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4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8"/>
        <w:gridCol w:w="3953"/>
      </w:tblGrid>
      <w:tr w:rsidR="00FB51D9" w:rsidTr="00FF3BFD">
        <w:trPr>
          <w:trHeight w:val="1667"/>
        </w:trPr>
        <w:tc>
          <w:tcPr>
            <w:tcW w:w="10848" w:type="dxa"/>
          </w:tcPr>
          <w:p w:rsidR="00FB51D9" w:rsidRDefault="00FB51D9" w:rsidP="00FB51D9">
            <w:pPr>
              <w:spacing w:after="0" w:line="240" w:lineRule="auto"/>
              <w:ind w:left="57"/>
              <w:jc w:val="right"/>
              <w:rPr>
                <w:rFonts w:ascii="Times New Roman" w:hAnsi="Times New Roman" w:cs="Times New Roman"/>
                <w:sz w:val="26"/>
                <w:szCs w:val="26"/>
              </w:rPr>
            </w:pPr>
          </w:p>
        </w:tc>
        <w:tc>
          <w:tcPr>
            <w:tcW w:w="3953" w:type="dxa"/>
          </w:tcPr>
          <w:p w:rsidR="00FB51D9" w:rsidRDefault="00FB51D9" w:rsidP="00FB51D9">
            <w:pPr>
              <w:spacing w:after="0" w:line="240" w:lineRule="auto"/>
              <w:ind w:left="57" w:hanging="142"/>
              <w:rPr>
                <w:rFonts w:ascii="Times New Roman" w:hAnsi="Times New Roman" w:cs="Times New Roman"/>
                <w:sz w:val="26"/>
                <w:szCs w:val="26"/>
              </w:rPr>
            </w:pPr>
            <w:r>
              <w:rPr>
                <w:rFonts w:ascii="Times New Roman" w:hAnsi="Times New Roman" w:cs="Times New Roman"/>
                <w:sz w:val="26"/>
                <w:szCs w:val="26"/>
              </w:rPr>
              <w:t>Приложение</w:t>
            </w:r>
          </w:p>
          <w:p w:rsidR="00FB51D9" w:rsidRDefault="00FB51D9" w:rsidP="00FB51D9">
            <w:pPr>
              <w:spacing w:after="0" w:line="240" w:lineRule="auto"/>
              <w:ind w:left="57" w:hanging="142"/>
              <w:rPr>
                <w:rFonts w:ascii="Times New Roman" w:hAnsi="Times New Roman" w:cs="Times New Roman"/>
                <w:sz w:val="26"/>
                <w:szCs w:val="26"/>
              </w:rPr>
            </w:pPr>
            <w:r>
              <w:rPr>
                <w:rFonts w:ascii="Times New Roman" w:hAnsi="Times New Roman" w:cs="Times New Roman"/>
                <w:sz w:val="26"/>
                <w:szCs w:val="26"/>
              </w:rPr>
              <w:t>к постановлению Президиума</w:t>
            </w:r>
          </w:p>
          <w:p w:rsidR="00FB51D9" w:rsidRDefault="00FB51D9" w:rsidP="00FB51D9">
            <w:pPr>
              <w:spacing w:after="0" w:line="240" w:lineRule="auto"/>
              <w:ind w:left="57" w:hanging="142"/>
              <w:rPr>
                <w:rFonts w:ascii="Times New Roman" w:hAnsi="Times New Roman" w:cs="Times New Roman"/>
                <w:sz w:val="26"/>
                <w:szCs w:val="26"/>
              </w:rPr>
            </w:pPr>
            <w:r>
              <w:rPr>
                <w:rFonts w:ascii="Times New Roman" w:hAnsi="Times New Roman" w:cs="Times New Roman"/>
                <w:sz w:val="26"/>
                <w:szCs w:val="26"/>
              </w:rPr>
              <w:t>Государственного Совета</w:t>
            </w:r>
          </w:p>
          <w:p w:rsidR="00FB51D9" w:rsidRDefault="00FB51D9" w:rsidP="00FB51D9">
            <w:pPr>
              <w:spacing w:after="0" w:line="240" w:lineRule="auto"/>
              <w:ind w:left="57" w:hanging="142"/>
              <w:rPr>
                <w:rFonts w:ascii="Times New Roman" w:hAnsi="Times New Roman" w:cs="Times New Roman"/>
                <w:sz w:val="26"/>
                <w:szCs w:val="26"/>
              </w:rPr>
            </w:pPr>
            <w:r>
              <w:rPr>
                <w:rFonts w:ascii="Times New Roman" w:hAnsi="Times New Roman" w:cs="Times New Roman"/>
                <w:sz w:val="26"/>
                <w:szCs w:val="26"/>
              </w:rPr>
              <w:t>Удмуртской Республики</w:t>
            </w:r>
          </w:p>
          <w:p w:rsidR="00FB51D9" w:rsidRDefault="00FB51D9" w:rsidP="00FB51D9">
            <w:pPr>
              <w:spacing w:after="0" w:line="240" w:lineRule="auto"/>
              <w:ind w:left="57" w:hanging="142"/>
              <w:rPr>
                <w:rFonts w:ascii="Times New Roman" w:hAnsi="Times New Roman" w:cs="Times New Roman"/>
                <w:sz w:val="26"/>
                <w:szCs w:val="26"/>
              </w:rPr>
            </w:pPr>
            <w:r>
              <w:rPr>
                <w:rFonts w:ascii="Times New Roman" w:hAnsi="Times New Roman" w:cs="Times New Roman"/>
                <w:sz w:val="26"/>
                <w:szCs w:val="26"/>
              </w:rPr>
              <w:t>от  _________ 2016</w:t>
            </w:r>
            <w:r w:rsidR="002E2086">
              <w:rPr>
                <w:rFonts w:ascii="Times New Roman" w:hAnsi="Times New Roman" w:cs="Times New Roman"/>
                <w:sz w:val="26"/>
                <w:szCs w:val="26"/>
              </w:rPr>
              <w:t xml:space="preserve"> </w:t>
            </w:r>
            <w:r>
              <w:rPr>
                <w:rFonts w:ascii="Times New Roman" w:hAnsi="Times New Roman" w:cs="Times New Roman"/>
                <w:sz w:val="26"/>
                <w:szCs w:val="26"/>
              </w:rPr>
              <w:t>г.  № _____</w:t>
            </w:r>
          </w:p>
        </w:tc>
      </w:tr>
    </w:tbl>
    <w:p w:rsidR="00675444" w:rsidRPr="00295192" w:rsidRDefault="00675444" w:rsidP="00832045">
      <w:pPr>
        <w:spacing w:after="0" w:line="240" w:lineRule="auto"/>
        <w:jc w:val="right"/>
        <w:rPr>
          <w:rFonts w:ascii="Times New Roman" w:hAnsi="Times New Roman" w:cs="Times New Roman"/>
          <w:sz w:val="24"/>
          <w:szCs w:val="24"/>
        </w:rPr>
      </w:pPr>
    </w:p>
    <w:p w:rsidR="00EB3C87" w:rsidRPr="00FF3BFD" w:rsidRDefault="00CA6ACD" w:rsidP="00655DCB">
      <w:pPr>
        <w:spacing w:after="0" w:line="240" w:lineRule="auto"/>
        <w:jc w:val="center"/>
        <w:rPr>
          <w:rFonts w:ascii="Times New Roman" w:hAnsi="Times New Roman" w:cs="Times New Roman"/>
          <w:b/>
          <w:sz w:val="26"/>
          <w:szCs w:val="24"/>
        </w:rPr>
      </w:pPr>
      <w:r w:rsidRPr="00FF3BFD">
        <w:rPr>
          <w:rFonts w:ascii="Times New Roman" w:hAnsi="Times New Roman" w:cs="Times New Roman"/>
          <w:b/>
          <w:sz w:val="26"/>
          <w:szCs w:val="24"/>
        </w:rPr>
        <w:t xml:space="preserve">План первоочередных мероприятий по реализации Послания Президента Российской Федерации В.В.Путина </w:t>
      </w:r>
    </w:p>
    <w:p w:rsidR="00CA6ACD" w:rsidRPr="00FF3BFD" w:rsidRDefault="00CA6ACD" w:rsidP="00655DCB">
      <w:pPr>
        <w:spacing w:after="0" w:line="240" w:lineRule="auto"/>
        <w:jc w:val="center"/>
        <w:rPr>
          <w:rFonts w:ascii="Times New Roman" w:hAnsi="Times New Roman" w:cs="Times New Roman"/>
          <w:b/>
          <w:sz w:val="26"/>
          <w:szCs w:val="24"/>
        </w:rPr>
      </w:pPr>
      <w:r w:rsidRPr="00FF3BFD">
        <w:rPr>
          <w:rFonts w:ascii="Times New Roman" w:hAnsi="Times New Roman" w:cs="Times New Roman"/>
          <w:b/>
          <w:sz w:val="26"/>
          <w:szCs w:val="24"/>
        </w:rPr>
        <w:t>Федеральному</w:t>
      </w:r>
      <w:r w:rsidR="007C315D" w:rsidRPr="00FF3BFD">
        <w:rPr>
          <w:rFonts w:ascii="Times New Roman" w:hAnsi="Times New Roman" w:cs="Times New Roman"/>
          <w:b/>
          <w:sz w:val="26"/>
          <w:szCs w:val="24"/>
        </w:rPr>
        <w:t xml:space="preserve"> Собранию Российской Федерации 0</w:t>
      </w:r>
      <w:r w:rsidR="00AE50D9" w:rsidRPr="00FF3BFD">
        <w:rPr>
          <w:rFonts w:ascii="Times New Roman" w:hAnsi="Times New Roman" w:cs="Times New Roman"/>
          <w:b/>
          <w:sz w:val="26"/>
          <w:szCs w:val="24"/>
        </w:rPr>
        <w:t>1</w:t>
      </w:r>
      <w:r w:rsidRPr="00FF3BFD">
        <w:rPr>
          <w:rFonts w:ascii="Times New Roman" w:hAnsi="Times New Roman" w:cs="Times New Roman"/>
          <w:b/>
          <w:sz w:val="26"/>
          <w:szCs w:val="24"/>
        </w:rPr>
        <w:t xml:space="preserve"> декабря 201</w:t>
      </w:r>
      <w:r w:rsidR="00AE50D9" w:rsidRPr="00FF3BFD">
        <w:rPr>
          <w:rFonts w:ascii="Times New Roman" w:hAnsi="Times New Roman" w:cs="Times New Roman"/>
          <w:b/>
          <w:sz w:val="26"/>
          <w:szCs w:val="24"/>
        </w:rPr>
        <w:t>6</w:t>
      </w:r>
      <w:r w:rsidRPr="00FF3BFD">
        <w:rPr>
          <w:rFonts w:ascii="Times New Roman" w:hAnsi="Times New Roman" w:cs="Times New Roman"/>
          <w:b/>
          <w:sz w:val="26"/>
          <w:szCs w:val="24"/>
        </w:rPr>
        <w:t xml:space="preserve"> года</w:t>
      </w:r>
    </w:p>
    <w:p w:rsidR="007A0400" w:rsidRPr="00FF3BFD" w:rsidRDefault="007A0400" w:rsidP="00655DCB">
      <w:pPr>
        <w:spacing w:after="0" w:line="240" w:lineRule="auto"/>
        <w:jc w:val="center"/>
        <w:rPr>
          <w:rFonts w:ascii="Times New Roman" w:hAnsi="Times New Roman" w:cs="Times New Roman"/>
          <w:sz w:val="26"/>
          <w:szCs w:val="24"/>
        </w:rPr>
      </w:pPr>
    </w:p>
    <w:tbl>
      <w:tblPr>
        <w:tblStyle w:val="a4"/>
        <w:tblW w:w="15135" w:type="dxa"/>
        <w:tblLayout w:type="fixed"/>
        <w:tblLook w:val="04A0" w:firstRow="1" w:lastRow="0" w:firstColumn="1" w:lastColumn="0" w:noHBand="0" w:noVBand="1"/>
      </w:tblPr>
      <w:tblGrid>
        <w:gridCol w:w="561"/>
        <w:gridCol w:w="3516"/>
        <w:gridCol w:w="6521"/>
        <w:gridCol w:w="1704"/>
        <w:gridCol w:w="2833"/>
      </w:tblGrid>
      <w:tr w:rsidR="00CA6ACD" w:rsidRPr="00295192" w:rsidTr="003614D3">
        <w:trPr>
          <w:tblHeader/>
        </w:trPr>
        <w:tc>
          <w:tcPr>
            <w:tcW w:w="561" w:type="dxa"/>
            <w:tcBorders>
              <w:top w:val="single" w:sz="4" w:space="0" w:color="auto"/>
              <w:left w:val="single" w:sz="4" w:space="0" w:color="auto"/>
              <w:bottom w:val="single" w:sz="4" w:space="0" w:color="auto"/>
              <w:right w:val="single" w:sz="4" w:space="0" w:color="auto"/>
            </w:tcBorders>
            <w:vAlign w:val="center"/>
            <w:hideMark/>
          </w:tcPr>
          <w:p w:rsidR="00CA6ACD" w:rsidRPr="00FF3BFD" w:rsidRDefault="00CA6ACD">
            <w:pPr>
              <w:spacing w:after="0" w:line="240" w:lineRule="auto"/>
              <w:jc w:val="center"/>
              <w:rPr>
                <w:rFonts w:ascii="Times New Roman" w:hAnsi="Times New Roman" w:cs="Times New Roman"/>
                <w:b/>
                <w:sz w:val="26"/>
                <w:szCs w:val="24"/>
              </w:rPr>
            </w:pPr>
            <w:r w:rsidRPr="00FF3BFD">
              <w:rPr>
                <w:rFonts w:ascii="Times New Roman" w:hAnsi="Times New Roman" w:cs="Times New Roman"/>
                <w:b/>
                <w:sz w:val="26"/>
                <w:szCs w:val="24"/>
              </w:rPr>
              <w:t>№</w:t>
            </w:r>
          </w:p>
          <w:p w:rsidR="00CA6ACD" w:rsidRPr="00FF3BFD" w:rsidRDefault="00CA6ACD">
            <w:pPr>
              <w:spacing w:after="0" w:line="240" w:lineRule="auto"/>
              <w:jc w:val="center"/>
              <w:rPr>
                <w:rFonts w:ascii="Times New Roman" w:hAnsi="Times New Roman" w:cs="Times New Roman"/>
                <w:b/>
                <w:sz w:val="26"/>
                <w:szCs w:val="24"/>
              </w:rPr>
            </w:pPr>
            <w:proofErr w:type="gramStart"/>
            <w:r w:rsidRPr="00FF3BFD">
              <w:rPr>
                <w:rFonts w:ascii="Times New Roman" w:hAnsi="Times New Roman" w:cs="Times New Roman"/>
                <w:b/>
                <w:sz w:val="26"/>
                <w:szCs w:val="24"/>
              </w:rPr>
              <w:t>п</w:t>
            </w:r>
            <w:proofErr w:type="gramEnd"/>
            <w:r w:rsidRPr="00FF3BFD">
              <w:rPr>
                <w:rFonts w:ascii="Times New Roman" w:hAnsi="Times New Roman" w:cs="Times New Roman"/>
                <w:b/>
                <w:sz w:val="26"/>
                <w:szCs w:val="24"/>
              </w:rPr>
              <w:t>/п</w:t>
            </w:r>
          </w:p>
        </w:tc>
        <w:tc>
          <w:tcPr>
            <w:tcW w:w="3516" w:type="dxa"/>
            <w:tcBorders>
              <w:top w:val="single" w:sz="4" w:space="0" w:color="auto"/>
              <w:left w:val="single" w:sz="4" w:space="0" w:color="auto"/>
              <w:bottom w:val="single" w:sz="4" w:space="0" w:color="auto"/>
              <w:right w:val="single" w:sz="4" w:space="0" w:color="auto"/>
            </w:tcBorders>
            <w:vAlign w:val="center"/>
            <w:hideMark/>
          </w:tcPr>
          <w:p w:rsidR="00CA6ACD" w:rsidRPr="00FF3BFD" w:rsidRDefault="00CA6ACD">
            <w:pPr>
              <w:spacing w:after="0" w:line="240" w:lineRule="auto"/>
              <w:jc w:val="center"/>
              <w:rPr>
                <w:rFonts w:ascii="Times New Roman" w:hAnsi="Times New Roman" w:cs="Times New Roman"/>
                <w:b/>
                <w:sz w:val="26"/>
                <w:szCs w:val="24"/>
              </w:rPr>
            </w:pPr>
            <w:r w:rsidRPr="00FF3BFD">
              <w:rPr>
                <w:rFonts w:ascii="Times New Roman" w:hAnsi="Times New Roman" w:cs="Times New Roman"/>
                <w:b/>
                <w:sz w:val="26"/>
                <w:szCs w:val="24"/>
              </w:rPr>
              <w:t>Тезис Послания</w:t>
            </w:r>
          </w:p>
        </w:tc>
        <w:tc>
          <w:tcPr>
            <w:tcW w:w="6521" w:type="dxa"/>
            <w:tcBorders>
              <w:top w:val="single" w:sz="4" w:space="0" w:color="auto"/>
              <w:left w:val="single" w:sz="4" w:space="0" w:color="auto"/>
              <w:bottom w:val="single" w:sz="4" w:space="0" w:color="auto"/>
              <w:right w:val="single" w:sz="4" w:space="0" w:color="auto"/>
            </w:tcBorders>
            <w:vAlign w:val="center"/>
            <w:hideMark/>
          </w:tcPr>
          <w:p w:rsidR="00CA6ACD" w:rsidRPr="00FF3BFD" w:rsidRDefault="00CA6ACD">
            <w:pPr>
              <w:spacing w:after="0" w:line="240" w:lineRule="auto"/>
              <w:jc w:val="center"/>
              <w:rPr>
                <w:rFonts w:ascii="Times New Roman" w:hAnsi="Times New Roman" w:cs="Times New Roman"/>
                <w:b/>
                <w:sz w:val="26"/>
                <w:szCs w:val="24"/>
              </w:rPr>
            </w:pPr>
            <w:r w:rsidRPr="00FF3BFD">
              <w:rPr>
                <w:rFonts w:ascii="Times New Roman" w:hAnsi="Times New Roman" w:cs="Times New Roman"/>
                <w:b/>
                <w:sz w:val="26"/>
                <w:szCs w:val="24"/>
              </w:rPr>
              <w:t>Действия, мероприятия и инициативы по реализации Послания</w:t>
            </w:r>
          </w:p>
        </w:tc>
        <w:tc>
          <w:tcPr>
            <w:tcW w:w="1704" w:type="dxa"/>
            <w:tcBorders>
              <w:top w:val="single" w:sz="4" w:space="0" w:color="auto"/>
              <w:left w:val="single" w:sz="4" w:space="0" w:color="auto"/>
              <w:bottom w:val="single" w:sz="4" w:space="0" w:color="auto"/>
              <w:right w:val="single" w:sz="4" w:space="0" w:color="auto"/>
            </w:tcBorders>
            <w:vAlign w:val="center"/>
            <w:hideMark/>
          </w:tcPr>
          <w:p w:rsidR="00CA6ACD" w:rsidRPr="00FF3BFD" w:rsidRDefault="00CA6ACD">
            <w:pPr>
              <w:spacing w:after="0" w:line="240" w:lineRule="auto"/>
              <w:jc w:val="center"/>
              <w:rPr>
                <w:rFonts w:ascii="Times New Roman" w:hAnsi="Times New Roman" w:cs="Times New Roman"/>
                <w:b/>
                <w:sz w:val="26"/>
                <w:szCs w:val="24"/>
              </w:rPr>
            </w:pPr>
            <w:r w:rsidRPr="00FF3BFD">
              <w:rPr>
                <w:rFonts w:ascii="Times New Roman" w:hAnsi="Times New Roman" w:cs="Times New Roman"/>
                <w:b/>
                <w:sz w:val="26"/>
                <w:szCs w:val="24"/>
              </w:rPr>
              <w:t>Срок реализации</w:t>
            </w:r>
          </w:p>
        </w:tc>
        <w:tc>
          <w:tcPr>
            <w:tcW w:w="2833" w:type="dxa"/>
            <w:tcBorders>
              <w:top w:val="single" w:sz="4" w:space="0" w:color="auto"/>
              <w:left w:val="single" w:sz="4" w:space="0" w:color="auto"/>
              <w:bottom w:val="single" w:sz="4" w:space="0" w:color="auto"/>
              <w:right w:val="single" w:sz="4" w:space="0" w:color="auto"/>
            </w:tcBorders>
            <w:vAlign w:val="center"/>
            <w:hideMark/>
          </w:tcPr>
          <w:p w:rsidR="00CA6ACD" w:rsidRPr="00FF3BFD" w:rsidRDefault="00CA6ACD">
            <w:pPr>
              <w:spacing w:after="0" w:line="240" w:lineRule="auto"/>
              <w:jc w:val="center"/>
              <w:rPr>
                <w:rFonts w:ascii="Times New Roman" w:hAnsi="Times New Roman" w:cs="Times New Roman"/>
                <w:b/>
                <w:sz w:val="26"/>
                <w:szCs w:val="24"/>
              </w:rPr>
            </w:pPr>
            <w:proofErr w:type="gramStart"/>
            <w:r w:rsidRPr="00FF3BFD">
              <w:rPr>
                <w:rFonts w:ascii="Times New Roman" w:hAnsi="Times New Roman" w:cs="Times New Roman"/>
                <w:b/>
                <w:sz w:val="26"/>
                <w:szCs w:val="24"/>
              </w:rPr>
              <w:t>Ответственный</w:t>
            </w:r>
            <w:proofErr w:type="gramEnd"/>
            <w:r w:rsidRPr="00FF3BFD">
              <w:rPr>
                <w:rFonts w:ascii="Times New Roman" w:hAnsi="Times New Roman" w:cs="Times New Roman"/>
                <w:b/>
                <w:sz w:val="26"/>
                <w:szCs w:val="24"/>
              </w:rPr>
              <w:t>, участники</w:t>
            </w:r>
          </w:p>
        </w:tc>
      </w:tr>
      <w:tr w:rsidR="00EB3C87" w:rsidRPr="00295192" w:rsidTr="004509B5">
        <w:tc>
          <w:tcPr>
            <w:tcW w:w="15135" w:type="dxa"/>
            <w:gridSpan w:val="5"/>
            <w:tcBorders>
              <w:top w:val="single" w:sz="4" w:space="0" w:color="auto"/>
              <w:left w:val="single" w:sz="4" w:space="0" w:color="auto"/>
              <w:bottom w:val="single" w:sz="4" w:space="0" w:color="auto"/>
              <w:right w:val="single" w:sz="4" w:space="0" w:color="auto"/>
            </w:tcBorders>
            <w:vAlign w:val="center"/>
          </w:tcPr>
          <w:p w:rsidR="00EB3C87" w:rsidRPr="00EB3C87" w:rsidRDefault="00EB3C87">
            <w:pPr>
              <w:spacing w:after="0" w:line="240" w:lineRule="auto"/>
              <w:jc w:val="center"/>
              <w:rPr>
                <w:rFonts w:ascii="Times New Roman" w:hAnsi="Times New Roman" w:cs="Times New Roman"/>
                <w:b/>
                <w:sz w:val="24"/>
                <w:szCs w:val="24"/>
              </w:rPr>
            </w:pPr>
            <w:r w:rsidRPr="00EB3C87">
              <w:rPr>
                <w:rFonts w:ascii="Times New Roman" w:hAnsi="Times New Roman" w:cs="Times New Roman"/>
                <w:b/>
                <w:sz w:val="24"/>
                <w:szCs w:val="24"/>
              </w:rPr>
              <w:t>В сфере здравоохранения, демографической и семейной политики</w:t>
            </w:r>
          </w:p>
        </w:tc>
      </w:tr>
      <w:tr w:rsidR="00295192" w:rsidRPr="00295192" w:rsidTr="00E97414">
        <w:trPr>
          <w:trHeight w:val="2199"/>
        </w:trPr>
        <w:tc>
          <w:tcPr>
            <w:tcW w:w="561" w:type="dxa"/>
            <w:tcBorders>
              <w:top w:val="single" w:sz="4" w:space="0" w:color="auto"/>
              <w:left w:val="single" w:sz="4" w:space="0" w:color="auto"/>
              <w:right w:val="single" w:sz="4" w:space="0" w:color="auto"/>
            </w:tcBorders>
          </w:tcPr>
          <w:p w:rsidR="00295192" w:rsidRPr="00295192" w:rsidRDefault="00295192" w:rsidP="00EB2540">
            <w:pPr>
              <w:pStyle w:val="a7"/>
              <w:numPr>
                <w:ilvl w:val="0"/>
                <w:numId w:val="1"/>
              </w:numPr>
              <w:spacing w:after="0" w:line="240" w:lineRule="auto"/>
              <w:jc w:val="right"/>
              <w:rPr>
                <w:rFonts w:ascii="Times New Roman" w:hAnsi="Times New Roman" w:cs="Times New Roman"/>
                <w:sz w:val="24"/>
                <w:szCs w:val="24"/>
              </w:rPr>
            </w:pPr>
          </w:p>
        </w:tc>
        <w:tc>
          <w:tcPr>
            <w:tcW w:w="3516" w:type="dxa"/>
            <w:tcBorders>
              <w:top w:val="single" w:sz="4" w:space="0" w:color="auto"/>
              <w:left w:val="single" w:sz="4" w:space="0" w:color="auto"/>
              <w:right w:val="single" w:sz="4" w:space="0" w:color="auto"/>
            </w:tcBorders>
          </w:tcPr>
          <w:p w:rsidR="00295192" w:rsidRPr="00FF3BFD" w:rsidRDefault="00295192" w:rsidP="00675444">
            <w:pPr>
              <w:spacing w:after="0" w:line="240" w:lineRule="auto"/>
              <w:rPr>
                <w:rFonts w:ascii="Times New Roman" w:hAnsi="Times New Roman" w:cs="Times New Roman"/>
                <w:i/>
                <w:iCs/>
                <w:sz w:val="26"/>
                <w:szCs w:val="24"/>
              </w:rPr>
            </w:pPr>
            <w:r w:rsidRPr="00FF3BFD">
              <w:rPr>
                <w:rFonts w:ascii="Times New Roman" w:hAnsi="Times New Roman" w:cs="Times New Roman"/>
                <w:bCs/>
                <w:i/>
                <w:iCs/>
                <w:sz w:val="26"/>
                <w:szCs w:val="24"/>
              </w:rPr>
              <w:t>«Смысл всей нашей политики – это сбережение людей, умножение человеческого капитала как главного богатства России. Поэтому наши усилия направлены на поддержку традиционных ценностей и семьи, на демографические программы, улучшение экологии, здоровья людей, развитие образования и культуры</w:t>
            </w:r>
            <w:proofErr w:type="gramStart"/>
            <w:r w:rsidRPr="00FF3BFD">
              <w:rPr>
                <w:rFonts w:ascii="Times New Roman" w:hAnsi="Times New Roman" w:cs="Times New Roman"/>
                <w:bCs/>
                <w:i/>
                <w:iCs/>
                <w:sz w:val="26"/>
                <w:szCs w:val="24"/>
              </w:rPr>
              <w:t>.»</w:t>
            </w:r>
            <w:proofErr w:type="gramEnd"/>
          </w:p>
        </w:tc>
        <w:tc>
          <w:tcPr>
            <w:tcW w:w="6521" w:type="dxa"/>
            <w:tcBorders>
              <w:top w:val="single" w:sz="4" w:space="0" w:color="auto"/>
              <w:left w:val="single" w:sz="4" w:space="0" w:color="auto"/>
              <w:right w:val="single" w:sz="4" w:space="0" w:color="auto"/>
            </w:tcBorders>
          </w:tcPr>
          <w:p w:rsidR="00295192" w:rsidRPr="00FF3BFD" w:rsidRDefault="008F4B2D" w:rsidP="00675444">
            <w:pPr>
              <w:spacing w:after="0" w:line="240" w:lineRule="auto"/>
              <w:jc w:val="both"/>
              <w:rPr>
                <w:rFonts w:ascii="Times New Roman" w:hAnsi="Times New Roman" w:cs="Times New Roman"/>
                <w:color w:val="000000"/>
                <w:sz w:val="26"/>
                <w:szCs w:val="24"/>
              </w:rPr>
            </w:pPr>
            <w:r w:rsidRPr="00FF3BFD">
              <w:rPr>
                <w:rFonts w:ascii="Times New Roman" w:hAnsi="Times New Roman" w:cs="Times New Roman"/>
                <w:color w:val="000000"/>
                <w:sz w:val="26"/>
                <w:szCs w:val="24"/>
              </w:rPr>
              <w:t>Разработка и принятие</w:t>
            </w:r>
            <w:r w:rsidR="00295192" w:rsidRPr="00FF3BFD">
              <w:rPr>
                <w:rFonts w:ascii="Times New Roman" w:hAnsi="Times New Roman" w:cs="Times New Roman"/>
                <w:color w:val="000000"/>
                <w:sz w:val="26"/>
                <w:szCs w:val="24"/>
              </w:rPr>
              <w:t xml:space="preserve"> нормативных правовых актов по вопросам здравоохранения, демографической и семейной политики:</w:t>
            </w:r>
          </w:p>
          <w:p w:rsidR="00FF3BFD" w:rsidRPr="00FF3BFD" w:rsidRDefault="00FF3BFD" w:rsidP="00295192">
            <w:pPr>
              <w:spacing w:after="0" w:line="240" w:lineRule="auto"/>
              <w:jc w:val="both"/>
              <w:rPr>
                <w:rFonts w:ascii="Times New Roman" w:hAnsi="Times New Roman" w:cs="Times New Roman"/>
                <w:sz w:val="26"/>
                <w:szCs w:val="24"/>
              </w:rPr>
            </w:pPr>
          </w:p>
          <w:p w:rsidR="00295192" w:rsidRPr="00FF3BFD" w:rsidRDefault="00295192" w:rsidP="00295192">
            <w:pPr>
              <w:spacing w:after="0" w:line="240" w:lineRule="auto"/>
              <w:jc w:val="both"/>
              <w:rPr>
                <w:rFonts w:ascii="Times New Roman" w:hAnsi="Times New Roman" w:cs="Times New Roman"/>
                <w:sz w:val="26"/>
                <w:szCs w:val="24"/>
              </w:rPr>
            </w:pPr>
            <w:proofErr w:type="gramStart"/>
            <w:r w:rsidRPr="00FF3BFD">
              <w:rPr>
                <w:rFonts w:ascii="Times New Roman" w:hAnsi="Times New Roman" w:cs="Times New Roman"/>
                <w:sz w:val="26"/>
                <w:szCs w:val="24"/>
              </w:rPr>
              <w:t xml:space="preserve">- проект постановления Государственного Совета Удмуртской Республики «О внесении в порядке законодательной инициативы в Государственную Думу Федерального Собрания Российской Федерации проекта федерального закона </w:t>
            </w:r>
            <w:r w:rsidRPr="00FF3BFD">
              <w:rPr>
                <w:rFonts w:ascii="Times New Roman" w:hAnsi="Times New Roman" w:cs="Times New Roman"/>
                <w:bCs/>
                <w:sz w:val="26"/>
                <w:szCs w:val="24"/>
              </w:rPr>
              <w:t>«</w:t>
            </w:r>
            <w:r w:rsidRPr="00FF3BFD">
              <w:rPr>
                <w:rFonts w:ascii="Times New Roman" w:hAnsi="Times New Roman" w:cs="Times New Roman"/>
                <w:color w:val="000000"/>
                <w:sz w:val="26"/>
                <w:szCs w:val="24"/>
              </w:rPr>
              <w:t xml:space="preserve">О внесении изменений в статью 5.35 Кодекса Российской Федерации об административных правонарушениях» в части усиления </w:t>
            </w:r>
            <w:r w:rsidRPr="00FF3BFD">
              <w:rPr>
                <w:rFonts w:ascii="Times New Roman" w:hAnsi="Times New Roman" w:cs="Times New Roman"/>
                <w:sz w:val="26"/>
                <w:szCs w:val="24"/>
              </w:rPr>
              <w:t>ответственности родителей за допущение нахождения их детей в местах, нахождение в которых может причинить вред здоровью детей, их физическому, интеллектуальному, психическому, духовному и</w:t>
            </w:r>
            <w:proofErr w:type="gramEnd"/>
            <w:r w:rsidRPr="00FF3BFD">
              <w:rPr>
                <w:rFonts w:ascii="Times New Roman" w:hAnsi="Times New Roman" w:cs="Times New Roman"/>
                <w:sz w:val="26"/>
                <w:szCs w:val="24"/>
              </w:rPr>
              <w:t xml:space="preserve"> нравственному развитию;</w:t>
            </w:r>
          </w:p>
          <w:p w:rsidR="008F4B2D" w:rsidRPr="00FF3BFD" w:rsidRDefault="008F4B2D" w:rsidP="00295192">
            <w:pPr>
              <w:spacing w:after="0" w:line="240" w:lineRule="auto"/>
              <w:jc w:val="both"/>
              <w:rPr>
                <w:rFonts w:ascii="Times New Roman" w:hAnsi="Times New Roman" w:cs="Times New Roman"/>
                <w:color w:val="000000"/>
                <w:sz w:val="26"/>
                <w:szCs w:val="24"/>
              </w:rPr>
            </w:pPr>
          </w:p>
          <w:p w:rsidR="00295192" w:rsidRPr="00FF3BFD" w:rsidRDefault="00295192" w:rsidP="00295192">
            <w:pPr>
              <w:spacing w:after="0" w:line="240" w:lineRule="auto"/>
              <w:jc w:val="both"/>
              <w:rPr>
                <w:rFonts w:ascii="Times New Roman" w:hAnsi="Times New Roman" w:cs="Times New Roman"/>
                <w:color w:val="000000"/>
                <w:sz w:val="26"/>
                <w:szCs w:val="24"/>
              </w:rPr>
            </w:pPr>
            <w:r w:rsidRPr="00FF3BFD">
              <w:rPr>
                <w:rFonts w:ascii="Times New Roman" w:hAnsi="Times New Roman" w:cs="Times New Roman"/>
                <w:sz w:val="26"/>
                <w:szCs w:val="24"/>
              </w:rPr>
              <w:t xml:space="preserve">- проект постановления Государственного Совета Удмуртской Республики «О внесении в порядке </w:t>
            </w:r>
            <w:r w:rsidRPr="00FF3BFD">
              <w:rPr>
                <w:rFonts w:ascii="Times New Roman" w:hAnsi="Times New Roman" w:cs="Times New Roman"/>
                <w:sz w:val="26"/>
                <w:szCs w:val="24"/>
              </w:rPr>
              <w:lastRenderedPageBreak/>
              <w:t>законодательной инициативы в Государственную Думу Федерального Собрания Российской Федерации проекта федерального закона «О внесении изменений в Федеральный закон от 23.02.2013г. № 15-ФЗ «Об охране здоровья граждан от воздействия окружающего табачного дыма и последствий потребления табака»</w:t>
            </w:r>
            <w:r w:rsidR="00417E85" w:rsidRPr="00FF3BFD">
              <w:rPr>
                <w:rFonts w:ascii="Times New Roman" w:hAnsi="Times New Roman" w:cs="Times New Roman"/>
                <w:sz w:val="26"/>
                <w:szCs w:val="24"/>
              </w:rPr>
              <w:t>.</w:t>
            </w:r>
          </w:p>
          <w:p w:rsidR="00295192" w:rsidRPr="00FF3BFD" w:rsidRDefault="00295192" w:rsidP="004E7869">
            <w:pPr>
              <w:spacing w:after="0" w:line="240" w:lineRule="auto"/>
              <w:jc w:val="both"/>
              <w:rPr>
                <w:rFonts w:ascii="Times New Roman" w:hAnsi="Times New Roman" w:cs="Times New Roman"/>
                <w:color w:val="000000"/>
                <w:sz w:val="26"/>
                <w:szCs w:val="24"/>
              </w:rPr>
            </w:pPr>
          </w:p>
          <w:p w:rsidR="008F4B2D" w:rsidRPr="00FF3BFD" w:rsidRDefault="008F4B2D" w:rsidP="008F4B2D">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 xml:space="preserve">Проведение </w:t>
            </w:r>
            <w:r w:rsidR="00AD687B" w:rsidRPr="00FF3BFD">
              <w:rPr>
                <w:rFonts w:ascii="Times New Roman" w:hAnsi="Times New Roman" w:cs="Times New Roman"/>
                <w:sz w:val="26"/>
                <w:szCs w:val="24"/>
              </w:rPr>
              <w:t>ф</w:t>
            </w:r>
            <w:r w:rsidRPr="00FF3BFD">
              <w:rPr>
                <w:rFonts w:ascii="Times New Roman" w:hAnsi="Times New Roman" w:cs="Times New Roman"/>
                <w:sz w:val="26"/>
                <w:szCs w:val="24"/>
              </w:rPr>
              <w:t>орумов по формированию здорового образа жизни в рамках партийного проекта «Качество жизни (Здоровье)» в городах и районах Удмуртской Республики</w:t>
            </w:r>
            <w:r w:rsidR="00AD687B" w:rsidRPr="00FF3BFD">
              <w:rPr>
                <w:rFonts w:ascii="Times New Roman" w:hAnsi="Times New Roman" w:cs="Times New Roman"/>
                <w:sz w:val="26"/>
                <w:szCs w:val="24"/>
              </w:rPr>
              <w:t>.</w:t>
            </w:r>
          </w:p>
          <w:p w:rsidR="008F4B2D" w:rsidRPr="00FF3BFD" w:rsidRDefault="008F4B2D" w:rsidP="004E7869">
            <w:pPr>
              <w:spacing w:after="0" w:line="240" w:lineRule="auto"/>
              <w:jc w:val="both"/>
              <w:rPr>
                <w:rFonts w:ascii="Times New Roman" w:hAnsi="Times New Roman" w:cs="Times New Roman"/>
                <w:color w:val="000000"/>
                <w:sz w:val="26"/>
                <w:szCs w:val="24"/>
              </w:rPr>
            </w:pPr>
          </w:p>
          <w:p w:rsidR="008F4B2D" w:rsidRPr="00FF3BFD" w:rsidRDefault="008F4B2D" w:rsidP="004E7869">
            <w:pPr>
              <w:spacing w:after="0" w:line="240" w:lineRule="auto"/>
              <w:jc w:val="both"/>
              <w:rPr>
                <w:rFonts w:ascii="Times New Roman" w:hAnsi="Times New Roman" w:cs="Times New Roman"/>
                <w:color w:val="000000"/>
                <w:sz w:val="26"/>
                <w:szCs w:val="24"/>
              </w:rPr>
            </w:pPr>
          </w:p>
          <w:p w:rsidR="008F4B2D" w:rsidRPr="00FF3BFD" w:rsidRDefault="008F4B2D" w:rsidP="004E7869">
            <w:pPr>
              <w:spacing w:after="0" w:line="240" w:lineRule="auto"/>
              <w:jc w:val="both"/>
              <w:rPr>
                <w:rFonts w:ascii="Times New Roman" w:hAnsi="Times New Roman" w:cs="Times New Roman"/>
                <w:color w:val="000000"/>
                <w:sz w:val="26"/>
                <w:szCs w:val="24"/>
              </w:rPr>
            </w:pPr>
          </w:p>
          <w:p w:rsidR="008F4B2D" w:rsidRPr="00FF3BFD" w:rsidRDefault="008F4B2D" w:rsidP="004E7869">
            <w:pPr>
              <w:spacing w:after="0" w:line="240" w:lineRule="auto"/>
              <w:jc w:val="both"/>
              <w:rPr>
                <w:rFonts w:ascii="Times New Roman" w:hAnsi="Times New Roman" w:cs="Times New Roman"/>
                <w:color w:val="000000"/>
                <w:sz w:val="26"/>
                <w:szCs w:val="24"/>
              </w:rPr>
            </w:pPr>
          </w:p>
          <w:p w:rsidR="008F4B2D" w:rsidRPr="00FF3BFD" w:rsidRDefault="008F4B2D" w:rsidP="004E7869">
            <w:pPr>
              <w:spacing w:after="0" w:line="240" w:lineRule="auto"/>
              <w:jc w:val="both"/>
              <w:rPr>
                <w:rFonts w:ascii="Times New Roman" w:hAnsi="Times New Roman" w:cs="Times New Roman"/>
                <w:color w:val="000000"/>
                <w:sz w:val="26"/>
                <w:szCs w:val="24"/>
              </w:rPr>
            </w:pPr>
          </w:p>
          <w:p w:rsidR="008F4B2D" w:rsidRPr="00FF3BFD" w:rsidRDefault="008F4B2D" w:rsidP="004E7869">
            <w:pPr>
              <w:spacing w:after="0" w:line="240" w:lineRule="auto"/>
              <w:jc w:val="both"/>
              <w:rPr>
                <w:rFonts w:ascii="Times New Roman" w:hAnsi="Times New Roman" w:cs="Times New Roman"/>
                <w:color w:val="000000"/>
                <w:sz w:val="26"/>
                <w:szCs w:val="24"/>
              </w:rPr>
            </w:pPr>
          </w:p>
          <w:p w:rsidR="008F4B2D" w:rsidRPr="00FF3BFD" w:rsidRDefault="008F4B2D" w:rsidP="004E7869">
            <w:pPr>
              <w:spacing w:after="0" w:line="240" w:lineRule="auto"/>
              <w:jc w:val="both"/>
              <w:rPr>
                <w:rFonts w:ascii="Times New Roman" w:hAnsi="Times New Roman" w:cs="Times New Roman"/>
                <w:color w:val="000000"/>
                <w:sz w:val="26"/>
                <w:szCs w:val="24"/>
              </w:rPr>
            </w:pPr>
          </w:p>
          <w:p w:rsidR="008F4B2D" w:rsidRPr="00FF3BFD" w:rsidRDefault="008F4B2D" w:rsidP="004E7869">
            <w:pPr>
              <w:spacing w:after="0" w:line="240" w:lineRule="auto"/>
              <w:jc w:val="both"/>
              <w:rPr>
                <w:rFonts w:ascii="Times New Roman" w:hAnsi="Times New Roman" w:cs="Times New Roman"/>
                <w:color w:val="000000"/>
                <w:sz w:val="26"/>
                <w:szCs w:val="24"/>
              </w:rPr>
            </w:pPr>
          </w:p>
          <w:p w:rsidR="008F4B2D" w:rsidRPr="00FF3BFD" w:rsidRDefault="008F4B2D" w:rsidP="004E7869">
            <w:pPr>
              <w:spacing w:after="0" w:line="240" w:lineRule="auto"/>
              <w:jc w:val="both"/>
              <w:rPr>
                <w:rFonts w:ascii="Times New Roman" w:hAnsi="Times New Roman" w:cs="Times New Roman"/>
                <w:color w:val="000000"/>
                <w:sz w:val="26"/>
                <w:szCs w:val="24"/>
              </w:rPr>
            </w:pPr>
          </w:p>
          <w:p w:rsidR="008F4B2D" w:rsidRPr="00FF3BFD" w:rsidRDefault="008F4B2D" w:rsidP="004E7869">
            <w:pPr>
              <w:spacing w:after="0" w:line="240" w:lineRule="auto"/>
              <w:jc w:val="both"/>
              <w:rPr>
                <w:rFonts w:ascii="Times New Roman" w:hAnsi="Times New Roman" w:cs="Times New Roman"/>
                <w:color w:val="000000"/>
                <w:sz w:val="26"/>
                <w:szCs w:val="24"/>
              </w:rPr>
            </w:pPr>
          </w:p>
          <w:p w:rsidR="008F4B2D" w:rsidRDefault="008F4B2D" w:rsidP="004E7869">
            <w:pPr>
              <w:spacing w:after="0" w:line="240" w:lineRule="auto"/>
              <w:jc w:val="both"/>
              <w:rPr>
                <w:rFonts w:ascii="Times New Roman" w:hAnsi="Times New Roman" w:cs="Times New Roman"/>
                <w:color w:val="000000"/>
                <w:sz w:val="26"/>
                <w:szCs w:val="24"/>
              </w:rPr>
            </w:pPr>
          </w:p>
          <w:p w:rsidR="00E97414" w:rsidRPr="00FF3BFD" w:rsidRDefault="00E97414" w:rsidP="004E7869">
            <w:pPr>
              <w:spacing w:after="0" w:line="240" w:lineRule="auto"/>
              <w:jc w:val="both"/>
              <w:rPr>
                <w:rFonts w:ascii="Times New Roman" w:hAnsi="Times New Roman" w:cs="Times New Roman"/>
                <w:color w:val="000000"/>
                <w:sz w:val="26"/>
                <w:szCs w:val="24"/>
              </w:rPr>
            </w:pPr>
          </w:p>
          <w:p w:rsidR="00295192" w:rsidRPr="00FF3BFD" w:rsidRDefault="002654EE" w:rsidP="00AD687B">
            <w:pPr>
              <w:spacing w:after="0" w:line="240" w:lineRule="auto"/>
              <w:jc w:val="both"/>
              <w:rPr>
                <w:rFonts w:ascii="Times New Roman" w:hAnsi="Times New Roman" w:cs="Times New Roman"/>
                <w:color w:val="000000"/>
                <w:sz w:val="26"/>
                <w:szCs w:val="24"/>
              </w:rPr>
            </w:pPr>
            <w:proofErr w:type="gramStart"/>
            <w:r w:rsidRPr="00FF3BFD">
              <w:rPr>
                <w:rFonts w:ascii="Times New Roman" w:hAnsi="Times New Roman" w:cs="Times New Roman"/>
                <w:sz w:val="26"/>
                <w:szCs w:val="24"/>
              </w:rPr>
              <w:t>Рассмотрение</w:t>
            </w:r>
            <w:r w:rsidR="00295192" w:rsidRPr="00FF3BFD">
              <w:rPr>
                <w:rFonts w:ascii="Times New Roman" w:hAnsi="Times New Roman" w:cs="Times New Roman"/>
                <w:sz w:val="26"/>
                <w:szCs w:val="24"/>
              </w:rPr>
              <w:t xml:space="preserve"> результат</w:t>
            </w:r>
            <w:r w:rsidRPr="00FF3BFD">
              <w:rPr>
                <w:rFonts w:ascii="Times New Roman" w:hAnsi="Times New Roman" w:cs="Times New Roman"/>
                <w:sz w:val="26"/>
                <w:szCs w:val="24"/>
              </w:rPr>
              <w:t>ов</w:t>
            </w:r>
            <w:r w:rsidR="00295192" w:rsidRPr="00FF3BFD">
              <w:rPr>
                <w:rFonts w:ascii="Times New Roman" w:hAnsi="Times New Roman" w:cs="Times New Roman"/>
                <w:sz w:val="26"/>
                <w:szCs w:val="24"/>
              </w:rPr>
              <w:t xml:space="preserve"> проверок Государственного контрольного комитета Удмуртской Республики на заседании постоянной комиссии Государственного Совета Удмуртской Республики по здравоохранению, демографической и семейной политике, на заседании Совета фракции «ЕДИНАЯ РОССИЯ» ГС УР по вопросу целевого и эффективного использования </w:t>
            </w:r>
            <w:r w:rsidR="00295192" w:rsidRPr="00FF3BFD">
              <w:rPr>
                <w:rFonts w:ascii="Times New Roman" w:hAnsi="Times New Roman" w:cs="Times New Roman"/>
                <w:sz w:val="26"/>
                <w:szCs w:val="24"/>
              </w:rPr>
              <w:lastRenderedPageBreak/>
              <w:t>финансовых средств, выделенных в 2016 году на реализацию мер социальной поддержки многодетных семей (в части  обеспечения бесплатного питания для обучающихся общеобразовательных организаций в соответствии</w:t>
            </w:r>
            <w:proofErr w:type="gramEnd"/>
            <w:r w:rsidR="00295192" w:rsidRPr="00FF3BFD">
              <w:rPr>
                <w:rFonts w:ascii="Times New Roman" w:hAnsi="Times New Roman" w:cs="Times New Roman"/>
                <w:sz w:val="26"/>
                <w:szCs w:val="24"/>
              </w:rPr>
              <w:t xml:space="preserve"> с Законом Удмуртской Республики от 05.05.2006 г. №13-РЗ «О мерах по социальн</w:t>
            </w:r>
            <w:r w:rsidRPr="00FF3BFD">
              <w:rPr>
                <w:rFonts w:ascii="Times New Roman" w:hAnsi="Times New Roman" w:cs="Times New Roman"/>
                <w:sz w:val="26"/>
                <w:szCs w:val="24"/>
              </w:rPr>
              <w:t>ой поддержке многодетных семей»</w:t>
            </w:r>
            <w:r w:rsidR="00AD687B" w:rsidRPr="00FF3BFD">
              <w:rPr>
                <w:rFonts w:ascii="Times New Roman" w:hAnsi="Times New Roman" w:cs="Times New Roman"/>
                <w:sz w:val="26"/>
                <w:szCs w:val="24"/>
              </w:rPr>
              <w:t>).</w:t>
            </w:r>
          </w:p>
        </w:tc>
        <w:tc>
          <w:tcPr>
            <w:tcW w:w="1704" w:type="dxa"/>
            <w:tcBorders>
              <w:top w:val="single" w:sz="4" w:space="0" w:color="auto"/>
              <w:left w:val="single" w:sz="4" w:space="0" w:color="auto"/>
              <w:right w:val="single" w:sz="4" w:space="0" w:color="auto"/>
            </w:tcBorders>
          </w:tcPr>
          <w:p w:rsidR="00E97414" w:rsidRDefault="00417E85">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lastRenderedPageBreak/>
              <w:t>апрель</w:t>
            </w:r>
            <w:r w:rsidR="00295192" w:rsidRPr="00FF3BFD">
              <w:rPr>
                <w:rFonts w:ascii="Times New Roman" w:hAnsi="Times New Roman" w:cs="Times New Roman"/>
                <w:sz w:val="26"/>
                <w:szCs w:val="24"/>
              </w:rPr>
              <w:t xml:space="preserve"> </w:t>
            </w:r>
          </w:p>
          <w:p w:rsidR="00295192" w:rsidRPr="00FF3BFD" w:rsidRDefault="00295192">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2017 г.</w:t>
            </w:r>
          </w:p>
          <w:p w:rsidR="00295192" w:rsidRPr="00FF3BFD" w:rsidRDefault="00295192">
            <w:pPr>
              <w:spacing w:after="0" w:line="240" w:lineRule="auto"/>
              <w:rPr>
                <w:rFonts w:ascii="Times New Roman" w:hAnsi="Times New Roman" w:cs="Times New Roman"/>
                <w:sz w:val="26"/>
                <w:szCs w:val="24"/>
              </w:rPr>
            </w:pPr>
          </w:p>
          <w:p w:rsidR="00295192" w:rsidRPr="00FF3BFD" w:rsidRDefault="00295192">
            <w:pPr>
              <w:spacing w:after="0" w:line="240" w:lineRule="auto"/>
              <w:rPr>
                <w:rFonts w:ascii="Times New Roman" w:hAnsi="Times New Roman" w:cs="Times New Roman"/>
                <w:sz w:val="26"/>
                <w:szCs w:val="24"/>
              </w:rPr>
            </w:pPr>
          </w:p>
          <w:p w:rsidR="00295192" w:rsidRPr="00FF3BFD" w:rsidRDefault="00295192">
            <w:pPr>
              <w:spacing w:after="0" w:line="240" w:lineRule="auto"/>
              <w:rPr>
                <w:rFonts w:ascii="Times New Roman" w:hAnsi="Times New Roman" w:cs="Times New Roman"/>
                <w:sz w:val="26"/>
                <w:szCs w:val="24"/>
              </w:rPr>
            </w:pPr>
          </w:p>
          <w:p w:rsidR="00295192" w:rsidRPr="00FF3BFD" w:rsidRDefault="00295192">
            <w:pPr>
              <w:spacing w:after="0" w:line="240" w:lineRule="auto"/>
              <w:rPr>
                <w:rFonts w:ascii="Times New Roman" w:hAnsi="Times New Roman" w:cs="Times New Roman"/>
                <w:sz w:val="26"/>
                <w:szCs w:val="24"/>
              </w:rPr>
            </w:pPr>
          </w:p>
          <w:p w:rsidR="00295192" w:rsidRPr="00FF3BFD" w:rsidRDefault="00295192">
            <w:pPr>
              <w:spacing w:after="0" w:line="240" w:lineRule="auto"/>
              <w:rPr>
                <w:rFonts w:ascii="Times New Roman" w:hAnsi="Times New Roman" w:cs="Times New Roman"/>
                <w:sz w:val="26"/>
                <w:szCs w:val="24"/>
              </w:rPr>
            </w:pPr>
          </w:p>
          <w:p w:rsidR="00295192" w:rsidRPr="00FF3BFD" w:rsidRDefault="00295192">
            <w:pPr>
              <w:spacing w:after="0" w:line="240" w:lineRule="auto"/>
              <w:rPr>
                <w:rFonts w:ascii="Times New Roman" w:hAnsi="Times New Roman" w:cs="Times New Roman"/>
                <w:sz w:val="26"/>
                <w:szCs w:val="24"/>
              </w:rPr>
            </w:pPr>
          </w:p>
          <w:p w:rsidR="00295192" w:rsidRPr="00FF3BFD" w:rsidRDefault="00295192">
            <w:pPr>
              <w:spacing w:after="0" w:line="240" w:lineRule="auto"/>
              <w:rPr>
                <w:rFonts w:ascii="Times New Roman" w:hAnsi="Times New Roman" w:cs="Times New Roman"/>
                <w:sz w:val="26"/>
                <w:szCs w:val="24"/>
              </w:rPr>
            </w:pPr>
          </w:p>
          <w:p w:rsidR="00295192" w:rsidRPr="00FF3BFD" w:rsidRDefault="00295192">
            <w:pPr>
              <w:spacing w:after="0" w:line="240" w:lineRule="auto"/>
              <w:rPr>
                <w:rFonts w:ascii="Times New Roman" w:hAnsi="Times New Roman" w:cs="Times New Roman"/>
                <w:sz w:val="26"/>
                <w:szCs w:val="24"/>
              </w:rPr>
            </w:pPr>
          </w:p>
          <w:p w:rsidR="00417E85" w:rsidRPr="00FF3BFD" w:rsidRDefault="00417E85">
            <w:pPr>
              <w:spacing w:after="0" w:line="240" w:lineRule="auto"/>
              <w:rPr>
                <w:rFonts w:ascii="Times New Roman" w:hAnsi="Times New Roman" w:cs="Times New Roman"/>
                <w:sz w:val="26"/>
                <w:szCs w:val="24"/>
              </w:rPr>
            </w:pPr>
          </w:p>
          <w:p w:rsidR="00295192" w:rsidRPr="00FF3BFD" w:rsidRDefault="00295192">
            <w:pPr>
              <w:spacing w:after="0" w:line="240" w:lineRule="auto"/>
              <w:rPr>
                <w:rFonts w:ascii="Times New Roman" w:hAnsi="Times New Roman" w:cs="Times New Roman"/>
                <w:sz w:val="26"/>
                <w:szCs w:val="24"/>
              </w:rPr>
            </w:pPr>
          </w:p>
          <w:p w:rsidR="00295192" w:rsidRPr="00FF3BFD" w:rsidRDefault="00295192">
            <w:pPr>
              <w:spacing w:after="0" w:line="240" w:lineRule="auto"/>
              <w:rPr>
                <w:rFonts w:ascii="Times New Roman" w:hAnsi="Times New Roman" w:cs="Times New Roman"/>
                <w:sz w:val="26"/>
                <w:szCs w:val="24"/>
              </w:rPr>
            </w:pPr>
          </w:p>
          <w:p w:rsidR="00295192" w:rsidRPr="00FF3BFD" w:rsidRDefault="00295192">
            <w:pPr>
              <w:spacing w:after="0" w:line="240" w:lineRule="auto"/>
              <w:rPr>
                <w:rFonts w:ascii="Times New Roman" w:hAnsi="Times New Roman" w:cs="Times New Roman"/>
                <w:sz w:val="26"/>
                <w:szCs w:val="24"/>
              </w:rPr>
            </w:pPr>
          </w:p>
          <w:p w:rsidR="00295192" w:rsidRPr="00FF3BFD" w:rsidRDefault="00295192">
            <w:pPr>
              <w:spacing w:after="0" w:line="240" w:lineRule="auto"/>
              <w:rPr>
                <w:rFonts w:ascii="Times New Roman" w:hAnsi="Times New Roman" w:cs="Times New Roman"/>
                <w:sz w:val="26"/>
                <w:szCs w:val="24"/>
              </w:rPr>
            </w:pPr>
          </w:p>
          <w:p w:rsidR="00295192" w:rsidRPr="00FF3BFD" w:rsidRDefault="00295192">
            <w:pPr>
              <w:spacing w:after="0" w:line="240" w:lineRule="auto"/>
              <w:rPr>
                <w:rFonts w:ascii="Times New Roman" w:hAnsi="Times New Roman" w:cs="Times New Roman"/>
                <w:sz w:val="26"/>
                <w:szCs w:val="24"/>
              </w:rPr>
            </w:pPr>
          </w:p>
          <w:p w:rsidR="00295192" w:rsidRPr="00FF3BFD" w:rsidRDefault="00295192">
            <w:pPr>
              <w:spacing w:after="0" w:line="240" w:lineRule="auto"/>
              <w:rPr>
                <w:rFonts w:ascii="Times New Roman" w:hAnsi="Times New Roman" w:cs="Times New Roman"/>
                <w:sz w:val="26"/>
                <w:szCs w:val="24"/>
              </w:rPr>
            </w:pPr>
          </w:p>
          <w:p w:rsidR="008F4B2D" w:rsidRPr="00FF3BFD" w:rsidRDefault="008F4B2D">
            <w:pPr>
              <w:spacing w:after="0" w:line="240" w:lineRule="auto"/>
              <w:rPr>
                <w:rFonts w:ascii="Times New Roman" w:hAnsi="Times New Roman" w:cs="Times New Roman"/>
                <w:sz w:val="26"/>
                <w:szCs w:val="24"/>
              </w:rPr>
            </w:pPr>
          </w:p>
          <w:p w:rsidR="008F4B2D" w:rsidRPr="00FF3BFD" w:rsidRDefault="008F4B2D">
            <w:pPr>
              <w:spacing w:after="0" w:line="240" w:lineRule="auto"/>
              <w:rPr>
                <w:rFonts w:ascii="Times New Roman" w:hAnsi="Times New Roman" w:cs="Times New Roman"/>
                <w:sz w:val="26"/>
                <w:szCs w:val="24"/>
              </w:rPr>
            </w:pPr>
          </w:p>
          <w:p w:rsidR="008F4B2D" w:rsidRPr="00FF3BFD" w:rsidRDefault="008F4B2D">
            <w:pPr>
              <w:spacing w:after="0" w:line="240" w:lineRule="auto"/>
              <w:rPr>
                <w:rFonts w:ascii="Times New Roman" w:hAnsi="Times New Roman" w:cs="Times New Roman"/>
                <w:sz w:val="26"/>
                <w:szCs w:val="24"/>
              </w:rPr>
            </w:pPr>
          </w:p>
          <w:p w:rsidR="008F4B2D" w:rsidRPr="00FF3BFD" w:rsidRDefault="008F4B2D">
            <w:pPr>
              <w:spacing w:after="0" w:line="240" w:lineRule="auto"/>
              <w:rPr>
                <w:rFonts w:ascii="Times New Roman" w:hAnsi="Times New Roman" w:cs="Times New Roman"/>
                <w:sz w:val="26"/>
                <w:szCs w:val="24"/>
              </w:rPr>
            </w:pPr>
          </w:p>
          <w:p w:rsidR="008F4B2D" w:rsidRPr="00FF3BFD" w:rsidRDefault="008F4B2D">
            <w:pPr>
              <w:spacing w:after="0" w:line="240" w:lineRule="auto"/>
              <w:rPr>
                <w:rFonts w:ascii="Times New Roman" w:hAnsi="Times New Roman" w:cs="Times New Roman"/>
                <w:sz w:val="26"/>
                <w:szCs w:val="24"/>
              </w:rPr>
            </w:pPr>
          </w:p>
          <w:p w:rsidR="008F4B2D" w:rsidRDefault="008F4B2D">
            <w:pPr>
              <w:spacing w:after="0" w:line="240" w:lineRule="auto"/>
              <w:rPr>
                <w:rFonts w:ascii="Times New Roman" w:hAnsi="Times New Roman" w:cs="Times New Roman"/>
                <w:sz w:val="26"/>
                <w:szCs w:val="24"/>
              </w:rPr>
            </w:pPr>
          </w:p>
          <w:p w:rsidR="00047DDA" w:rsidRDefault="00047DDA">
            <w:pPr>
              <w:spacing w:after="0" w:line="240" w:lineRule="auto"/>
              <w:rPr>
                <w:rFonts w:ascii="Times New Roman" w:hAnsi="Times New Roman" w:cs="Times New Roman"/>
                <w:sz w:val="26"/>
                <w:szCs w:val="24"/>
              </w:rPr>
            </w:pPr>
          </w:p>
          <w:p w:rsidR="00E97414" w:rsidRPr="00FF3BFD" w:rsidRDefault="00E97414">
            <w:pPr>
              <w:spacing w:after="0" w:line="240" w:lineRule="auto"/>
              <w:rPr>
                <w:rFonts w:ascii="Times New Roman" w:hAnsi="Times New Roman" w:cs="Times New Roman"/>
                <w:sz w:val="26"/>
                <w:szCs w:val="24"/>
              </w:rPr>
            </w:pPr>
          </w:p>
          <w:p w:rsidR="008F4B2D" w:rsidRPr="00FF3BFD" w:rsidRDefault="008F4B2D">
            <w:pPr>
              <w:spacing w:after="0" w:line="240" w:lineRule="auto"/>
              <w:rPr>
                <w:rFonts w:ascii="Times New Roman" w:hAnsi="Times New Roman" w:cs="Times New Roman"/>
                <w:sz w:val="26"/>
                <w:szCs w:val="24"/>
              </w:rPr>
            </w:pPr>
          </w:p>
          <w:p w:rsidR="008F4B2D" w:rsidRPr="00FF3BFD" w:rsidRDefault="008F4B2D" w:rsidP="008F4B2D">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ежемесячно</w:t>
            </w:r>
          </w:p>
          <w:p w:rsidR="00295192" w:rsidRPr="00FF3BFD" w:rsidRDefault="00295192" w:rsidP="004E7869">
            <w:pPr>
              <w:spacing w:after="0" w:line="240" w:lineRule="auto"/>
              <w:rPr>
                <w:rFonts w:ascii="Times New Roman" w:hAnsi="Times New Roman" w:cs="Times New Roman"/>
                <w:sz w:val="26"/>
                <w:szCs w:val="24"/>
              </w:rPr>
            </w:pPr>
          </w:p>
          <w:p w:rsidR="002654EE" w:rsidRPr="00FF3BFD" w:rsidRDefault="002654EE" w:rsidP="004E7869">
            <w:pPr>
              <w:spacing w:after="0" w:line="240" w:lineRule="auto"/>
              <w:rPr>
                <w:rFonts w:ascii="Times New Roman" w:hAnsi="Times New Roman" w:cs="Times New Roman"/>
                <w:sz w:val="26"/>
                <w:szCs w:val="24"/>
              </w:rPr>
            </w:pPr>
          </w:p>
          <w:p w:rsidR="008F4B2D" w:rsidRPr="00FF3BFD" w:rsidRDefault="008F4B2D" w:rsidP="004E7869">
            <w:pPr>
              <w:spacing w:after="0" w:line="240" w:lineRule="auto"/>
              <w:rPr>
                <w:rFonts w:ascii="Times New Roman" w:hAnsi="Times New Roman" w:cs="Times New Roman"/>
                <w:sz w:val="26"/>
                <w:szCs w:val="24"/>
              </w:rPr>
            </w:pPr>
          </w:p>
          <w:p w:rsidR="008F4B2D" w:rsidRPr="00FF3BFD" w:rsidRDefault="008F4B2D" w:rsidP="004E7869">
            <w:pPr>
              <w:spacing w:after="0" w:line="240" w:lineRule="auto"/>
              <w:rPr>
                <w:rFonts w:ascii="Times New Roman" w:hAnsi="Times New Roman" w:cs="Times New Roman"/>
                <w:sz w:val="26"/>
                <w:szCs w:val="24"/>
              </w:rPr>
            </w:pPr>
          </w:p>
          <w:p w:rsidR="008F4B2D" w:rsidRPr="00FF3BFD" w:rsidRDefault="008F4B2D" w:rsidP="004E7869">
            <w:pPr>
              <w:spacing w:after="0" w:line="240" w:lineRule="auto"/>
              <w:rPr>
                <w:rFonts w:ascii="Times New Roman" w:hAnsi="Times New Roman" w:cs="Times New Roman"/>
                <w:sz w:val="26"/>
                <w:szCs w:val="24"/>
              </w:rPr>
            </w:pPr>
          </w:p>
          <w:p w:rsidR="008F4B2D" w:rsidRPr="00FF3BFD" w:rsidRDefault="008F4B2D" w:rsidP="004E7869">
            <w:pPr>
              <w:spacing w:after="0" w:line="240" w:lineRule="auto"/>
              <w:rPr>
                <w:rFonts w:ascii="Times New Roman" w:hAnsi="Times New Roman" w:cs="Times New Roman"/>
                <w:sz w:val="26"/>
                <w:szCs w:val="24"/>
              </w:rPr>
            </w:pPr>
          </w:p>
          <w:p w:rsidR="008F4B2D" w:rsidRPr="00FF3BFD" w:rsidRDefault="008F4B2D" w:rsidP="004E7869">
            <w:pPr>
              <w:spacing w:after="0" w:line="240" w:lineRule="auto"/>
              <w:rPr>
                <w:rFonts w:ascii="Times New Roman" w:hAnsi="Times New Roman" w:cs="Times New Roman"/>
                <w:sz w:val="26"/>
                <w:szCs w:val="24"/>
              </w:rPr>
            </w:pPr>
          </w:p>
          <w:p w:rsidR="008F4B2D" w:rsidRPr="00FF3BFD" w:rsidRDefault="008F4B2D" w:rsidP="004E7869">
            <w:pPr>
              <w:spacing w:after="0" w:line="240" w:lineRule="auto"/>
              <w:rPr>
                <w:rFonts w:ascii="Times New Roman" w:hAnsi="Times New Roman" w:cs="Times New Roman"/>
                <w:sz w:val="26"/>
                <w:szCs w:val="24"/>
              </w:rPr>
            </w:pPr>
          </w:p>
          <w:p w:rsidR="008F4B2D" w:rsidRPr="00FF3BFD" w:rsidRDefault="008F4B2D" w:rsidP="004E7869">
            <w:pPr>
              <w:spacing w:after="0" w:line="240" w:lineRule="auto"/>
              <w:rPr>
                <w:rFonts w:ascii="Times New Roman" w:hAnsi="Times New Roman" w:cs="Times New Roman"/>
                <w:sz w:val="26"/>
                <w:szCs w:val="24"/>
              </w:rPr>
            </w:pPr>
          </w:p>
          <w:p w:rsidR="008F4B2D" w:rsidRPr="00FF3BFD" w:rsidRDefault="008F4B2D" w:rsidP="004E7869">
            <w:pPr>
              <w:spacing w:after="0" w:line="240" w:lineRule="auto"/>
              <w:rPr>
                <w:rFonts w:ascii="Times New Roman" w:hAnsi="Times New Roman" w:cs="Times New Roman"/>
                <w:sz w:val="26"/>
                <w:szCs w:val="24"/>
              </w:rPr>
            </w:pPr>
          </w:p>
          <w:p w:rsidR="008F4B2D" w:rsidRPr="00FF3BFD" w:rsidRDefault="008F4B2D" w:rsidP="004E7869">
            <w:pPr>
              <w:spacing w:after="0" w:line="240" w:lineRule="auto"/>
              <w:rPr>
                <w:rFonts w:ascii="Times New Roman" w:hAnsi="Times New Roman" w:cs="Times New Roman"/>
                <w:sz w:val="26"/>
                <w:szCs w:val="24"/>
              </w:rPr>
            </w:pPr>
          </w:p>
          <w:p w:rsidR="008F4B2D" w:rsidRDefault="008F4B2D" w:rsidP="004E7869">
            <w:pPr>
              <w:spacing w:after="0" w:line="240" w:lineRule="auto"/>
              <w:rPr>
                <w:rFonts w:ascii="Times New Roman" w:hAnsi="Times New Roman" w:cs="Times New Roman"/>
                <w:sz w:val="26"/>
                <w:szCs w:val="24"/>
              </w:rPr>
            </w:pPr>
          </w:p>
          <w:p w:rsidR="00E97414" w:rsidRDefault="00E97414" w:rsidP="004E7869">
            <w:pPr>
              <w:spacing w:after="0" w:line="240" w:lineRule="auto"/>
              <w:rPr>
                <w:rFonts w:ascii="Times New Roman" w:hAnsi="Times New Roman" w:cs="Times New Roman"/>
                <w:sz w:val="26"/>
                <w:szCs w:val="24"/>
              </w:rPr>
            </w:pPr>
          </w:p>
          <w:p w:rsidR="00E97414" w:rsidRPr="00FF3BFD" w:rsidRDefault="00E97414" w:rsidP="004E7869">
            <w:pPr>
              <w:spacing w:after="0" w:line="240" w:lineRule="auto"/>
              <w:rPr>
                <w:rFonts w:ascii="Times New Roman" w:hAnsi="Times New Roman" w:cs="Times New Roman"/>
                <w:sz w:val="26"/>
                <w:szCs w:val="24"/>
              </w:rPr>
            </w:pPr>
          </w:p>
          <w:p w:rsidR="008F4B2D" w:rsidRPr="00FF3BFD" w:rsidRDefault="008F4B2D" w:rsidP="004E7869">
            <w:pPr>
              <w:spacing w:after="0" w:line="240" w:lineRule="auto"/>
              <w:rPr>
                <w:rFonts w:ascii="Times New Roman" w:hAnsi="Times New Roman" w:cs="Times New Roman"/>
                <w:sz w:val="26"/>
                <w:szCs w:val="24"/>
              </w:rPr>
            </w:pPr>
          </w:p>
          <w:p w:rsidR="00DA46FB" w:rsidRPr="00FF3BFD" w:rsidRDefault="002654EE" w:rsidP="004E7869">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 xml:space="preserve">сентябрь </w:t>
            </w:r>
          </w:p>
          <w:p w:rsidR="002654EE" w:rsidRPr="00FF3BFD" w:rsidRDefault="002654EE" w:rsidP="004E7869">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2016</w:t>
            </w:r>
            <w:r w:rsidR="00DA46FB" w:rsidRPr="00FF3BFD">
              <w:rPr>
                <w:rFonts w:ascii="Times New Roman" w:hAnsi="Times New Roman" w:cs="Times New Roman"/>
                <w:sz w:val="26"/>
                <w:szCs w:val="24"/>
              </w:rPr>
              <w:t xml:space="preserve"> </w:t>
            </w:r>
            <w:r w:rsidRPr="00FF3BFD">
              <w:rPr>
                <w:rFonts w:ascii="Times New Roman" w:hAnsi="Times New Roman" w:cs="Times New Roman"/>
                <w:sz w:val="26"/>
                <w:szCs w:val="24"/>
              </w:rPr>
              <w:t>г.</w:t>
            </w:r>
          </w:p>
        </w:tc>
        <w:tc>
          <w:tcPr>
            <w:tcW w:w="2833" w:type="dxa"/>
            <w:tcBorders>
              <w:top w:val="single" w:sz="4" w:space="0" w:color="auto"/>
              <w:left w:val="single" w:sz="4" w:space="0" w:color="auto"/>
              <w:right w:val="single" w:sz="4" w:space="0" w:color="auto"/>
            </w:tcBorders>
          </w:tcPr>
          <w:p w:rsidR="00295192" w:rsidRPr="00FF3BFD" w:rsidRDefault="00295192" w:rsidP="00675444">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lastRenderedPageBreak/>
              <w:t>С.П.Кривилева</w:t>
            </w:r>
            <w:proofErr w:type="spellEnd"/>
            <w:r w:rsidRPr="00FF3BFD">
              <w:rPr>
                <w:rFonts w:ascii="Times New Roman" w:hAnsi="Times New Roman" w:cs="Times New Roman"/>
                <w:sz w:val="26"/>
                <w:szCs w:val="24"/>
              </w:rPr>
              <w:t>,</w:t>
            </w:r>
          </w:p>
          <w:p w:rsidR="0087336A" w:rsidRPr="00FF3BFD" w:rsidRDefault="0087336A" w:rsidP="0087336A">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депутаты постоянной комиссии Государственного Совета Удмуртской Республики по здравоохранению, демографической и семейной политике,</w:t>
            </w:r>
          </w:p>
          <w:p w:rsidR="00295192" w:rsidRPr="00FF3BFD" w:rsidRDefault="00295192" w:rsidP="00675444">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 xml:space="preserve">Секретариат Первого заместителя Председателя </w:t>
            </w:r>
            <w:r w:rsidR="000E09A5" w:rsidRPr="00FF3BFD">
              <w:rPr>
                <w:rFonts w:ascii="Times New Roman" w:hAnsi="Times New Roman" w:cs="Times New Roman"/>
                <w:sz w:val="26"/>
                <w:szCs w:val="24"/>
              </w:rPr>
              <w:t>ГС УР</w:t>
            </w:r>
          </w:p>
          <w:p w:rsidR="0087336A" w:rsidRPr="00FF3BFD" w:rsidRDefault="0087336A" w:rsidP="00675444">
            <w:pPr>
              <w:spacing w:after="0" w:line="240" w:lineRule="auto"/>
              <w:rPr>
                <w:rFonts w:ascii="Times New Roman" w:hAnsi="Times New Roman" w:cs="Times New Roman"/>
                <w:sz w:val="26"/>
                <w:szCs w:val="24"/>
              </w:rPr>
            </w:pPr>
          </w:p>
          <w:p w:rsidR="0087336A" w:rsidRPr="00FF3BFD" w:rsidRDefault="0087336A" w:rsidP="00675444">
            <w:pPr>
              <w:spacing w:after="0" w:line="240" w:lineRule="auto"/>
              <w:rPr>
                <w:rFonts w:ascii="Times New Roman" w:hAnsi="Times New Roman" w:cs="Times New Roman"/>
                <w:sz w:val="26"/>
                <w:szCs w:val="24"/>
              </w:rPr>
            </w:pPr>
          </w:p>
          <w:p w:rsidR="0087336A" w:rsidRPr="00FF3BFD" w:rsidRDefault="0087336A" w:rsidP="00675444">
            <w:pPr>
              <w:spacing w:after="0" w:line="240" w:lineRule="auto"/>
              <w:rPr>
                <w:rFonts w:ascii="Times New Roman" w:hAnsi="Times New Roman" w:cs="Times New Roman"/>
                <w:sz w:val="26"/>
                <w:szCs w:val="24"/>
              </w:rPr>
            </w:pPr>
          </w:p>
          <w:p w:rsidR="0087336A" w:rsidRPr="00FF3BFD" w:rsidRDefault="0087336A" w:rsidP="00675444">
            <w:pPr>
              <w:spacing w:after="0" w:line="240" w:lineRule="auto"/>
              <w:rPr>
                <w:rFonts w:ascii="Times New Roman" w:hAnsi="Times New Roman" w:cs="Times New Roman"/>
                <w:sz w:val="26"/>
                <w:szCs w:val="24"/>
              </w:rPr>
            </w:pPr>
          </w:p>
          <w:p w:rsidR="0087336A" w:rsidRPr="00FF3BFD" w:rsidRDefault="0087336A" w:rsidP="00675444">
            <w:pPr>
              <w:spacing w:after="0" w:line="240" w:lineRule="auto"/>
              <w:rPr>
                <w:rFonts w:ascii="Times New Roman" w:hAnsi="Times New Roman" w:cs="Times New Roman"/>
                <w:sz w:val="26"/>
                <w:szCs w:val="24"/>
              </w:rPr>
            </w:pPr>
          </w:p>
          <w:p w:rsidR="0087336A" w:rsidRPr="00FF3BFD" w:rsidRDefault="0087336A" w:rsidP="00675444">
            <w:pPr>
              <w:spacing w:after="0" w:line="240" w:lineRule="auto"/>
              <w:rPr>
                <w:rFonts w:ascii="Times New Roman" w:hAnsi="Times New Roman" w:cs="Times New Roman"/>
                <w:sz w:val="26"/>
                <w:szCs w:val="24"/>
              </w:rPr>
            </w:pPr>
          </w:p>
          <w:p w:rsidR="0087336A" w:rsidRPr="00FF3BFD" w:rsidRDefault="0087336A" w:rsidP="00675444">
            <w:pPr>
              <w:spacing w:after="0" w:line="240" w:lineRule="auto"/>
              <w:rPr>
                <w:rFonts w:ascii="Times New Roman" w:hAnsi="Times New Roman" w:cs="Times New Roman"/>
                <w:sz w:val="26"/>
                <w:szCs w:val="24"/>
              </w:rPr>
            </w:pPr>
          </w:p>
          <w:p w:rsidR="0087336A" w:rsidRPr="00FF3BFD" w:rsidRDefault="0087336A" w:rsidP="00675444">
            <w:pPr>
              <w:spacing w:after="0" w:line="240" w:lineRule="auto"/>
              <w:rPr>
                <w:rFonts w:ascii="Times New Roman" w:hAnsi="Times New Roman" w:cs="Times New Roman"/>
                <w:sz w:val="26"/>
                <w:szCs w:val="24"/>
              </w:rPr>
            </w:pPr>
          </w:p>
          <w:p w:rsidR="0087336A" w:rsidRDefault="0087336A" w:rsidP="00675444">
            <w:pPr>
              <w:spacing w:after="0" w:line="240" w:lineRule="auto"/>
              <w:rPr>
                <w:rFonts w:ascii="Times New Roman" w:hAnsi="Times New Roman" w:cs="Times New Roman"/>
                <w:sz w:val="26"/>
                <w:szCs w:val="24"/>
              </w:rPr>
            </w:pPr>
          </w:p>
          <w:p w:rsidR="00E97414" w:rsidRDefault="00E97414" w:rsidP="00675444">
            <w:pPr>
              <w:spacing w:after="0" w:line="240" w:lineRule="auto"/>
              <w:rPr>
                <w:rFonts w:ascii="Times New Roman" w:hAnsi="Times New Roman" w:cs="Times New Roman"/>
                <w:sz w:val="26"/>
                <w:szCs w:val="24"/>
              </w:rPr>
            </w:pPr>
          </w:p>
          <w:p w:rsidR="00E97414" w:rsidRDefault="00E97414" w:rsidP="00675444">
            <w:pPr>
              <w:spacing w:after="0" w:line="240" w:lineRule="auto"/>
              <w:rPr>
                <w:rFonts w:ascii="Times New Roman" w:hAnsi="Times New Roman" w:cs="Times New Roman"/>
                <w:sz w:val="26"/>
                <w:szCs w:val="24"/>
              </w:rPr>
            </w:pPr>
          </w:p>
          <w:p w:rsidR="00E97414" w:rsidRDefault="00E97414" w:rsidP="00675444">
            <w:pPr>
              <w:spacing w:after="0" w:line="240" w:lineRule="auto"/>
              <w:rPr>
                <w:rFonts w:ascii="Times New Roman" w:hAnsi="Times New Roman" w:cs="Times New Roman"/>
                <w:sz w:val="26"/>
                <w:szCs w:val="24"/>
              </w:rPr>
            </w:pPr>
          </w:p>
          <w:p w:rsidR="00E97414" w:rsidRDefault="00E97414" w:rsidP="00675444">
            <w:pPr>
              <w:spacing w:after="0" w:line="240" w:lineRule="auto"/>
              <w:rPr>
                <w:rFonts w:ascii="Times New Roman" w:hAnsi="Times New Roman" w:cs="Times New Roman"/>
                <w:sz w:val="26"/>
                <w:szCs w:val="24"/>
              </w:rPr>
            </w:pPr>
          </w:p>
          <w:p w:rsidR="00E97414" w:rsidRPr="00FF3BFD" w:rsidRDefault="00E97414" w:rsidP="00675444">
            <w:pPr>
              <w:spacing w:after="0" w:line="240" w:lineRule="auto"/>
              <w:rPr>
                <w:rFonts w:ascii="Times New Roman" w:hAnsi="Times New Roman" w:cs="Times New Roman"/>
                <w:sz w:val="26"/>
                <w:szCs w:val="24"/>
              </w:rPr>
            </w:pPr>
          </w:p>
          <w:p w:rsidR="008F4B2D" w:rsidRPr="00FF3BFD" w:rsidRDefault="008F4B2D" w:rsidP="008F4B2D">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t>С.П.Кривилева</w:t>
            </w:r>
            <w:proofErr w:type="spellEnd"/>
            <w:r w:rsidRPr="00FF3BFD">
              <w:rPr>
                <w:rFonts w:ascii="Times New Roman" w:hAnsi="Times New Roman" w:cs="Times New Roman"/>
                <w:sz w:val="26"/>
                <w:szCs w:val="24"/>
              </w:rPr>
              <w:t>,</w:t>
            </w:r>
          </w:p>
          <w:p w:rsidR="008F4B2D" w:rsidRPr="00FF3BFD" w:rsidRDefault="008F4B2D" w:rsidP="008F4B2D">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депутаты постоянной комиссии Государственного Совета Удмуртской Республики по здравоохранению, демографической и семейной политике,</w:t>
            </w:r>
          </w:p>
          <w:p w:rsidR="008F4B2D" w:rsidRPr="00FF3BFD" w:rsidRDefault="008F4B2D" w:rsidP="008F4B2D">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депутаты и Секретариат фракции «ЕДИНАЯ РОССИЯ» ГС УР,</w:t>
            </w:r>
          </w:p>
          <w:p w:rsidR="008F4B2D" w:rsidRPr="00FF3BFD" w:rsidRDefault="008F4B2D" w:rsidP="008F4B2D">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Первого заместителя Председателя ГС УР</w:t>
            </w:r>
          </w:p>
          <w:p w:rsidR="008F4B2D" w:rsidRPr="00FF3BFD" w:rsidRDefault="008F4B2D" w:rsidP="00675444">
            <w:pPr>
              <w:spacing w:after="0" w:line="240" w:lineRule="auto"/>
              <w:rPr>
                <w:rFonts w:ascii="Times New Roman" w:hAnsi="Times New Roman" w:cs="Times New Roman"/>
                <w:sz w:val="26"/>
                <w:szCs w:val="24"/>
              </w:rPr>
            </w:pPr>
          </w:p>
          <w:p w:rsidR="0087336A" w:rsidRPr="00FF3BFD" w:rsidRDefault="0087336A" w:rsidP="0087336A">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t>С.П.Кривилева</w:t>
            </w:r>
            <w:proofErr w:type="spellEnd"/>
            <w:r w:rsidRPr="00FF3BFD">
              <w:rPr>
                <w:rFonts w:ascii="Times New Roman" w:hAnsi="Times New Roman" w:cs="Times New Roman"/>
                <w:sz w:val="26"/>
                <w:szCs w:val="24"/>
              </w:rPr>
              <w:t>,</w:t>
            </w:r>
          </w:p>
          <w:p w:rsidR="0087336A" w:rsidRPr="00FF3BFD" w:rsidRDefault="0087336A" w:rsidP="0087336A">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 xml:space="preserve">депутаты постоянной комиссии Государственного Совета Удмуртской Республики по </w:t>
            </w:r>
            <w:r w:rsidRPr="00FF3BFD">
              <w:rPr>
                <w:rFonts w:ascii="Times New Roman" w:hAnsi="Times New Roman" w:cs="Times New Roman"/>
                <w:sz w:val="26"/>
                <w:szCs w:val="24"/>
              </w:rPr>
              <w:lastRenderedPageBreak/>
              <w:t>здравоохранению, демографической и семейной политике,</w:t>
            </w:r>
          </w:p>
          <w:p w:rsidR="0087336A" w:rsidRPr="00FF3BFD" w:rsidRDefault="0087336A" w:rsidP="001A0DC9">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Первого заместителя Председателя ГС УР</w:t>
            </w:r>
          </w:p>
        </w:tc>
      </w:tr>
      <w:tr w:rsidR="00DE0327" w:rsidRPr="00295192" w:rsidTr="003614D3">
        <w:tc>
          <w:tcPr>
            <w:tcW w:w="561" w:type="dxa"/>
            <w:vMerge w:val="restart"/>
            <w:tcBorders>
              <w:top w:val="single" w:sz="4" w:space="0" w:color="auto"/>
              <w:left w:val="single" w:sz="4" w:space="0" w:color="auto"/>
              <w:right w:val="single" w:sz="4" w:space="0" w:color="auto"/>
            </w:tcBorders>
          </w:tcPr>
          <w:p w:rsidR="00DE0327" w:rsidRPr="00295192" w:rsidRDefault="00DE0327" w:rsidP="00EB2540">
            <w:pPr>
              <w:pStyle w:val="a7"/>
              <w:numPr>
                <w:ilvl w:val="0"/>
                <w:numId w:val="1"/>
              </w:numPr>
              <w:spacing w:after="0" w:line="240" w:lineRule="auto"/>
              <w:jc w:val="right"/>
              <w:rPr>
                <w:rFonts w:ascii="Times New Roman" w:hAnsi="Times New Roman" w:cs="Times New Roman"/>
                <w:sz w:val="24"/>
                <w:szCs w:val="24"/>
              </w:rPr>
            </w:pPr>
          </w:p>
        </w:tc>
        <w:tc>
          <w:tcPr>
            <w:tcW w:w="3516" w:type="dxa"/>
            <w:vMerge w:val="restart"/>
            <w:tcBorders>
              <w:top w:val="single" w:sz="4" w:space="0" w:color="auto"/>
              <w:left w:val="single" w:sz="4" w:space="0" w:color="auto"/>
              <w:right w:val="single" w:sz="4" w:space="0" w:color="auto"/>
            </w:tcBorders>
          </w:tcPr>
          <w:p w:rsidR="00DE0327" w:rsidRPr="00FF3BFD" w:rsidRDefault="00DE0327" w:rsidP="00EB3C87">
            <w:pPr>
              <w:spacing w:after="0" w:line="240" w:lineRule="auto"/>
              <w:rPr>
                <w:rFonts w:ascii="Times New Roman" w:hAnsi="Times New Roman" w:cs="Times New Roman"/>
                <w:i/>
                <w:iCs/>
                <w:sz w:val="26"/>
                <w:szCs w:val="24"/>
              </w:rPr>
            </w:pPr>
            <w:r w:rsidRPr="00FF3BFD">
              <w:rPr>
                <w:rFonts w:ascii="Times New Roman" w:hAnsi="Times New Roman" w:cs="Times New Roman"/>
                <w:i/>
                <w:iCs/>
                <w:sz w:val="26"/>
                <w:szCs w:val="24"/>
              </w:rPr>
              <w:t>«Естественный прирост населения продолжается.</w:t>
            </w:r>
            <w:r w:rsidRPr="00FF3BFD">
              <w:rPr>
                <w:rFonts w:ascii="Times New Roman" w:hAnsi="Times New Roman" w:cs="Times New Roman"/>
                <w:i/>
                <w:iCs/>
                <w:sz w:val="26"/>
                <w:szCs w:val="24"/>
              </w:rPr>
              <w:br/>
              <w:t>В 2013 году, у демографов есть такое понятие «коэффициент рождаемости», он в России составил 1,7 – это выше, чем в большинстве европейских стран. Для примера скажу: Португалия – 1,2, в Испании, Греции – 1,3, Австрия, Германия, Италия – 1,4, в Чешской Республике – 1,5. Это данные за 2013 год. В 2015 году суммарный коэффициент рождаемости в России будет еще больше, чуть-чуть, но все</w:t>
            </w:r>
            <w:r w:rsidRPr="00FF3BFD">
              <w:rPr>
                <w:rFonts w:ascii="Times New Roman" w:hAnsi="Times New Roman" w:cs="Times New Roman"/>
                <w:i/>
                <w:iCs/>
                <w:sz w:val="26"/>
                <w:szCs w:val="24"/>
              </w:rPr>
              <w:noBreakHyphen/>
              <w:t>таки больше – 1,78.»</w:t>
            </w:r>
          </w:p>
        </w:tc>
        <w:tc>
          <w:tcPr>
            <w:tcW w:w="6521" w:type="dxa"/>
            <w:tcBorders>
              <w:top w:val="single" w:sz="4" w:space="0" w:color="auto"/>
              <w:left w:val="single" w:sz="4" w:space="0" w:color="auto"/>
              <w:bottom w:val="single" w:sz="4" w:space="0" w:color="auto"/>
              <w:right w:val="single" w:sz="4" w:space="0" w:color="auto"/>
            </w:tcBorders>
          </w:tcPr>
          <w:p w:rsidR="00D625A7" w:rsidRPr="00FF3BFD" w:rsidRDefault="00C61650" w:rsidP="00EB2540">
            <w:pPr>
              <w:spacing w:after="0" w:line="240" w:lineRule="auto"/>
              <w:jc w:val="both"/>
              <w:rPr>
                <w:rFonts w:ascii="Times New Roman" w:hAnsi="Times New Roman" w:cs="Times New Roman"/>
                <w:color w:val="000000"/>
                <w:sz w:val="26"/>
                <w:szCs w:val="24"/>
              </w:rPr>
            </w:pPr>
            <w:r w:rsidRPr="00FF3BFD">
              <w:rPr>
                <w:rFonts w:ascii="Times New Roman" w:hAnsi="Times New Roman" w:cs="Times New Roman"/>
                <w:color w:val="000000"/>
                <w:sz w:val="26"/>
                <w:szCs w:val="24"/>
              </w:rPr>
              <w:t xml:space="preserve">Проведение мониторинга </w:t>
            </w:r>
            <w:r w:rsidRPr="00FF3BFD">
              <w:rPr>
                <w:rFonts w:ascii="Times New Roman" w:hAnsi="Times New Roman" w:cs="Times New Roman"/>
                <w:sz w:val="26"/>
                <w:szCs w:val="24"/>
              </w:rPr>
              <w:t xml:space="preserve">принятия новых и внесение изменений в действующие нормативные правовые акты Российской Федерации в области </w:t>
            </w:r>
            <w:r w:rsidRPr="00FF3BFD">
              <w:rPr>
                <w:rFonts w:ascii="Times New Roman" w:hAnsi="Times New Roman" w:cs="Times New Roman"/>
                <w:color w:val="000000"/>
                <w:sz w:val="26"/>
                <w:szCs w:val="24"/>
              </w:rPr>
              <w:t>здравоохранения, демографической и семейной политики.</w:t>
            </w:r>
          </w:p>
          <w:p w:rsidR="00D625A7" w:rsidRPr="00FF3BFD" w:rsidRDefault="00D625A7" w:rsidP="00EB2540">
            <w:pPr>
              <w:spacing w:after="0" w:line="240" w:lineRule="auto"/>
              <w:jc w:val="both"/>
              <w:rPr>
                <w:rFonts w:ascii="Times New Roman" w:hAnsi="Times New Roman" w:cs="Times New Roman"/>
                <w:color w:val="000000"/>
                <w:sz w:val="26"/>
                <w:szCs w:val="24"/>
              </w:rPr>
            </w:pPr>
          </w:p>
          <w:p w:rsidR="008A6EA8" w:rsidRPr="00FF3BFD" w:rsidRDefault="008A6EA8" w:rsidP="00EB2540">
            <w:pPr>
              <w:spacing w:after="0" w:line="240" w:lineRule="auto"/>
              <w:jc w:val="both"/>
              <w:rPr>
                <w:rFonts w:ascii="Times New Roman" w:hAnsi="Times New Roman" w:cs="Times New Roman"/>
                <w:color w:val="000000"/>
                <w:sz w:val="26"/>
                <w:szCs w:val="24"/>
              </w:rPr>
            </w:pPr>
          </w:p>
          <w:p w:rsidR="008A6EA8" w:rsidRPr="00FF3BFD" w:rsidRDefault="008A6EA8" w:rsidP="00EB2540">
            <w:pPr>
              <w:spacing w:after="0" w:line="240" w:lineRule="auto"/>
              <w:jc w:val="both"/>
              <w:rPr>
                <w:rFonts w:ascii="Times New Roman" w:hAnsi="Times New Roman" w:cs="Times New Roman"/>
                <w:color w:val="000000"/>
                <w:sz w:val="26"/>
                <w:szCs w:val="24"/>
              </w:rPr>
            </w:pPr>
          </w:p>
          <w:p w:rsidR="00DE0327" w:rsidRPr="00FF3BFD" w:rsidRDefault="00C61650" w:rsidP="00EB2540">
            <w:pPr>
              <w:spacing w:after="0" w:line="240" w:lineRule="auto"/>
              <w:jc w:val="both"/>
              <w:rPr>
                <w:rFonts w:ascii="Times New Roman" w:hAnsi="Times New Roman" w:cs="Times New Roman"/>
                <w:color w:val="000000"/>
                <w:sz w:val="26"/>
                <w:szCs w:val="24"/>
              </w:rPr>
            </w:pPr>
            <w:r w:rsidRPr="00FF3BFD">
              <w:rPr>
                <w:rFonts w:ascii="Times New Roman" w:hAnsi="Times New Roman" w:cs="Times New Roman"/>
                <w:color w:val="000000"/>
                <w:sz w:val="26"/>
                <w:szCs w:val="24"/>
              </w:rPr>
              <w:t xml:space="preserve">Рассмотрение и принятие </w:t>
            </w:r>
            <w:r w:rsidR="00DE0327" w:rsidRPr="00FF3BFD">
              <w:rPr>
                <w:rFonts w:ascii="Times New Roman" w:hAnsi="Times New Roman" w:cs="Times New Roman"/>
                <w:color w:val="000000"/>
                <w:sz w:val="26"/>
                <w:szCs w:val="24"/>
              </w:rPr>
              <w:t>нормативных правовых актов по вопросам здравоохранения, демографической и семейно</w:t>
            </w:r>
            <w:r w:rsidR="0031608B" w:rsidRPr="00FF3BFD">
              <w:rPr>
                <w:rFonts w:ascii="Times New Roman" w:hAnsi="Times New Roman" w:cs="Times New Roman"/>
                <w:color w:val="000000"/>
                <w:sz w:val="26"/>
                <w:szCs w:val="24"/>
              </w:rPr>
              <w:t>й</w:t>
            </w:r>
            <w:r w:rsidR="00DE0327" w:rsidRPr="00FF3BFD">
              <w:rPr>
                <w:rFonts w:ascii="Times New Roman" w:hAnsi="Times New Roman" w:cs="Times New Roman"/>
                <w:color w:val="000000"/>
                <w:sz w:val="26"/>
                <w:szCs w:val="24"/>
              </w:rPr>
              <w:t xml:space="preserve"> политики:</w:t>
            </w:r>
          </w:p>
          <w:p w:rsidR="00DE0327" w:rsidRPr="00FF3BFD" w:rsidRDefault="0087336A" w:rsidP="0087336A">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 xml:space="preserve">- </w:t>
            </w:r>
            <w:r w:rsidR="00DE0327" w:rsidRPr="00FF3BFD">
              <w:rPr>
                <w:rFonts w:ascii="Times New Roman" w:hAnsi="Times New Roman" w:cs="Times New Roman"/>
                <w:sz w:val="26"/>
                <w:szCs w:val="24"/>
              </w:rPr>
              <w:t>проект закона Удмуртской Республики «О внесении изменений в Закон УР от 20 марта 2007 г. № 8-РЗ «О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w:t>
            </w:r>
            <w:r w:rsidRPr="00FF3BFD">
              <w:rPr>
                <w:rFonts w:ascii="Times New Roman" w:hAnsi="Times New Roman" w:cs="Times New Roman"/>
                <w:sz w:val="26"/>
                <w:szCs w:val="24"/>
              </w:rPr>
              <w:t>.</w:t>
            </w:r>
          </w:p>
          <w:p w:rsidR="00D625A7" w:rsidRPr="00FF3BFD" w:rsidRDefault="00D625A7" w:rsidP="00D625A7">
            <w:pPr>
              <w:spacing w:after="0" w:line="240" w:lineRule="auto"/>
              <w:jc w:val="both"/>
              <w:rPr>
                <w:rFonts w:ascii="Times New Roman" w:hAnsi="Times New Roman" w:cs="Times New Roman"/>
                <w:color w:val="000000"/>
                <w:sz w:val="26"/>
                <w:szCs w:val="24"/>
              </w:rPr>
            </w:pPr>
          </w:p>
          <w:p w:rsidR="0087336A" w:rsidRDefault="0087336A" w:rsidP="00D625A7">
            <w:pPr>
              <w:spacing w:after="0" w:line="240" w:lineRule="auto"/>
              <w:jc w:val="both"/>
              <w:rPr>
                <w:rFonts w:ascii="Times New Roman" w:hAnsi="Times New Roman" w:cs="Times New Roman"/>
                <w:color w:val="000000"/>
                <w:sz w:val="26"/>
                <w:szCs w:val="24"/>
              </w:rPr>
            </w:pPr>
          </w:p>
          <w:p w:rsidR="00047DDA" w:rsidRDefault="00047DDA" w:rsidP="00D625A7">
            <w:pPr>
              <w:spacing w:after="0" w:line="240" w:lineRule="auto"/>
              <w:jc w:val="both"/>
              <w:rPr>
                <w:rFonts w:ascii="Times New Roman" w:hAnsi="Times New Roman" w:cs="Times New Roman"/>
                <w:color w:val="000000"/>
                <w:sz w:val="26"/>
                <w:szCs w:val="24"/>
              </w:rPr>
            </w:pPr>
          </w:p>
          <w:p w:rsidR="00047DDA" w:rsidRDefault="00047DDA" w:rsidP="00D625A7">
            <w:pPr>
              <w:spacing w:after="0" w:line="240" w:lineRule="auto"/>
              <w:jc w:val="both"/>
              <w:rPr>
                <w:rFonts w:ascii="Times New Roman" w:hAnsi="Times New Roman" w:cs="Times New Roman"/>
                <w:color w:val="000000"/>
                <w:sz w:val="26"/>
                <w:szCs w:val="24"/>
              </w:rPr>
            </w:pPr>
          </w:p>
          <w:p w:rsidR="00047DDA" w:rsidRDefault="00047DDA" w:rsidP="00D625A7">
            <w:pPr>
              <w:spacing w:after="0" w:line="240" w:lineRule="auto"/>
              <w:jc w:val="both"/>
              <w:rPr>
                <w:rFonts w:ascii="Times New Roman" w:hAnsi="Times New Roman" w:cs="Times New Roman"/>
                <w:color w:val="000000"/>
                <w:sz w:val="26"/>
                <w:szCs w:val="24"/>
              </w:rPr>
            </w:pPr>
          </w:p>
          <w:p w:rsidR="00047DDA" w:rsidRPr="00FF3BFD" w:rsidRDefault="00047DDA" w:rsidP="00D625A7">
            <w:pPr>
              <w:spacing w:after="0" w:line="240" w:lineRule="auto"/>
              <w:jc w:val="both"/>
              <w:rPr>
                <w:rFonts w:ascii="Times New Roman" w:hAnsi="Times New Roman" w:cs="Times New Roman"/>
                <w:color w:val="000000"/>
                <w:sz w:val="26"/>
                <w:szCs w:val="24"/>
              </w:rPr>
            </w:pPr>
          </w:p>
          <w:p w:rsidR="00D625A7" w:rsidRPr="00FF3BFD" w:rsidRDefault="00D625A7" w:rsidP="0087336A">
            <w:pPr>
              <w:spacing w:after="0" w:line="240" w:lineRule="auto"/>
              <w:jc w:val="both"/>
              <w:rPr>
                <w:rFonts w:ascii="Times New Roman" w:hAnsi="Times New Roman" w:cs="Times New Roman"/>
                <w:sz w:val="26"/>
                <w:szCs w:val="24"/>
              </w:rPr>
            </w:pPr>
            <w:r w:rsidRPr="00FF3BFD">
              <w:rPr>
                <w:rFonts w:ascii="Times New Roman" w:hAnsi="Times New Roman" w:cs="Times New Roman"/>
                <w:color w:val="000000"/>
                <w:sz w:val="26"/>
                <w:szCs w:val="24"/>
              </w:rPr>
              <w:lastRenderedPageBreak/>
              <w:t xml:space="preserve">Проведение </w:t>
            </w:r>
            <w:r w:rsidR="0087336A" w:rsidRPr="00FF3BFD">
              <w:rPr>
                <w:rFonts w:ascii="Times New Roman" w:hAnsi="Times New Roman" w:cs="Times New Roman"/>
                <w:color w:val="000000"/>
                <w:sz w:val="26"/>
                <w:szCs w:val="24"/>
              </w:rPr>
              <w:t>«</w:t>
            </w:r>
            <w:r w:rsidRPr="00FF3BFD">
              <w:rPr>
                <w:rFonts w:ascii="Times New Roman" w:hAnsi="Times New Roman" w:cs="Times New Roman"/>
                <w:color w:val="000000"/>
                <w:sz w:val="26"/>
                <w:szCs w:val="24"/>
              </w:rPr>
              <w:t>круглых столов</w:t>
            </w:r>
            <w:r w:rsidR="0087336A" w:rsidRPr="00FF3BFD">
              <w:rPr>
                <w:rFonts w:ascii="Times New Roman" w:hAnsi="Times New Roman" w:cs="Times New Roman"/>
                <w:color w:val="000000"/>
                <w:sz w:val="26"/>
                <w:szCs w:val="24"/>
              </w:rPr>
              <w:t>»</w:t>
            </w:r>
            <w:r w:rsidRPr="00FF3BFD">
              <w:rPr>
                <w:rFonts w:ascii="Times New Roman" w:hAnsi="Times New Roman" w:cs="Times New Roman"/>
                <w:color w:val="000000"/>
                <w:sz w:val="26"/>
                <w:szCs w:val="24"/>
              </w:rPr>
              <w:t xml:space="preserve"> на тему «Законодательное регулирование вопросов охраны материнства и детства».</w:t>
            </w:r>
          </w:p>
        </w:tc>
        <w:tc>
          <w:tcPr>
            <w:tcW w:w="1704" w:type="dxa"/>
            <w:tcBorders>
              <w:top w:val="single" w:sz="4" w:space="0" w:color="auto"/>
              <w:left w:val="single" w:sz="4" w:space="0" w:color="auto"/>
              <w:bottom w:val="single" w:sz="4" w:space="0" w:color="auto"/>
              <w:right w:val="single" w:sz="4" w:space="0" w:color="auto"/>
            </w:tcBorders>
          </w:tcPr>
          <w:p w:rsidR="00DE0327" w:rsidRPr="00FF3BFD" w:rsidRDefault="0087336A">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lastRenderedPageBreak/>
              <w:t>в</w:t>
            </w:r>
            <w:r w:rsidR="00C61650" w:rsidRPr="00FF3BFD">
              <w:rPr>
                <w:rFonts w:ascii="Times New Roman" w:hAnsi="Times New Roman" w:cs="Times New Roman"/>
                <w:sz w:val="26"/>
                <w:szCs w:val="24"/>
              </w:rPr>
              <w:t xml:space="preserve"> течение года</w:t>
            </w:r>
          </w:p>
          <w:p w:rsidR="00DE0327" w:rsidRPr="00FF3BFD" w:rsidRDefault="00DE0327">
            <w:pPr>
              <w:spacing w:after="0" w:line="240" w:lineRule="auto"/>
              <w:rPr>
                <w:rFonts w:ascii="Times New Roman" w:hAnsi="Times New Roman" w:cs="Times New Roman"/>
                <w:sz w:val="26"/>
                <w:szCs w:val="24"/>
              </w:rPr>
            </w:pPr>
          </w:p>
          <w:p w:rsidR="00C61650" w:rsidRPr="00FF3BFD" w:rsidRDefault="00C61650">
            <w:pPr>
              <w:spacing w:after="0" w:line="240" w:lineRule="auto"/>
              <w:rPr>
                <w:rFonts w:ascii="Times New Roman" w:hAnsi="Times New Roman" w:cs="Times New Roman"/>
                <w:sz w:val="26"/>
                <w:szCs w:val="24"/>
              </w:rPr>
            </w:pPr>
          </w:p>
          <w:p w:rsidR="00DE0327" w:rsidRPr="00FF3BFD" w:rsidRDefault="00DE0327">
            <w:pPr>
              <w:spacing w:after="0" w:line="240" w:lineRule="auto"/>
              <w:rPr>
                <w:rFonts w:ascii="Times New Roman" w:hAnsi="Times New Roman" w:cs="Times New Roman"/>
                <w:sz w:val="26"/>
                <w:szCs w:val="24"/>
              </w:rPr>
            </w:pPr>
          </w:p>
          <w:p w:rsidR="00C61650" w:rsidRPr="00FF3BFD" w:rsidRDefault="00C61650">
            <w:pPr>
              <w:spacing w:after="0" w:line="240" w:lineRule="auto"/>
              <w:rPr>
                <w:rFonts w:ascii="Times New Roman" w:hAnsi="Times New Roman" w:cs="Times New Roman"/>
                <w:sz w:val="26"/>
                <w:szCs w:val="24"/>
              </w:rPr>
            </w:pPr>
          </w:p>
          <w:p w:rsidR="00C61650" w:rsidRPr="00FF3BFD" w:rsidRDefault="00C61650">
            <w:pPr>
              <w:spacing w:after="0" w:line="240" w:lineRule="auto"/>
              <w:rPr>
                <w:rFonts w:ascii="Times New Roman" w:hAnsi="Times New Roman" w:cs="Times New Roman"/>
                <w:sz w:val="26"/>
                <w:szCs w:val="24"/>
              </w:rPr>
            </w:pPr>
          </w:p>
          <w:p w:rsidR="00086B7F" w:rsidRDefault="00086B7F">
            <w:pPr>
              <w:spacing w:after="0" w:line="240" w:lineRule="auto"/>
              <w:rPr>
                <w:rFonts w:ascii="Times New Roman" w:hAnsi="Times New Roman" w:cs="Times New Roman"/>
                <w:sz w:val="26"/>
                <w:szCs w:val="24"/>
              </w:rPr>
            </w:pPr>
            <w:r>
              <w:rPr>
                <w:rFonts w:ascii="Times New Roman" w:hAnsi="Times New Roman" w:cs="Times New Roman"/>
                <w:sz w:val="26"/>
                <w:szCs w:val="24"/>
              </w:rPr>
              <w:t>а</w:t>
            </w:r>
            <w:r w:rsidR="00DE0327" w:rsidRPr="00FF3BFD">
              <w:rPr>
                <w:rFonts w:ascii="Times New Roman" w:hAnsi="Times New Roman" w:cs="Times New Roman"/>
                <w:sz w:val="26"/>
                <w:szCs w:val="24"/>
              </w:rPr>
              <w:t>прель</w:t>
            </w:r>
          </w:p>
          <w:p w:rsidR="00DE0327" w:rsidRPr="00FF3BFD" w:rsidRDefault="00DE0327">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2017 г.</w:t>
            </w:r>
          </w:p>
          <w:p w:rsidR="00DE0327" w:rsidRPr="00FF3BFD" w:rsidRDefault="00DE0327">
            <w:pPr>
              <w:spacing w:after="0" w:line="240" w:lineRule="auto"/>
              <w:rPr>
                <w:rFonts w:ascii="Times New Roman" w:hAnsi="Times New Roman" w:cs="Times New Roman"/>
                <w:sz w:val="26"/>
                <w:szCs w:val="24"/>
              </w:rPr>
            </w:pPr>
          </w:p>
          <w:p w:rsidR="00DE0327" w:rsidRPr="00FF3BFD" w:rsidRDefault="00DE0327">
            <w:pPr>
              <w:spacing w:after="0" w:line="240" w:lineRule="auto"/>
              <w:rPr>
                <w:rFonts w:ascii="Times New Roman" w:hAnsi="Times New Roman" w:cs="Times New Roman"/>
                <w:sz w:val="26"/>
                <w:szCs w:val="24"/>
              </w:rPr>
            </w:pPr>
          </w:p>
          <w:p w:rsidR="00DE0327" w:rsidRPr="00FF3BFD" w:rsidRDefault="00DE0327">
            <w:pPr>
              <w:spacing w:after="0" w:line="240" w:lineRule="auto"/>
              <w:rPr>
                <w:rFonts w:ascii="Times New Roman" w:hAnsi="Times New Roman" w:cs="Times New Roman"/>
                <w:sz w:val="26"/>
                <w:szCs w:val="24"/>
              </w:rPr>
            </w:pPr>
          </w:p>
          <w:p w:rsidR="00DE0327" w:rsidRPr="00FF3BFD" w:rsidRDefault="00DE0327">
            <w:pPr>
              <w:spacing w:after="0" w:line="240" w:lineRule="auto"/>
              <w:rPr>
                <w:rFonts w:ascii="Times New Roman" w:hAnsi="Times New Roman" w:cs="Times New Roman"/>
                <w:sz w:val="26"/>
                <w:szCs w:val="24"/>
              </w:rPr>
            </w:pPr>
          </w:p>
          <w:p w:rsidR="00DE0327" w:rsidRPr="00FF3BFD" w:rsidRDefault="00DE0327">
            <w:pPr>
              <w:spacing w:after="0" w:line="240" w:lineRule="auto"/>
              <w:rPr>
                <w:rFonts w:ascii="Times New Roman" w:hAnsi="Times New Roman" w:cs="Times New Roman"/>
                <w:sz w:val="26"/>
                <w:szCs w:val="24"/>
              </w:rPr>
            </w:pPr>
          </w:p>
          <w:p w:rsidR="00DE0327" w:rsidRPr="00FF3BFD" w:rsidRDefault="00DE0327">
            <w:pPr>
              <w:spacing w:after="0" w:line="240" w:lineRule="auto"/>
              <w:rPr>
                <w:rFonts w:ascii="Times New Roman" w:hAnsi="Times New Roman" w:cs="Times New Roman"/>
                <w:sz w:val="26"/>
                <w:szCs w:val="24"/>
              </w:rPr>
            </w:pPr>
          </w:p>
          <w:p w:rsidR="0087336A" w:rsidRPr="00FF3BFD" w:rsidRDefault="0087336A">
            <w:pPr>
              <w:spacing w:after="0" w:line="240" w:lineRule="auto"/>
              <w:rPr>
                <w:rFonts w:ascii="Times New Roman" w:hAnsi="Times New Roman" w:cs="Times New Roman"/>
                <w:sz w:val="26"/>
                <w:szCs w:val="24"/>
              </w:rPr>
            </w:pPr>
          </w:p>
          <w:p w:rsidR="0087336A" w:rsidRPr="00FF3BFD" w:rsidRDefault="0087336A">
            <w:pPr>
              <w:spacing w:after="0" w:line="240" w:lineRule="auto"/>
              <w:rPr>
                <w:rFonts w:ascii="Times New Roman" w:hAnsi="Times New Roman" w:cs="Times New Roman"/>
                <w:sz w:val="26"/>
                <w:szCs w:val="24"/>
              </w:rPr>
            </w:pPr>
          </w:p>
          <w:p w:rsidR="0087336A" w:rsidRPr="00FF3BFD" w:rsidRDefault="0087336A">
            <w:pPr>
              <w:spacing w:after="0" w:line="240" w:lineRule="auto"/>
              <w:rPr>
                <w:rFonts w:ascii="Times New Roman" w:hAnsi="Times New Roman" w:cs="Times New Roman"/>
                <w:sz w:val="26"/>
                <w:szCs w:val="24"/>
              </w:rPr>
            </w:pPr>
          </w:p>
          <w:p w:rsidR="0087336A" w:rsidRDefault="0087336A">
            <w:pPr>
              <w:spacing w:after="0" w:line="240" w:lineRule="auto"/>
              <w:rPr>
                <w:rFonts w:ascii="Times New Roman" w:hAnsi="Times New Roman" w:cs="Times New Roman"/>
                <w:sz w:val="26"/>
                <w:szCs w:val="24"/>
              </w:rPr>
            </w:pPr>
          </w:p>
          <w:p w:rsidR="006B7866" w:rsidRDefault="006B7866">
            <w:pPr>
              <w:spacing w:after="0" w:line="240" w:lineRule="auto"/>
              <w:rPr>
                <w:rFonts w:ascii="Times New Roman" w:hAnsi="Times New Roman" w:cs="Times New Roman"/>
                <w:sz w:val="26"/>
                <w:szCs w:val="24"/>
              </w:rPr>
            </w:pPr>
          </w:p>
          <w:p w:rsidR="00047DDA" w:rsidRDefault="00047DDA">
            <w:pPr>
              <w:spacing w:after="0" w:line="240" w:lineRule="auto"/>
              <w:rPr>
                <w:rFonts w:ascii="Times New Roman" w:hAnsi="Times New Roman" w:cs="Times New Roman"/>
                <w:sz w:val="26"/>
                <w:szCs w:val="24"/>
              </w:rPr>
            </w:pPr>
          </w:p>
          <w:p w:rsidR="00047DDA" w:rsidRPr="00FF3BFD" w:rsidRDefault="00047DDA">
            <w:pPr>
              <w:spacing w:after="0" w:line="240" w:lineRule="auto"/>
              <w:rPr>
                <w:rFonts w:ascii="Times New Roman" w:hAnsi="Times New Roman" w:cs="Times New Roman"/>
                <w:sz w:val="26"/>
                <w:szCs w:val="24"/>
              </w:rPr>
            </w:pPr>
          </w:p>
          <w:p w:rsidR="00086B7F" w:rsidRDefault="00086B7F">
            <w:pPr>
              <w:spacing w:after="0" w:line="240" w:lineRule="auto"/>
              <w:rPr>
                <w:rFonts w:ascii="Times New Roman" w:hAnsi="Times New Roman" w:cs="Times New Roman"/>
                <w:sz w:val="26"/>
                <w:szCs w:val="24"/>
              </w:rPr>
            </w:pPr>
            <w:r>
              <w:rPr>
                <w:rFonts w:ascii="Times New Roman" w:hAnsi="Times New Roman" w:cs="Times New Roman"/>
                <w:sz w:val="26"/>
                <w:szCs w:val="24"/>
              </w:rPr>
              <w:lastRenderedPageBreak/>
              <w:t>а</w:t>
            </w:r>
            <w:r w:rsidR="00DE0327" w:rsidRPr="00FF3BFD">
              <w:rPr>
                <w:rFonts w:ascii="Times New Roman" w:hAnsi="Times New Roman" w:cs="Times New Roman"/>
                <w:sz w:val="26"/>
                <w:szCs w:val="24"/>
              </w:rPr>
              <w:t>прель</w:t>
            </w:r>
          </w:p>
          <w:p w:rsidR="00DE0327" w:rsidRPr="00FF3BFD" w:rsidRDefault="00DE0327">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2017 г.</w:t>
            </w:r>
          </w:p>
          <w:p w:rsidR="00086B7F" w:rsidRDefault="00D625A7">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 xml:space="preserve">август </w:t>
            </w:r>
          </w:p>
          <w:p w:rsidR="00DE0327" w:rsidRPr="00FF3BFD" w:rsidRDefault="00D625A7">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2017 г.</w:t>
            </w:r>
          </w:p>
          <w:p w:rsidR="00DE0327" w:rsidRPr="00FF3BFD" w:rsidRDefault="00DE0327">
            <w:pPr>
              <w:spacing w:after="0" w:line="240" w:lineRule="auto"/>
              <w:rPr>
                <w:rFonts w:ascii="Times New Roman" w:hAnsi="Times New Roman" w:cs="Times New Roman"/>
                <w:sz w:val="26"/>
                <w:szCs w:val="24"/>
              </w:rPr>
            </w:pPr>
          </w:p>
          <w:p w:rsidR="00DE0327" w:rsidRPr="00FF3BFD" w:rsidRDefault="00DE0327">
            <w:pPr>
              <w:spacing w:after="0" w:line="240" w:lineRule="auto"/>
              <w:rPr>
                <w:rFonts w:ascii="Times New Roman" w:hAnsi="Times New Roman" w:cs="Times New Roman"/>
                <w:sz w:val="26"/>
                <w:szCs w:val="24"/>
              </w:rPr>
            </w:pPr>
          </w:p>
          <w:p w:rsidR="00DE0327" w:rsidRPr="00FF3BFD" w:rsidRDefault="00DE0327">
            <w:pPr>
              <w:spacing w:after="0" w:line="240" w:lineRule="auto"/>
              <w:rPr>
                <w:rFonts w:ascii="Times New Roman" w:hAnsi="Times New Roman" w:cs="Times New Roman"/>
                <w:sz w:val="26"/>
                <w:szCs w:val="24"/>
              </w:rPr>
            </w:pPr>
          </w:p>
          <w:p w:rsidR="00DE0327" w:rsidRPr="00FF3BFD" w:rsidRDefault="00DE0327">
            <w:pPr>
              <w:spacing w:after="0" w:line="240" w:lineRule="auto"/>
              <w:rPr>
                <w:rFonts w:ascii="Times New Roman" w:hAnsi="Times New Roman" w:cs="Times New Roman"/>
                <w:sz w:val="26"/>
                <w:szCs w:val="24"/>
              </w:rPr>
            </w:pPr>
          </w:p>
          <w:p w:rsidR="00DE0327" w:rsidRPr="00FF3BFD" w:rsidRDefault="00DE0327">
            <w:pPr>
              <w:spacing w:after="0" w:line="240" w:lineRule="auto"/>
              <w:rPr>
                <w:rFonts w:ascii="Times New Roman" w:hAnsi="Times New Roman" w:cs="Times New Roman"/>
                <w:sz w:val="26"/>
                <w:szCs w:val="24"/>
              </w:rPr>
            </w:pPr>
          </w:p>
          <w:p w:rsidR="00DE0327" w:rsidRPr="00FF3BFD" w:rsidRDefault="00DE0327">
            <w:pPr>
              <w:spacing w:after="0" w:line="240" w:lineRule="auto"/>
              <w:rPr>
                <w:rFonts w:ascii="Times New Roman" w:hAnsi="Times New Roman" w:cs="Times New Roman"/>
                <w:sz w:val="26"/>
                <w:szCs w:val="24"/>
              </w:rPr>
            </w:pPr>
          </w:p>
          <w:p w:rsidR="00DE0327" w:rsidRPr="00FF3BFD" w:rsidRDefault="00DE0327">
            <w:pPr>
              <w:spacing w:after="0" w:line="240" w:lineRule="auto"/>
              <w:rPr>
                <w:rFonts w:ascii="Times New Roman" w:hAnsi="Times New Roman" w:cs="Times New Roman"/>
                <w:sz w:val="26"/>
                <w:szCs w:val="24"/>
              </w:rPr>
            </w:pPr>
          </w:p>
          <w:p w:rsidR="00DE0327" w:rsidRPr="00FF3BFD" w:rsidRDefault="00DE0327">
            <w:pPr>
              <w:spacing w:after="0" w:line="240" w:lineRule="auto"/>
              <w:rPr>
                <w:rFonts w:ascii="Times New Roman" w:hAnsi="Times New Roman" w:cs="Times New Roman"/>
                <w:sz w:val="26"/>
                <w:szCs w:val="24"/>
              </w:rPr>
            </w:pPr>
          </w:p>
        </w:tc>
        <w:tc>
          <w:tcPr>
            <w:tcW w:w="2833" w:type="dxa"/>
            <w:tcBorders>
              <w:top w:val="single" w:sz="4" w:space="0" w:color="auto"/>
              <w:left w:val="single" w:sz="4" w:space="0" w:color="auto"/>
              <w:bottom w:val="single" w:sz="4" w:space="0" w:color="auto"/>
              <w:right w:val="single" w:sz="4" w:space="0" w:color="auto"/>
            </w:tcBorders>
          </w:tcPr>
          <w:p w:rsidR="00DE0327" w:rsidRPr="00FF3BFD" w:rsidRDefault="00DE0327" w:rsidP="00602BCF">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lastRenderedPageBreak/>
              <w:t>С.П.Кривилева</w:t>
            </w:r>
            <w:proofErr w:type="spellEnd"/>
            <w:r w:rsidRPr="00FF3BFD">
              <w:rPr>
                <w:rFonts w:ascii="Times New Roman" w:hAnsi="Times New Roman" w:cs="Times New Roman"/>
                <w:sz w:val="26"/>
                <w:szCs w:val="24"/>
              </w:rPr>
              <w:t>,</w:t>
            </w:r>
          </w:p>
          <w:p w:rsidR="00DE0327" w:rsidRPr="00FF3BFD" w:rsidRDefault="00DE0327" w:rsidP="00602BCF">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Первого заместителя Председателя ГС УР</w:t>
            </w:r>
            <w:r w:rsidR="00C61650" w:rsidRPr="00FF3BFD">
              <w:rPr>
                <w:rFonts w:ascii="Times New Roman" w:hAnsi="Times New Roman" w:cs="Times New Roman"/>
                <w:sz w:val="26"/>
                <w:szCs w:val="24"/>
              </w:rPr>
              <w:t>, Министерство здравоохранения УР</w:t>
            </w:r>
          </w:p>
          <w:p w:rsidR="00D625A7" w:rsidRPr="00FF3BFD" w:rsidRDefault="00D625A7" w:rsidP="00602BCF">
            <w:pPr>
              <w:spacing w:after="0" w:line="240" w:lineRule="auto"/>
              <w:rPr>
                <w:rFonts w:ascii="Times New Roman" w:hAnsi="Times New Roman" w:cs="Times New Roman"/>
                <w:sz w:val="26"/>
                <w:szCs w:val="24"/>
              </w:rPr>
            </w:pPr>
          </w:p>
          <w:p w:rsidR="00C61650" w:rsidRPr="00FF3BFD" w:rsidRDefault="00C61650" w:rsidP="00C61650">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t>С.П.Кривилева</w:t>
            </w:r>
            <w:proofErr w:type="spellEnd"/>
            <w:r w:rsidRPr="00FF3BFD">
              <w:rPr>
                <w:rFonts w:ascii="Times New Roman" w:hAnsi="Times New Roman" w:cs="Times New Roman"/>
                <w:sz w:val="26"/>
                <w:szCs w:val="24"/>
              </w:rPr>
              <w:t>,</w:t>
            </w:r>
          </w:p>
          <w:p w:rsidR="0087336A" w:rsidRPr="00FF3BFD" w:rsidRDefault="0087336A" w:rsidP="0087336A">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депутаты постоянной комиссии Государственного Совета Удмуртской Республики по здравоохранению, демографической и семейной политике,</w:t>
            </w:r>
          </w:p>
          <w:p w:rsidR="00D625A7" w:rsidRPr="00FF3BFD" w:rsidRDefault="00C61650" w:rsidP="00602BCF">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Первого заместителя Председателя ГС УР</w:t>
            </w:r>
          </w:p>
          <w:p w:rsidR="00D625A7" w:rsidRDefault="00D625A7" w:rsidP="00602BCF">
            <w:pPr>
              <w:spacing w:after="0" w:line="240" w:lineRule="auto"/>
              <w:rPr>
                <w:rFonts w:ascii="Times New Roman" w:hAnsi="Times New Roman" w:cs="Times New Roman"/>
                <w:sz w:val="26"/>
                <w:szCs w:val="24"/>
              </w:rPr>
            </w:pPr>
          </w:p>
          <w:p w:rsidR="00047DDA" w:rsidRDefault="00047DDA" w:rsidP="00602BCF">
            <w:pPr>
              <w:spacing w:after="0" w:line="240" w:lineRule="auto"/>
              <w:rPr>
                <w:rFonts w:ascii="Times New Roman" w:hAnsi="Times New Roman" w:cs="Times New Roman"/>
                <w:sz w:val="26"/>
                <w:szCs w:val="24"/>
              </w:rPr>
            </w:pPr>
          </w:p>
          <w:p w:rsidR="00047DDA" w:rsidRPr="00FF3BFD" w:rsidRDefault="00047DDA" w:rsidP="00602BCF">
            <w:pPr>
              <w:spacing w:after="0" w:line="240" w:lineRule="auto"/>
              <w:rPr>
                <w:rFonts w:ascii="Times New Roman" w:hAnsi="Times New Roman" w:cs="Times New Roman"/>
                <w:sz w:val="26"/>
                <w:szCs w:val="24"/>
              </w:rPr>
            </w:pPr>
          </w:p>
          <w:p w:rsidR="00D625A7" w:rsidRPr="00FF3BFD" w:rsidRDefault="00D625A7" w:rsidP="00D625A7">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lastRenderedPageBreak/>
              <w:t>С.П.Кривилева</w:t>
            </w:r>
            <w:proofErr w:type="spellEnd"/>
            <w:r w:rsidRPr="00FF3BFD">
              <w:rPr>
                <w:rFonts w:ascii="Times New Roman" w:hAnsi="Times New Roman" w:cs="Times New Roman"/>
                <w:sz w:val="26"/>
                <w:szCs w:val="24"/>
              </w:rPr>
              <w:t>,</w:t>
            </w:r>
          </w:p>
          <w:p w:rsidR="00D625A7" w:rsidRPr="00FF3BFD" w:rsidRDefault="00D625A7" w:rsidP="00D625A7">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депутаты и Секретариат фракции «ЕДИНАЯ РОССИЯ» ГС УР,</w:t>
            </w:r>
          </w:p>
          <w:p w:rsidR="00D625A7" w:rsidRPr="00FF3BFD" w:rsidRDefault="00D625A7" w:rsidP="00D625A7">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депутаты постоянной комиссии Государственного Совета Удмуртской Республики по здравоохранению, демографической и семейной политике,</w:t>
            </w:r>
          </w:p>
          <w:p w:rsidR="0087336A" w:rsidRPr="00FF3BFD" w:rsidRDefault="00D625A7" w:rsidP="008A6EA8">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Первого заместителя Председателя ГС УР, Министерство социальной семейной и демографической политики УР, Министерство здравоохранения УР, общественные организации</w:t>
            </w:r>
          </w:p>
        </w:tc>
      </w:tr>
      <w:tr w:rsidR="0087336A" w:rsidRPr="00295192" w:rsidTr="003614D3">
        <w:trPr>
          <w:trHeight w:val="3604"/>
        </w:trPr>
        <w:tc>
          <w:tcPr>
            <w:tcW w:w="561" w:type="dxa"/>
            <w:vMerge/>
            <w:tcBorders>
              <w:left w:val="single" w:sz="4" w:space="0" w:color="auto"/>
              <w:right w:val="single" w:sz="4" w:space="0" w:color="auto"/>
            </w:tcBorders>
          </w:tcPr>
          <w:p w:rsidR="0087336A" w:rsidRPr="00295192" w:rsidRDefault="0087336A" w:rsidP="00EB2540">
            <w:pPr>
              <w:pStyle w:val="a7"/>
              <w:numPr>
                <w:ilvl w:val="0"/>
                <w:numId w:val="1"/>
              </w:numPr>
              <w:spacing w:after="0" w:line="240" w:lineRule="auto"/>
              <w:jc w:val="right"/>
              <w:rPr>
                <w:rFonts w:ascii="Times New Roman" w:hAnsi="Times New Roman" w:cs="Times New Roman"/>
                <w:sz w:val="24"/>
                <w:szCs w:val="24"/>
              </w:rPr>
            </w:pPr>
          </w:p>
        </w:tc>
        <w:tc>
          <w:tcPr>
            <w:tcW w:w="3516" w:type="dxa"/>
            <w:vMerge/>
            <w:tcBorders>
              <w:left w:val="single" w:sz="4" w:space="0" w:color="auto"/>
              <w:right w:val="single" w:sz="4" w:space="0" w:color="auto"/>
            </w:tcBorders>
          </w:tcPr>
          <w:p w:rsidR="0087336A" w:rsidRPr="00FF3BFD" w:rsidRDefault="0087336A" w:rsidP="00EB2540">
            <w:pPr>
              <w:rPr>
                <w:rFonts w:ascii="Times New Roman" w:hAnsi="Times New Roman" w:cs="Times New Roman"/>
                <w:i/>
                <w:iCs/>
                <w:sz w:val="26"/>
                <w:szCs w:val="24"/>
              </w:rPr>
            </w:pPr>
          </w:p>
        </w:tc>
        <w:tc>
          <w:tcPr>
            <w:tcW w:w="6521" w:type="dxa"/>
            <w:tcBorders>
              <w:top w:val="nil"/>
              <w:left w:val="single" w:sz="4" w:space="0" w:color="auto"/>
              <w:right w:val="single" w:sz="4" w:space="0" w:color="auto"/>
            </w:tcBorders>
          </w:tcPr>
          <w:p w:rsidR="0087336A" w:rsidRPr="00FF3BFD" w:rsidRDefault="0087336A" w:rsidP="00DA46FB">
            <w:pPr>
              <w:spacing w:after="0" w:line="240" w:lineRule="auto"/>
              <w:jc w:val="both"/>
              <w:rPr>
                <w:rFonts w:ascii="Times New Roman" w:hAnsi="Times New Roman" w:cs="Times New Roman"/>
                <w:color w:val="000000"/>
                <w:sz w:val="26"/>
                <w:szCs w:val="24"/>
              </w:rPr>
            </w:pPr>
            <w:r w:rsidRPr="00FF3BFD">
              <w:rPr>
                <w:rFonts w:ascii="Times New Roman" w:hAnsi="Times New Roman" w:cs="Times New Roman"/>
                <w:color w:val="000000"/>
                <w:sz w:val="26"/>
                <w:szCs w:val="24"/>
              </w:rPr>
              <w:t>Проведение «круглого стола» по реализации Закона УР от 18 декабря 2011 года №59 «О мерах по защите здоровья и развития детей в Удмуртской Республике» по итогам Дня ГС УР в МО «</w:t>
            </w:r>
            <w:proofErr w:type="spellStart"/>
            <w:r w:rsidRPr="00FF3BFD">
              <w:rPr>
                <w:rFonts w:ascii="Times New Roman" w:hAnsi="Times New Roman" w:cs="Times New Roman"/>
                <w:color w:val="000000"/>
                <w:sz w:val="26"/>
                <w:szCs w:val="24"/>
              </w:rPr>
              <w:t>Сарапульский</w:t>
            </w:r>
            <w:proofErr w:type="spellEnd"/>
            <w:r w:rsidRPr="00FF3BFD">
              <w:rPr>
                <w:rFonts w:ascii="Times New Roman" w:hAnsi="Times New Roman" w:cs="Times New Roman"/>
                <w:color w:val="000000"/>
                <w:sz w:val="26"/>
                <w:szCs w:val="24"/>
              </w:rPr>
              <w:t xml:space="preserve"> район».</w:t>
            </w:r>
          </w:p>
          <w:p w:rsidR="0087336A" w:rsidRPr="00FF3BFD" w:rsidRDefault="0087336A" w:rsidP="00DA46FB">
            <w:pPr>
              <w:spacing w:after="0" w:line="240" w:lineRule="auto"/>
              <w:jc w:val="both"/>
              <w:rPr>
                <w:rFonts w:ascii="Times New Roman" w:hAnsi="Times New Roman" w:cs="Times New Roman"/>
                <w:color w:val="000000"/>
                <w:sz w:val="26"/>
                <w:szCs w:val="24"/>
              </w:rPr>
            </w:pPr>
          </w:p>
          <w:p w:rsidR="0087336A" w:rsidRPr="00FF3BFD" w:rsidRDefault="0087336A" w:rsidP="00DA46FB">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 xml:space="preserve">Осуществление </w:t>
            </w:r>
            <w:proofErr w:type="gramStart"/>
            <w:r w:rsidRPr="00FF3BFD">
              <w:rPr>
                <w:rFonts w:ascii="Times New Roman" w:hAnsi="Times New Roman" w:cs="Times New Roman"/>
                <w:sz w:val="26"/>
                <w:szCs w:val="24"/>
              </w:rPr>
              <w:t>контроля за</w:t>
            </w:r>
            <w:proofErr w:type="gramEnd"/>
            <w:r w:rsidRPr="00FF3BFD">
              <w:rPr>
                <w:rFonts w:ascii="Times New Roman" w:hAnsi="Times New Roman" w:cs="Times New Roman"/>
                <w:sz w:val="26"/>
                <w:szCs w:val="24"/>
              </w:rPr>
              <w:t xml:space="preserve"> исполнением Закона Удмуртской Республики </w:t>
            </w:r>
            <w:r w:rsidR="00FD4F6B" w:rsidRPr="00FF3BFD">
              <w:rPr>
                <w:rFonts w:ascii="Times New Roman" w:hAnsi="Times New Roman" w:cs="Times New Roman"/>
                <w:sz w:val="26"/>
                <w:szCs w:val="24"/>
              </w:rPr>
              <w:t xml:space="preserve">от 05.05.2006 г. №13-РЗ </w:t>
            </w:r>
            <w:r w:rsidRPr="00FF3BFD">
              <w:rPr>
                <w:rFonts w:ascii="Times New Roman" w:hAnsi="Times New Roman" w:cs="Times New Roman"/>
                <w:sz w:val="26"/>
                <w:szCs w:val="24"/>
              </w:rPr>
              <w:t>«О мерах по социальной поддержке многодетных семей».</w:t>
            </w:r>
          </w:p>
          <w:p w:rsidR="0087336A" w:rsidRPr="00FF3BFD" w:rsidRDefault="0087336A" w:rsidP="00DA46FB">
            <w:pPr>
              <w:spacing w:after="0" w:line="240" w:lineRule="auto"/>
              <w:jc w:val="both"/>
              <w:rPr>
                <w:rFonts w:ascii="Times New Roman" w:hAnsi="Times New Roman" w:cs="Times New Roman"/>
                <w:sz w:val="26"/>
                <w:szCs w:val="24"/>
              </w:rPr>
            </w:pPr>
          </w:p>
          <w:p w:rsidR="008A6EA8" w:rsidRPr="00FF3BFD" w:rsidRDefault="0087336A" w:rsidP="00DA46FB">
            <w:pPr>
              <w:spacing w:after="0" w:line="240" w:lineRule="auto"/>
              <w:jc w:val="both"/>
              <w:rPr>
                <w:rFonts w:ascii="Times New Roman" w:hAnsi="Times New Roman" w:cs="Times New Roman"/>
                <w:color w:val="000000"/>
                <w:sz w:val="26"/>
                <w:szCs w:val="24"/>
              </w:rPr>
            </w:pPr>
            <w:r w:rsidRPr="00FF3BFD">
              <w:rPr>
                <w:rFonts w:ascii="Times New Roman" w:hAnsi="Times New Roman" w:cs="Times New Roman"/>
                <w:color w:val="000000"/>
                <w:sz w:val="26"/>
                <w:szCs w:val="24"/>
              </w:rPr>
              <w:t xml:space="preserve">Рассмотрение на заседании Президиума Государственного Совета Удмуртской Республики вопроса о реализации Закона УР </w:t>
            </w:r>
            <w:r w:rsidRPr="00FF3BFD">
              <w:rPr>
                <w:rFonts w:ascii="Times New Roman" w:hAnsi="Times New Roman" w:cs="Times New Roman"/>
                <w:sz w:val="26"/>
                <w:szCs w:val="24"/>
              </w:rPr>
              <w:t>от 05.05.2006 г. №13-РЗ «О мерах по социальной поддержке многодетных семей».</w:t>
            </w:r>
          </w:p>
        </w:tc>
        <w:tc>
          <w:tcPr>
            <w:tcW w:w="1704" w:type="dxa"/>
            <w:tcBorders>
              <w:top w:val="nil"/>
              <w:left w:val="single" w:sz="4" w:space="0" w:color="auto"/>
              <w:right w:val="single" w:sz="4" w:space="0" w:color="auto"/>
            </w:tcBorders>
          </w:tcPr>
          <w:p w:rsidR="00DA46FB" w:rsidRPr="00FF3BFD" w:rsidRDefault="00DA46FB">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д</w:t>
            </w:r>
            <w:r w:rsidR="0087336A" w:rsidRPr="00FF3BFD">
              <w:rPr>
                <w:rFonts w:ascii="Times New Roman" w:hAnsi="Times New Roman" w:cs="Times New Roman"/>
                <w:sz w:val="26"/>
                <w:szCs w:val="24"/>
              </w:rPr>
              <w:t>екабрь</w:t>
            </w:r>
          </w:p>
          <w:p w:rsidR="0087336A" w:rsidRPr="00FF3BFD" w:rsidRDefault="0087336A">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2016 г.</w:t>
            </w:r>
          </w:p>
          <w:p w:rsidR="0087336A" w:rsidRPr="00FF3BFD" w:rsidRDefault="0087336A">
            <w:pPr>
              <w:spacing w:after="0" w:line="240" w:lineRule="auto"/>
              <w:rPr>
                <w:rFonts w:ascii="Times New Roman" w:hAnsi="Times New Roman" w:cs="Times New Roman"/>
                <w:sz w:val="26"/>
                <w:szCs w:val="24"/>
              </w:rPr>
            </w:pPr>
          </w:p>
          <w:p w:rsidR="0087336A" w:rsidRPr="00FF3BFD" w:rsidRDefault="0087336A">
            <w:pPr>
              <w:spacing w:after="0" w:line="240" w:lineRule="auto"/>
              <w:rPr>
                <w:rFonts w:ascii="Times New Roman" w:hAnsi="Times New Roman" w:cs="Times New Roman"/>
                <w:sz w:val="26"/>
                <w:szCs w:val="24"/>
              </w:rPr>
            </w:pPr>
          </w:p>
          <w:p w:rsidR="0087336A" w:rsidRPr="00FF3BFD" w:rsidRDefault="0087336A">
            <w:pPr>
              <w:spacing w:after="0" w:line="240" w:lineRule="auto"/>
              <w:rPr>
                <w:rFonts w:ascii="Times New Roman" w:hAnsi="Times New Roman" w:cs="Times New Roman"/>
                <w:sz w:val="26"/>
                <w:szCs w:val="24"/>
              </w:rPr>
            </w:pPr>
          </w:p>
          <w:p w:rsidR="0087336A" w:rsidRPr="00FF3BFD" w:rsidRDefault="0087336A">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в течение года</w:t>
            </w:r>
          </w:p>
          <w:p w:rsidR="0087336A" w:rsidRPr="00FF3BFD" w:rsidRDefault="0087336A">
            <w:pPr>
              <w:spacing w:after="0" w:line="240" w:lineRule="auto"/>
              <w:rPr>
                <w:rFonts w:ascii="Times New Roman" w:hAnsi="Times New Roman" w:cs="Times New Roman"/>
                <w:sz w:val="26"/>
                <w:szCs w:val="24"/>
              </w:rPr>
            </w:pPr>
          </w:p>
          <w:p w:rsidR="0087336A" w:rsidRPr="00FF3BFD" w:rsidRDefault="0087336A">
            <w:pPr>
              <w:spacing w:after="0" w:line="240" w:lineRule="auto"/>
              <w:rPr>
                <w:rFonts w:ascii="Times New Roman" w:hAnsi="Times New Roman" w:cs="Times New Roman"/>
                <w:sz w:val="26"/>
                <w:szCs w:val="24"/>
              </w:rPr>
            </w:pPr>
          </w:p>
          <w:p w:rsidR="0087336A" w:rsidRPr="00FF3BFD" w:rsidRDefault="0087336A">
            <w:pPr>
              <w:spacing w:after="0" w:line="240" w:lineRule="auto"/>
              <w:rPr>
                <w:rFonts w:ascii="Times New Roman" w:hAnsi="Times New Roman" w:cs="Times New Roman"/>
                <w:sz w:val="26"/>
                <w:szCs w:val="24"/>
              </w:rPr>
            </w:pPr>
          </w:p>
          <w:p w:rsidR="0087336A" w:rsidRPr="00FF3BFD" w:rsidRDefault="0087336A" w:rsidP="00FD4F6B">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март 2017 г.</w:t>
            </w:r>
          </w:p>
        </w:tc>
        <w:tc>
          <w:tcPr>
            <w:tcW w:w="2833" w:type="dxa"/>
            <w:tcBorders>
              <w:top w:val="nil"/>
              <w:left w:val="single" w:sz="4" w:space="0" w:color="auto"/>
              <w:right w:val="single" w:sz="4" w:space="0" w:color="auto"/>
            </w:tcBorders>
          </w:tcPr>
          <w:p w:rsidR="0087336A" w:rsidRPr="00FF3BFD" w:rsidRDefault="0087336A" w:rsidP="001244D6">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t>С.П.Кривилева</w:t>
            </w:r>
            <w:proofErr w:type="spellEnd"/>
            <w:r w:rsidRPr="00FF3BFD">
              <w:rPr>
                <w:rFonts w:ascii="Times New Roman" w:hAnsi="Times New Roman" w:cs="Times New Roman"/>
                <w:sz w:val="26"/>
                <w:szCs w:val="24"/>
              </w:rPr>
              <w:t>,</w:t>
            </w:r>
          </w:p>
          <w:p w:rsidR="0087336A" w:rsidRPr="00FF3BFD" w:rsidRDefault="0087336A" w:rsidP="001244D6">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Первого заместителя Председателя ГС УР</w:t>
            </w:r>
            <w:r w:rsidR="00DA46FB" w:rsidRPr="00FF3BFD">
              <w:rPr>
                <w:rFonts w:ascii="Times New Roman" w:hAnsi="Times New Roman" w:cs="Times New Roman"/>
                <w:sz w:val="26"/>
                <w:szCs w:val="24"/>
              </w:rPr>
              <w:t>,</w:t>
            </w:r>
          </w:p>
          <w:p w:rsidR="0087336A" w:rsidRPr="00FF3BFD" w:rsidRDefault="0087336A" w:rsidP="0087336A">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депутаты постоянной комиссии Государственного Совета Удмуртской Республики по здравоохранению, демографической и семейной политике</w:t>
            </w:r>
          </w:p>
        </w:tc>
      </w:tr>
      <w:tr w:rsidR="008A6EA8" w:rsidRPr="00295192" w:rsidTr="003614D3">
        <w:tc>
          <w:tcPr>
            <w:tcW w:w="561" w:type="dxa"/>
            <w:vMerge w:val="restart"/>
            <w:tcBorders>
              <w:top w:val="single" w:sz="4" w:space="0" w:color="auto"/>
              <w:left w:val="single" w:sz="4" w:space="0" w:color="auto"/>
              <w:right w:val="single" w:sz="4" w:space="0" w:color="auto"/>
            </w:tcBorders>
            <w:hideMark/>
          </w:tcPr>
          <w:p w:rsidR="008A6EA8" w:rsidRPr="00295192" w:rsidRDefault="008A6EA8" w:rsidP="00EB2540">
            <w:pPr>
              <w:pStyle w:val="a7"/>
              <w:numPr>
                <w:ilvl w:val="0"/>
                <w:numId w:val="1"/>
              </w:numPr>
              <w:spacing w:after="0" w:line="240" w:lineRule="auto"/>
              <w:jc w:val="right"/>
              <w:rPr>
                <w:rFonts w:ascii="Times New Roman" w:hAnsi="Times New Roman" w:cs="Times New Roman"/>
                <w:sz w:val="24"/>
                <w:szCs w:val="24"/>
              </w:rPr>
            </w:pPr>
          </w:p>
        </w:tc>
        <w:tc>
          <w:tcPr>
            <w:tcW w:w="3516" w:type="dxa"/>
            <w:vMerge w:val="restart"/>
            <w:tcBorders>
              <w:top w:val="single" w:sz="4" w:space="0" w:color="auto"/>
              <w:left w:val="single" w:sz="4" w:space="0" w:color="auto"/>
              <w:right w:val="single" w:sz="4" w:space="0" w:color="auto"/>
            </w:tcBorders>
            <w:hideMark/>
          </w:tcPr>
          <w:p w:rsidR="008A6EA8" w:rsidRPr="00FF3BFD" w:rsidRDefault="008A6EA8" w:rsidP="00EB3C87">
            <w:pPr>
              <w:spacing w:after="0" w:line="240" w:lineRule="auto"/>
              <w:rPr>
                <w:rFonts w:ascii="Times New Roman" w:hAnsi="Times New Roman" w:cs="Times New Roman"/>
                <w:i/>
                <w:iCs/>
                <w:sz w:val="26"/>
                <w:szCs w:val="24"/>
              </w:rPr>
            </w:pPr>
            <w:r w:rsidRPr="00FF3BFD">
              <w:rPr>
                <w:rFonts w:ascii="Times New Roman" w:hAnsi="Times New Roman" w:cs="Times New Roman"/>
                <w:i/>
                <w:iCs/>
                <w:sz w:val="26"/>
                <w:szCs w:val="24"/>
              </w:rPr>
              <w:t>«Мы продолжим изменения в социальной сфере, чтобы она становилась ближе к людям, к их запросам, была более современной и справедливой. Социальные отрасли должны привлекать квалифицированных людей, талантливую молодежь, поэтому мы повышаем и зарплаты специалистов, улучшаем условия их труда</w:t>
            </w:r>
            <w:proofErr w:type="gramStart"/>
            <w:r w:rsidRPr="00FF3BFD">
              <w:rPr>
                <w:rFonts w:ascii="Times New Roman" w:hAnsi="Times New Roman" w:cs="Times New Roman"/>
                <w:i/>
                <w:iCs/>
                <w:sz w:val="26"/>
                <w:szCs w:val="24"/>
              </w:rPr>
              <w:t>.»</w:t>
            </w:r>
            <w:proofErr w:type="gramEnd"/>
          </w:p>
          <w:p w:rsidR="008A6EA8" w:rsidRPr="00FF3BFD" w:rsidRDefault="008A6EA8" w:rsidP="00EB3C87">
            <w:pPr>
              <w:spacing w:after="0" w:line="240" w:lineRule="auto"/>
              <w:jc w:val="both"/>
              <w:rPr>
                <w:rFonts w:ascii="Times New Roman" w:hAnsi="Times New Roman" w:cs="Times New Roman"/>
                <w:sz w:val="26"/>
                <w:szCs w:val="24"/>
              </w:rPr>
            </w:pPr>
          </w:p>
        </w:tc>
        <w:tc>
          <w:tcPr>
            <w:tcW w:w="6521" w:type="dxa"/>
            <w:tcBorders>
              <w:top w:val="single" w:sz="4" w:space="0" w:color="auto"/>
              <w:left w:val="single" w:sz="4" w:space="0" w:color="auto"/>
              <w:bottom w:val="single" w:sz="4" w:space="0" w:color="auto"/>
              <w:right w:val="single" w:sz="4" w:space="0" w:color="auto"/>
            </w:tcBorders>
            <w:hideMark/>
          </w:tcPr>
          <w:p w:rsidR="008A6EA8" w:rsidRPr="00FF3BFD" w:rsidRDefault="008A6EA8" w:rsidP="00DA46FB">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 xml:space="preserve">Осуществление </w:t>
            </w:r>
            <w:proofErr w:type="gramStart"/>
            <w:r w:rsidRPr="00FF3BFD">
              <w:rPr>
                <w:rFonts w:ascii="Times New Roman" w:hAnsi="Times New Roman" w:cs="Times New Roman"/>
                <w:sz w:val="26"/>
                <w:szCs w:val="24"/>
              </w:rPr>
              <w:t>контроля за</w:t>
            </w:r>
            <w:proofErr w:type="gramEnd"/>
            <w:r w:rsidRPr="00FF3BFD">
              <w:rPr>
                <w:rFonts w:ascii="Times New Roman" w:hAnsi="Times New Roman" w:cs="Times New Roman"/>
                <w:sz w:val="26"/>
                <w:szCs w:val="24"/>
              </w:rPr>
              <w:t xml:space="preserve">  реализацией программы «Земский доктор» и других мер социальной поддержки медицинских работников в Удмуртской Республике.</w:t>
            </w:r>
          </w:p>
          <w:p w:rsidR="008A6EA8" w:rsidRPr="00FF3BFD" w:rsidRDefault="008A6EA8" w:rsidP="00DA46FB">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Предусмотреть в бюджете Удмуртской республики на 2017 год увеличение бюджетных ассигнований Министерству здравоохранения Удмуртской Республики на единовременные компенсационные выплаты медицинским работникам, поехавшим работать в сельскую местность  в 2017 году.</w:t>
            </w:r>
          </w:p>
          <w:p w:rsidR="008A6EA8" w:rsidRPr="00FF3BFD" w:rsidRDefault="008A6EA8" w:rsidP="00DA46FB">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 xml:space="preserve"> </w:t>
            </w:r>
          </w:p>
          <w:p w:rsidR="008A6EA8" w:rsidRPr="00FF3BFD" w:rsidRDefault="008A6EA8" w:rsidP="00DA46FB">
            <w:pPr>
              <w:spacing w:after="0" w:line="240" w:lineRule="auto"/>
              <w:jc w:val="both"/>
              <w:rPr>
                <w:rFonts w:ascii="Times New Roman" w:hAnsi="Times New Roman" w:cs="Times New Roman"/>
                <w:sz w:val="26"/>
                <w:szCs w:val="24"/>
              </w:rPr>
            </w:pPr>
            <w:proofErr w:type="gramStart"/>
            <w:r w:rsidRPr="00FF3BFD">
              <w:rPr>
                <w:rFonts w:ascii="Times New Roman" w:hAnsi="Times New Roman" w:cs="Times New Roman"/>
                <w:sz w:val="26"/>
                <w:szCs w:val="24"/>
              </w:rPr>
              <w:t xml:space="preserve">Внесение изменений в Закон Удмуртской Республики от 29 декабря 2004 года № 92-РЗ «О мерах социальной поддержки работников государственных учреждений и организаций Удмуртской Республики» с целью привлечения медицинских кадров в отрасль здравоохранения для оказания квалифицированной </w:t>
            </w:r>
            <w:r w:rsidRPr="00FF3BFD">
              <w:rPr>
                <w:rFonts w:ascii="Times New Roman" w:hAnsi="Times New Roman" w:cs="Times New Roman"/>
                <w:sz w:val="26"/>
                <w:szCs w:val="24"/>
              </w:rPr>
              <w:lastRenderedPageBreak/>
              <w:t>медицинской помощи населению республики, а также привлечение медицинских специалистов среднего звена в фельдшерско-акушерские пункты для оказания доврачебной медицинской помощи сельскому населению Удмуртской Республики.</w:t>
            </w:r>
            <w:proofErr w:type="gramEnd"/>
          </w:p>
        </w:tc>
        <w:tc>
          <w:tcPr>
            <w:tcW w:w="1704" w:type="dxa"/>
            <w:tcBorders>
              <w:top w:val="single" w:sz="4" w:space="0" w:color="auto"/>
              <w:left w:val="single" w:sz="4" w:space="0" w:color="auto"/>
              <w:bottom w:val="single" w:sz="4" w:space="0" w:color="auto"/>
              <w:right w:val="single" w:sz="4" w:space="0" w:color="auto"/>
            </w:tcBorders>
            <w:hideMark/>
          </w:tcPr>
          <w:p w:rsidR="008A6EA8" w:rsidRPr="00FF3BFD" w:rsidRDefault="008A6EA8">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lastRenderedPageBreak/>
              <w:t>в течение года</w:t>
            </w:r>
          </w:p>
          <w:p w:rsidR="008A6EA8" w:rsidRPr="00FF3BFD" w:rsidRDefault="008A6EA8">
            <w:pPr>
              <w:spacing w:after="0" w:line="240" w:lineRule="auto"/>
              <w:rPr>
                <w:rFonts w:ascii="Times New Roman" w:hAnsi="Times New Roman" w:cs="Times New Roman"/>
                <w:sz w:val="26"/>
                <w:szCs w:val="24"/>
              </w:rPr>
            </w:pPr>
          </w:p>
          <w:p w:rsidR="00EB3C87" w:rsidRPr="00FF3BFD" w:rsidRDefault="008A6EA8">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 xml:space="preserve">декабрь </w:t>
            </w:r>
          </w:p>
          <w:p w:rsidR="008A6EA8" w:rsidRPr="00FF3BFD" w:rsidRDefault="008A6EA8">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2016</w:t>
            </w:r>
            <w:r w:rsidR="00EB3C87" w:rsidRPr="00FF3BFD">
              <w:rPr>
                <w:rFonts w:ascii="Times New Roman" w:hAnsi="Times New Roman" w:cs="Times New Roman"/>
                <w:sz w:val="26"/>
                <w:szCs w:val="24"/>
              </w:rPr>
              <w:t xml:space="preserve"> </w:t>
            </w:r>
            <w:r w:rsidRPr="00FF3BFD">
              <w:rPr>
                <w:rFonts w:ascii="Times New Roman" w:hAnsi="Times New Roman" w:cs="Times New Roman"/>
                <w:sz w:val="26"/>
                <w:szCs w:val="24"/>
              </w:rPr>
              <w:t>г.</w:t>
            </w:r>
          </w:p>
          <w:p w:rsidR="008A6EA8" w:rsidRPr="00FF3BFD" w:rsidRDefault="008A6EA8">
            <w:pPr>
              <w:spacing w:after="0" w:line="240" w:lineRule="auto"/>
              <w:rPr>
                <w:rFonts w:ascii="Times New Roman" w:hAnsi="Times New Roman" w:cs="Times New Roman"/>
                <w:sz w:val="26"/>
                <w:szCs w:val="24"/>
              </w:rPr>
            </w:pPr>
          </w:p>
          <w:p w:rsidR="008A6EA8" w:rsidRPr="00FF3BFD" w:rsidRDefault="008A6EA8">
            <w:pPr>
              <w:spacing w:after="0" w:line="240" w:lineRule="auto"/>
              <w:rPr>
                <w:rFonts w:ascii="Times New Roman" w:hAnsi="Times New Roman" w:cs="Times New Roman"/>
                <w:sz w:val="26"/>
                <w:szCs w:val="24"/>
              </w:rPr>
            </w:pPr>
          </w:p>
          <w:p w:rsidR="008A6EA8" w:rsidRPr="00FF3BFD" w:rsidRDefault="008A6EA8">
            <w:pPr>
              <w:spacing w:after="0" w:line="240" w:lineRule="auto"/>
              <w:rPr>
                <w:rFonts w:ascii="Times New Roman" w:hAnsi="Times New Roman" w:cs="Times New Roman"/>
                <w:sz w:val="26"/>
                <w:szCs w:val="24"/>
              </w:rPr>
            </w:pPr>
          </w:p>
          <w:p w:rsidR="008A6EA8" w:rsidRDefault="008A6EA8">
            <w:pPr>
              <w:spacing w:after="0" w:line="240" w:lineRule="auto"/>
              <w:rPr>
                <w:rFonts w:ascii="Times New Roman" w:hAnsi="Times New Roman" w:cs="Times New Roman"/>
                <w:sz w:val="26"/>
                <w:szCs w:val="24"/>
              </w:rPr>
            </w:pPr>
          </w:p>
          <w:p w:rsidR="00AB1DD7" w:rsidRPr="00FF3BFD" w:rsidRDefault="00AB1DD7">
            <w:pPr>
              <w:spacing w:after="0" w:line="240" w:lineRule="auto"/>
              <w:rPr>
                <w:rFonts w:ascii="Times New Roman" w:hAnsi="Times New Roman" w:cs="Times New Roman"/>
                <w:sz w:val="26"/>
                <w:szCs w:val="24"/>
              </w:rPr>
            </w:pPr>
          </w:p>
          <w:p w:rsidR="00EB3C87" w:rsidRPr="00FF3BFD" w:rsidRDefault="00EB3C87">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д</w:t>
            </w:r>
            <w:r w:rsidR="008A6EA8" w:rsidRPr="00FF3BFD">
              <w:rPr>
                <w:rFonts w:ascii="Times New Roman" w:hAnsi="Times New Roman" w:cs="Times New Roman"/>
                <w:sz w:val="26"/>
                <w:szCs w:val="24"/>
              </w:rPr>
              <w:t>екабрь</w:t>
            </w:r>
          </w:p>
          <w:p w:rsidR="008A6EA8" w:rsidRPr="00FF3BFD" w:rsidRDefault="008A6EA8">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 xml:space="preserve"> 2016 г.</w:t>
            </w:r>
          </w:p>
        </w:tc>
        <w:tc>
          <w:tcPr>
            <w:tcW w:w="2833" w:type="dxa"/>
            <w:tcBorders>
              <w:top w:val="single" w:sz="4" w:space="0" w:color="auto"/>
              <w:left w:val="single" w:sz="4" w:space="0" w:color="auto"/>
              <w:bottom w:val="single" w:sz="4" w:space="0" w:color="auto"/>
              <w:right w:val="single" w:sz="4" w:space="0" w:color="auto"/>
            </w:tcBorders>
            <w:hideMark/>
          </w:tcPr>
          <w:p w:rsidR="008A6EA8" w:rsidRPr="00FF3BFD" w:rsidRDefault="008A6EA8">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t>С.П.Кривилева</w:t>
            </w:r>
            <w:proofErr w:type="spellEnd"/>
            <w:r w:rsidRPr="00FF3BFD">
              <w:rPr>
                <w:rFonts w:ascii="Times New Roman" w:hAnsi="Times New Roman" w:cs="Times New Roman"/>
                <w:sz w:val="26"/>
                <w:szCs w:val="24"/>
              </w:rPr>
              <w:t>,</w:t>
            </w:r>
          </w:p>
          <w:p w:rsidR="008A6EA8" w:rsidRPr="00FF3BFD" w:rsidRDefault="008A6EA8">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Первого заместителя Председателя ГС УР,</w:t>
            </w:r>
          </w:p>
          <w:p w:rsidR="008A6EA8" w:rsidRPr="00FF3BFD" w:rsidRDefault="008A6EA8" w:rsidP="00A34581">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Министерство здравоохранения УР</w:t>
            </w:r>
          </w:p>
        </w:tc>
      </w:tr>
      <w:tr w:rsidR="008A6EA8" w:rsidRPr="00295192" w:rsidTr="003614D3">
        <w:tc>
          <w:tcPr>
            <w:tcW w:w="561" w:type="dxa"/>
            <w:vMerge/>
            <w:tcBorders>
              <w:left w:val="single" w:sz="4" w:space="0" w:color="auto"/>
              <w:right w:val="single" w:sz="4" w:space="0" w:color="auto"/>
            </w:tcBorders>
          </w:tcPr>
          <w:p w:rsidR="008A6EA8" w:rsidRPr="00295192" w:rsidRDefault="008A6EA8" w:rsidP="00256211">
            <w:pPr>
              <w:pStyle w:val="a7"/>
              <w:spacing w:after="0" w:line="240" w:lineRule="auto"/>
              <w:ind w:left="360"/>
              <w:jc w:val="center"/>
              <w:rPr>
                <w:rFonts w:ascii="Times New Roman" w:hAnsi="Times New Roman" w:cs="Times New Roman"/>
                <w:sz w:val="24"/>
                <w:szCs w:val="24"/>
              </w:rPr>
            </w:pPr>
          </w:p>
        </w:tc>
        <w:tc>
          <w:tcPr>
            <w:tcW w:w="3516" w:type="dxa"/>
            <w:vMerge/>
            <w:tcBorders>
              <w:left w:val="single" w:sz="4" w:space="0" w:color="auto"/>
              <w:right w:val="single" w:sz="4" w:space="0" w:color="auto"/>
            </w:tcBorders>
          </w:tcPr>
          <w:p w:rsidR="008A6EA8" w:rsidRPr="00FF3BFD" w:rsidRDefault="008A6EA8" w:rsidP="00EB2540">
            <w:pPr>
              <w:rPr>
                <w:rFonts w:ascii="Times New Roman" w:hAnsi="Times New Roman" w:cs="Times New Roman"/>
                <w:i/>
                <w:iCs/>
                <w:sz w:val="26"/>
                <w:szCs w:val="24"/>
              </w:rPr>
            </w:pPr>
          </w:p>
        </w:tc>
        <w:tc>
          <w:tcPr>
            <w:tcW w:w="6521" w:type="dxa"/>
            <w:tcBorders>
              <w:top w:val="single" w:sz="4" w:space="0" w:color="auto"/>
              <w:left w:val="single" w:sz="4" w:space="0" w:color="auto"/>
              <w:bottom w:val="single" w:sz="4" w:space="0" w:color="auto"/>
              <w:right w:val="single" w:sz="4" w:space="0" w:color="auto"/>
            </w:tcBorders>
          </w:tcPr>
          <w:p w:rsidR="008A6EA8" w:rsidRPr="00FF3BFD" w:rsidRDefault="008A6EA8" w:rsidP="00FD4F6B">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Проведение «правительственного часа» на сессии Государственного Совета Удмуртской Республики с рассмотрением вопроса: «О ситуации в системе здравоохранения Удмуртской Республики»</w:t>
            </w:r>
            <w:r w:rsidR="000D29AB" w:rsidRPr="00FF3BFD">
              <w:rPr>
                <w:rFonts w:ascii="Times New Roman" w:hAnsi="Times New Roman" w:cs="Times New Roman"/>
                <w:sz w:val="26"/>
                <w:szCs w:val="24"/>
              </w:rPr>
              <w:t>.</w:t>
            </w:r>
          </w:p>
        </w:tc>
        <w:tc>
          <w:tcPr>
            <w:tcW w:w="1704" w:type="dxa"/>
            <w:tcBorders>
              <w:top w:val="single" w:sz="4" w:space="0" w:color="auto"/>
              <w:left w:val="single" w:sz="4" w:space="0" w:color="auto"/>
              <w:bottom w:val="single" w:sz="4" w:space="0" w:color="auto"/>
              <w:right w:val="single" w:sz="4" w:space="0" w:color="auto"/>
            </w:tcBorders>
          </w:tcPr>
          <w:p w:rsidR="008A6EA8" w:rsidRPr="00FF3BFD" w:rsidRDefault="008A6EA8" w:rsidP="001E1D91">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1 полугодие 2017 г</w:t>
            </w:r>
            <w:r w:rsidR="00AD687B" w:rsidRPr="00FF3BFD">
              <w:rPr>
                <w:rFonts w:ascii="Times New Roman" w:hAnsi="Times New Roman" w:cs="Times New Roman"/>
                <w:sz w:val="26"/>
                <w:szCs w:val="24"/>
              </w:rPr>
              <w:t>.</w:t>
            </w:r>
          </w:p>
        </w:tc>
        <w:tc>
          <w:tcPr>
            <w:tcW w:w="2833" w:type="dxa"/>
            <w:tcBorders>
              <w:top w:val="single" w:sz="4" w:space="0" w:color="auto"/>
              <w:left w:val="single" w:sz="4" w:space="0" w:color="auto"/>
              <w:bottom w:val="single" w:sz="4" w:space="0" w:color="auto"/>
              <w:right w:val="single" w:sz="4" w:space="0" w:color="auto"/>
            </w:tcBorders>
          </w:tcPr>
          <w:p w:rsidR="008A6EA8" w:rsidRPr="00FF3BFD" w:rsidRDefault="008A6EA8" w:rsidP="00E304FE">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t>С.П.Кривилева</w:t>
            </w:r>
            <w:proofErr w:type="spellEnd"/>
            <w:r w:rsidRPr="00FF3BFD">
              <w:rPr>
                <w:rFonts w:ascii="Times New Roman" w:hAnsi="Times New Roman" w:cs="Times New Roman"/>
                <w:sz w:val="26"/>
                <w:szCs w:val="24"/>
              </w:rPr>
              <w:t>,</w:t>
            </w:r>
          </w:p>
          <w:p w:rsidR="008A6EA8" w:rsidRPr="00FF3BFD" w:rsidRDefault="008A6EA8" w:rsidP="00E304FE">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Первого заместителя Председателя ГС УР, Министерство здравоохранения УР</w:t>
            </w:r>
          </w:p>
        </w:tc>
      </w:tr>
      <w:tr w:rsidR="008A6EA8" w:rsidRPr="00295192" w:rsidTr="003614D3">
        <w:tc>
          <w:tcPr>
            <w:tcW w:w="561" w:type="dxa"/>
            <w:vMerge/>
            <w:tcBorders>
              <w:left w:val="single" w:sz="4" w:space="0" w:color="auto"/>
              <w:bottom w:val="single" w:sz="4" w:space="0" w:color="auto"/>
              <w:right w:val="single" w:sz="4" w:space="0" w:color="auto"/>
            </w:tcBorders>
          </w:tcPr>
          <w:p w:rsidR="008A6EA8" w:rsidRPr="00295192" w:rsidRDefault="008A6EA8" w:rsidP="00256211">
            <w:pPr>
              <w:pStyle w:val="a7"/>
              <w:spacing w:after="0" w:line="240" w:lineRule="auto"/>
              <w:ind w:left="360"/>
              <w:jc w:val="center"/>
              <w:rPr>
                <w:rFonts w:ascii="Times New Roman" w:hAnsi="Times New Roman" w:cs="Times New Roman"/>
                <w:sz w:val="24"/>
                <w:szCs w:val="24"/>
              </w:rPr>
            </w:pPr>
          </w:p>
        </w:tc>
        <w:tc>
          <w:tcPr>
            <w:tcW w:w="3516" w:type="dxa"/>
            <w:vMerge/>
            <w:tcBorders>
              <w:left w:val="single" w:sz="4" w:space="0" w:color="auto"/>
              <w:bottom w:val="single" w:sz="4" w:space="0" w:color="auto"/>
              <w:right w:val="single" w:sz="4" w:space="0" w:color="auto"/>
            </w:tcBorders>
          </w:tcPr>
          <w:p w:rsidR="008A6EA8" w:rsidRPr="00FF3BFD" w:rsidRDefault="008A6EA8" w:rsidP="00EB2540">
            <w:pPr>
              <w:rPr>
                <w:rFonts w:ascii="Times New Roman" w:hAnsi="Times New Roman" w:cs="Times New Roman"/>
                <w:i/>
                <w:iCs/>
                <w:sz w:val="26"/>
                <w:szCs w:val="24"/>
              </w:rPr>
            </w:pPr>
          </w:p>
        </w:tc>
        <w:tc>
          <w:tcPr>
            <w:tcW w:w="6521" w:type="dxa"/>
            <w:tcBorders>
              <w:top w:val="single" w:sz="4" w:space="0" w:color="auto"/>
              <w:left w:val="single" w:sz="4" w:space="0" w:color="auto"/>
              <w:bottom w:val="single" w:sz="4" w:space="0" w:color="auto"/>
              <w:right w:val="single" w:sz="4" w:space="0" w:color="auto"/>
            </w:tcBorders>
          </w:tcPr>
          <w:p w:rsidR="008A6EA8" w:rsidRPr="00FF3BFD" w:rsidRDefault="008A6EA8" w:rsidP="00AD687B">
            <w:pPr>
              <w:spacing w:after="0" w:line="240" w:lineRule="auto"/>
              <w:jc w:val="both"/>
              <w:rPr>
                <w:rFonts w:ascii="Times New Roman" w:hAnsi="Times New Roman" w:cs="Times New Roman"/>
                <w:sz w:val="26"/>
                <w:szCs w:val="24"/>
              </w:rPr>
            </w:pPr>
            <w:proofErr w:type="gramStart"/>
            <w:r w:rsidRPr="00FF3BFD">
              <w:rPr>
                <w:rFonts w:ascii="Times New Roman" w:hAnsi="Times New Roman" w:cs="Times New Roman"/>
                <w:sz w:val="26"/>
                <w:szCs w:val="24"/>
              </w:rPr>
              <w:t>Рассмотрение вопроса на заседании постоянной комиссии Государственного Совета Удмуртской Республики по здравоохранению, демографической и семейной политике</w:t>
            </w:r>
            <w:r w:rsidR="00AD687B" w:rsidRPr="00FF3BFD">
              <w:rPr>
                <w:rFonts w:ascii="Times New Roman" w:hAnsi="Times New Roman" w:cs="Times New Roman"/>
                <w:sz w:val="26"/>
                <w:szCs w:val="24"/>
              </w:rPr>
              <w:t xml:space="preserve"> с участием</w:t>
            </w:r>
            <w:r w:rsidRPr="00FF3BFD">
              <w:rPr>
                <w:rFonts w:ascii="Times New Roman" w:hAnsi="Times New Roman" w:cs="Times New Roman"/>
                <w:sz w:val="26"/>
                <w:szCs w:val="24"/>
              </w:rPr>
              <w:t xml:space="preserve"> представител</w:t>
            </w:r>
            <w:r w:rsidR="00AD687B" w:rsidRPr="00FF3BFD">
              <w:rPr>
                <w:rFonts w:ascii="Times New Roman" w:hAnsi="Times New Roman" w:cs="Times New Roman"/>
                <w:sz w:val="26"/>
                <w:szCs w:val="24"/>
              </w:rPr>
              <w:t>ей</w:t>
            </w:r>
            <w:r w:rsidRPr="00FF3BFD">
              <w:rPr>
                <w:rFonts w:ascii="Times New Roman" w:hAnsi="Times New Roman" w:cs="Times New Roman"/>
                <w:sz w:val="26"/>
                <w:szCs w:val="24"/>
              </w:rPr>
              <w:t xml:space="preserve"> Министерства здравоохранения УР, общественных  медицинских организаций </w:t>
            </w:r>
            <w:r w:rsidR="00AD687B" w:rsidRPr="00FF3BFD">
              <w:rPr>
                <w:rFonts w:ascii="Times New Roman" w:hAnsi="Times New Roman" w:cs="Times New Roman"/>
                <w:sz w:val="26"/>
                <w:szCs w:val="24"/>
              </w:rPr>
              <w:t xml:space="preserve">по вопросу </w:t>
            </w:r>
            <w:r w:rsidRPr="00FF3BFD">
              <w:rPr>
                <w:rFonts w:ascii="Times New Roman" w:hAnsi="Times New Roman" w:cs="Times New Roman"/>
                <w:sz w:val="26"/>
                <w:szCs w:val="24"/>
              </w:rPr>
              <w:t xml:space="preserve"> выполнени</w:t>
            </w:r>
            <w:r w:rsidR="00AD687B" w:rsidRPr="00FF3BFD">
              <w:rPr>
                <w:rFonts w:ascii="Times New Roman" w:hAnsi="Times New Roman" w:cs="Times New Roman"/>
                <w:sz w:val="26"/>
                <w:szCs w:val="24"/>
              </w:rPr>
              <w:t>я</w:t>
            </w:r>
            <w:r w:rsidRPr="00FF3BFD">
              <w:rPr>
                <w:rFonts w:ascii="Times New Roman" w:hAnsi="Times New Roman" w:cs="Times New Roman"/>
                <w:sz w:val="26"/>
                <w:szCs w:val="24"/>
              </w:rPr>
              <w:t xml:space="preserve"> Указа Президента Российской Федерации от 7 мая 2012 года № 597 «О мероприятиях по реализации государственной социальной политики» по повышению оплаты труда работников бюджетной сферы. </w:t>
            </w:r>
            <w:proofErr w:type="gramEnd"/>
          </w:p>
        </w:tc>
        <w:tc>
          <w:tcPr>
            <w:tcW w:w="1704" w:type="dxa"/>
            <w:tcBorders>
              <w:top w:val="single" w:sz="4" w:space="0" w:color="auto"/>
              <w:left w:val="single" w:sz="4" w:space="0" w:color="auto"/>
              <w:bottom w:val="single" w:sz="4" w:space="0" w:color="auto"/>
              <w:right w:val="single" w:sz="4" w:space="0" w:color="auto"/>
            </w:tcBorders>
          </w:tcPr>
          <w:p w:rsidR="008A6EA8" w:rsidRPr="00FF3BFD" w:rsidRDefault="00AD687B">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июнь 2017 г.</w:t>
            </w:r>
          </w:p>
        </w:tc>
        <w:tc>
          <w:tcPr>
            <w:tcW w:w="2833" w:type="dxa"/>
            <w:tcBorders>
              <w:top w:val="single" w:sz="4" w:space="0" w:color="auto"/>
              <w:left w:val="single" w:sz="4" w:space="0" w:color="auto"/>
              <w:bottom w:val="single" w:sz="4" w:space="0" w:color="auto"/>
              <w:right w:val="single" w:sz="4" w:space="0" w:color="auto"/>
            </w:tcBorders>
          </w:tcPr>
          <w:p w:rsidR="008A6EA8" w:rsidRPr="00FF3BFD" w:rsidRDefault="008A6EA8" w:rsidP="00E32748">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t>С.П.Кривилева</w:t>
            </w:r>
            <w:proofErr w:type="spellEnd"/>
            <w:r w:rsidRPr="00FF3BFD">
              <w:rPr>
                <w:rFonts w:ascii="Times New Roman" w:hAnsi="Times New Roman" w:cs="Times New Roman"/>
                <w:sz w:val="26"/>
                <w:szCs w:val="24"/>
              </w:rPr>
              <w:t>,</w:t>
            </w:r>
          </w:p>
          <w:p w:rsidR="008A6EA8" w:rsidRPr="00FF3BFD" w:rsidRDefault="008A6EA8" w:rsidP="00CB099D">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депутаты</w:t>
            </w:r>
            <w:r w:rsidR="00AD687B" w:rsidRPr="00FF3BFD">
              <w:rPr>
                <w:rFonts w:ascii="Times New Roman" w:hAnsi="Times New Roman" w:cs="Times New Roman"/>
                <w:sz w:val="26"/>
                <w:szCs w:val="24"/>
              </w:rPr>
              <w:t xml:space="preserve"> постоянной комиссии Государственного Совета Удмуртской Республики по здравоохранению, демографической и семейной политике</w:t>
            </w:r>
            <w:r w:rsidRPr="00FF3BFD">
              <w:rPr>
                <w:rFonts w:ascii="Times New Roman" w:hAnsi="Times New Roman" w:cs="Times New Roman"/>
                <w:sz w:val="26"/>
                <w:szCs w:val="24"/>
              </w:rPr>
              <w:t>,</w:t>
            </w:r>
          </w:p>
          <w:p w:rsidR="008A6EA8" w:rsidRPr="00FF3BFD" w:rsidRDefault="008A6EA8" w:rsidP="00E32748">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Первого заместителя Председателя ГС УР,</w:t>
            </w:r>
          </w:p>
          <w:p w:rsidR="008A6EA8" w:rsidRPr="00FF3BFD" w:rsidRDefault="008A6EA8" w:rsidP="00E32748">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Министерство здравоохранения УР</w:t>
            </w:r>
            <w:r w:rsidR="000E09A5" w:rsidRPr="00FF3BFD">
              <w:rPr>
                <w:rFonts w:ascii="Times New Roman" w:hAnsi="Times New Roman" w:cs="Times New Roman"/>
                <w:sz w:val="26"/>
                <w:szCs w:val="24"/>
              </w:rPr>
              <w:t>,</w:t>
            </w:r>
          </w:p>
          <w:p w:rsidR="000E09A5" w:rsidRPr="00FF3BFD" w:rsidRDefault="000E09A5" w:rsidP="00E32748">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общественные организации</w:t>
            </w:r>
          </w:p>
        </w:tc>
      </w:tr>
      <w:tr w:rsidR="004E7869" w:rsidRPr="00295192" w:rsidTr="003614D3">
        <w:tc>
          <w:tcPr>
            <w:tcW w:w="561" w:type="dxa"/>
            <w:vMerge w:val="restart"/>
            <w:tcBorders>
              <w:top w:val="single" w:sz="4" w:space="0" w:color="auto"/>
              <w:left w:val="single" w:sz="4" w:space="0" w:color="auto"/>
              <w:right w:val="single" w:sz="4" w:space="0" w:color="auto"/>
            </w:tcBorders>
            <w:hideMark/>
          </w:tcPr>
          <w:p w:rsidR="004E7869" w:rsidRPr="00295192" w:rsidRDefault="004E7869" w:rsidP="00EB2540">
            <w:pPr>
              <w:pStyle w:val="a7"/>
              <w:numPr>
                <w:ilvl w:val="0"/>
                <w:numId w:val="1"/>
              </w:numPr>
              <w:spacing w:after="0" w:line="240" w:lineRule="auto"/>
              <w:jc w:val="right"/>
              <w:rPr>
                <w:rFonts w:ascii="Times New Roman" w:hAnsi="Times New Roman" w:cs="Times New Roman"/>
                <w:sz w:val="24"/>
                <w:szCs w:val="24"/>
              </w:rPr>
            </w:pPr>
          </w:p>
        </w:tc>
        <w:tc>
          <w:tcPr>
            <w:tcW w:w="3516" w:type="dxa"/>
            <w:vMerge w:val="restart"/>
            <w:tcBorders>
              <w:top w:val="single" w:sz="4" w:space="0" w:color="auto"/>
              <w:left w:val="single" w:sz="4" w:space="0" w:color="auto"/>
              <w:right w:val="single" w:sz="4" w:space="0" w:color="auto"/>
            </w:tcBorders>
            <w:hideMark/>
          </w:tcPr>
          <w:p w:rsidR="004E7869" w:rsidRPr="00FF3BFD" w:rsidRDefault="004E7869" w:rsidP="00DA46FB">
            <w:pPr>
              <w:spacing w:after="0" w:line="240" w:lineRule="auto"/>
              <w:ind w:firstLine="6"/>
              <w:contextualSpacing/>
              <w:jc w:val="both"/>
              <w:rPr>
                <w:rFonts w:ascii="Times New Roman" w:hAnsi="Times New Roman" w:cs="Times New Roman"/>
                <w:sz w:val="26"/>
                <w:szCs w:val="24"/>
              </w:rPr>
            </w:pPr>
            <w:r w:rsidRPr="00FF3BFD">
              <w:rPr>
                <w:rFonts w:ascii="Times New Roman" w:hAnsi="Times New Roman" w:cs="Times New Roman"/>
                <w:i/>
                <w:iCs/>
                <w:sz w:val="26"/>
                <w:szCs w:val="24"/>
              </w:rPr>
              <w:t xml:space="preserve">«За последние десять лет – в 15 раз увеличился объём </w:t>
            </w:r>
            <w:r w:rsidRPr="00FF3BFD">
              <w:rPr>
                <w:rFonts w:ascii="Times New Roman" w:hAnsi="Times New Roman" w:cs="Times New Roman"/>
                <w:i/>
                <w:iCs/>
                <w:sz w:val="26"/>
                <w:szCs w:val="24"/>
              </w:rPr>
              <w:lastRenderedPageBreak/>
              <w:t>высокотехнологичной медицинской помощи. Сотни тысяч сложных операций – делаются не только в ведущих федеральных центрах, но и в региональных клиниках. …Тоже нужно еще двигаться дальше.</w:t>
            </w:r>
            <w:r w:rsidRPr="00FF3BFD">
              <w:rPr>
                <w:rFonts w:ascii="Times New Roman" w:hAnsi="Times New Roman" w:cs="Times New Roman"/>
                <w:i/>
                <w:iCs/>
                <w:sz w:val="26"/>
                <w:szCs w:val="24"/>
              </w:rPr>
              <w:br/>
              <w:t>…В следующем году нам нужно внедрить механизмы устойчивого финансирования высокотехнологичной помощи</w:t>
            </w:r>
            <w:proofErr w:type="gramStart"/>
            <w:r w:rsidRPr="00FF3BFD">
              <w:rPr>
                <w:rFonts w:ascii="Times New Roman" w:hAnsi="Times New Roman" w:cs="Times New Roman"/>
                <w:i/>
                <w:iCs/>
                <w:sz w:val="26"/>
                <w:szCs w:val="24"/>
              </w:rPr>
              <w:t xml:space="preserve">.» </w:t>
            </w:r>
            <w:proofErr w:type="gramEnd"/>
          </w:p>
        </w:tc>
        <w:tc>
          <w:tcPr>
            <w:tcW w:w="6521" w:type="dxa"/>
            <w:tcBorders>
              <w:top w:val="single" w:sz="4" w:space="0" w:color="auto"/>
              <w:left w:val="single" w:sz="4" w:space="0" w:color="auto"/>
              <w:bottom w:val="single" w:sz="4" w:space="0" w:color="auto"/>
              <w:right w:val="single" w:sz="4" w:space="0" w:color="auto"/>
            </w:tcBorders>
          </w:tcPr>
          <w:p w:rsidR="004E7869" w:rsidRPr="00FF3BFD" w:rsidRDefault="004E7869" w:rsidP="008D705D">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lastRenderedPageBreak/>
              <w:t>Увелич</w:t>
            </w:r>
            <w:r w:rsidR="00CB099D" w:rsidRPr="00FF3BFD">
              <w:rPr>
                <w:rFonts w:ascii="Times New Roman" w:hAnsi="Times New Roman" w:cs="Times New Roman"/>
                <w:sz w:val="26"/>
                <w:szCs w:val="24"/>
              </w:rPr>
              <w:t>ение</w:t>
            </w:r>
            <w:r w:rsidRPr="00FF3BFD">
              <w:rPr>
                <w:rFonts w:ascii="Times New Roman" w:hAnsi="Times New Roman" w:cs="Times New Roman"/>
                <w:sz w:val="26"/>
                <w:szCs w:val="24"/>
              </w:rPr>
              <w:t xml:space="preserve"> бюджетны</w:t>
            </w:r>
            <w:r w:rsidR="00CB099D" w:rsidRPr="00FF3BFD">
              <w:rPr>
                <w:rFonts w:ascii="Times New Roman" w:hAnsi="Times New Roman" w:cs="Times New Roman"/>
                <w:sz w:val="26"/>
                <w:szCs w:val="24"/>
              </w:rPr>
              <w:t>х</w:t>
            </w:r>
            <w:r w:rsidRPr="00FF3BFD">
              <w:rPr>
                <w:rFonts w:ascii="Times New Roman" w:hAnsi="Times New Roman" w:cs="Times New Roman"/>
                <w:sz w:val="26"/>
                <w:szCs w:val="24"/>
              </w:rPr>
              <w:t xml:space="preserve"> ассигновани</w:t>
            </w:r>
            <w:r w:rsidR="008D705D" w:rsidRPr="00FF3BFD">
              <w:rPr>
                <w:rFonts w:ascii="Times New Roman" w:hAnsi="Times New Roman" w:cs="Times New Roman"/>
                <w:sz w:val="26"/>
                <w:szCs w:val="24"/>
              </w:rPr>
              <w:t>й</w:t>
            </w:r>
            <w:r w:rsidRPr="00FF3BFD">
              <w:rPr>
                <w:rFonts w:ascii="Times New Roman" w:hAnsi="Times New Roman" w:cs="Times New Roman"/>
                <w:sz w:val="26"/>
                <w:szCs w:val="24"/>
              </w:rPr>
              <w:t xml:space="preserve"> Министерству здравоохранения Удмуртской Республики на оказание </w:t>
            </w:r>
            <w:r w:rsidRPr="00FF3BFD">
              <w:rPr>
                <w:rFonts w:ascii="Times New Roman" w:hAnsi="Times New Roman" w:cs="Times New Roman"/>
                <w:sz w:val="26"/>
                <w:szCs w:val="24"/>
              </w:rPr>
              <w:lastRenderedPageBreak/>
              <w:t>высокотехнологичных видов медицинской помощи</w:t>
            </w:r>
            <w:r w:rsidR="00CB099D" w:rsidRPr="00FF3BFD">
              <w:rPr>
                <w:rFonts w:ascii="Times New Roman" w:hAnsi="Times New Roman" w:cs="Times New Roman"/>
                <w:sz w:val="26"/>
                <w:szCs w:val="24"/>
              </w:rPr>
              <w:t>.</w:t>
            </w:r>
            <w:r w:rsidRPr="00FF3BFD">
              <w:rPr>
                <w:rFonts w:ascii="Times New Roman" w:hAnsi="Times New Roman" w:cs="Times New Roman"/>
                <w:sz w:val="26"/>
                <w:szCs w:val="24"/>
              </w:rPr>
              <w:t xml:space="preserve"> </w:t>
            </w:r>
          </w:p>
        </w:tc>
        <w:tc>
          <w:tcPr>
            <w:tcW w:w="1704" w:type="dxa"/>
            <w:tcBorders>
              <w:top w:val="single" w:sz="4" w:space="0" w:color="auto"/>
              <w:left w:val="single" w:sz="4" w:space="0" w:color="auto"/>
              <w:bottom w:val="single" w:sz="4" w:space="0" w:color="auto"/>
              <w:right w:val="single" w:sz="4" w:space="0" w:color="auto"/>
            </w:tcBorders>
            <w:hideMark/>
          </w:tcPr>
          <w:p w:rsidR="00DA46FB" w:rsidRPr="00FF3BFD" w:rsidRDefault="00DA46FB" w:rsidP="006A6F52">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lastRenderedPageBreak/>
              <w:t>д</w:t>
            </w:r>
            <w:r w:rsidR="004E7869" w:rsidRPr="00FF3BFD">
              <w:rPr>
                <w:rFonts w:ascii="Times New Roman" w:hAnsi="Times New Roman" w:cs="Times New Roman"/>
                <w:sz w:val="26"/>
                <w:szCs w:val="24"/>
              </w:rPr>
              <w:t>екабрь</w:t>
            </w:r>
          </w:p>
          <w:p w:rsidR="004E7869" w:rsidRPr="00FF3BFD" w:rsidRDefault="004E7869" w:rsidP="006A6F52">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2016 г.</w:t>
            </w:r>
          </w:p>
          <w:p w:rsidR="004E7869" w:rsidRPr="00FF3BFD" w:rsidRDefault="004E7869" w:rsidP="006A6F52">
            <w:pPr>
              <w:spacing w:after="0" w:line="240" w:lineRule="auto"/>
              <w:rPr>
                <w:rFonts w:ascii="Times New Roman" w:hAnsi="Times New Roman" w:cs="Times New Roman"/>
                <w:sz w:val="26"/>
                <w:szCs w:val="24"/>
              </w:rPr>
            </w:pPr>
          </w:p>
          <w:p w:rsidR="004E7869" w:rsidRPr="00FF3BFD" w:rsidRDefault="004E7869" w:rsidP="006A6F52">
            <w:pPr>
              <w:spacing w:after="0" w:line="240" w:lineRule="auto"/>
              <w:rPr>
                <w:rFonts w:ascii="Times New Roman" w:hAnsi="Times New Roman" w:cs="Times New Roman"/>
                <w:sz w:val="26"/>
                <w:szCs w:val="24"/>
              </w:rPr>
            </w:pPr>
          </w:p>
          <w:p w:rsidR="004E7869" w:rsidRPr="00FF3BFD" w:rsidRDefault="004E7869" w:rsidP="006A6F52">
            <w:pPr>
              <w:spacing w:after="0" w:line="240" w:lineRule="auto"/>
              <w:rPr>
                <w:rFonts w:ascii="Times New Roman" w:hAnsi="Times New Roman" w:cs="Times New Roman"/>
                <w:sz w:val="26"/>
                <w:szCs w:val="24"/>
              </w:rPr>
            </w:pPr>
          </w:p>
          <w:p w:rsidR="004E7869" w:rsidRPr="00FF3BFD" w:rsidRDefault="004E7869" w:rsidP="006A6F52">
            <w:pPr>
              <w:spacing w:after="0" w:line="240" w:lineRule="auto"/>
              <w:rPr>
                <w:rFonts w:ascii="Times New Roman" w:hAnsi="Times New Roman" w:cs="Times New Roman"/>
                <w:sz w:val="26"/>
                <w:szCs w:val="24"/>
              </w:rPr>
            </w:pPr>
          </w:p>
        </w:tc>
        <w:tc>
          <w:tcPr>
            <w:tcW w:w="2833" w:type="dxa"/>
            <w:tcBorders>
              <w:top w:val="single" w:sz="4" w:space="0" w:color="auto"/>
              <w:left w:val="single" w:sz="4" w:space="0" w:color="auto"/>
              <w:bottom w:val="single" w:sz="4" w:space="0" w:color="auto"/>
              <w:right w:val="single" w:sz="4" w:space="0" w:color="auto"/>
            </w:tcBorders>
            <w:hideMark/>
          </w:tcPr>
          <w:p w:rsidR="004E7869" w:rsidRPr="00FF3BFD" w:rsidRDefault="004E7869" w:rsidP="006A6F52">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lastRenderedPageBreak/>
              <w:t>С.П.Кривилева</w:t>
            </w:r>
            <w:proofErr w:type="spellEnd"/>
            <w:r w:rsidRPr="00FF3BFD">
              <w:rPr>
                <w:rFonts w:ascii="Times New Roman" w:hAnsi="Times New Roman" w:cs="Times New Roman"/>
                <w:sz w:val="26"/>
                <w:szCs w:val="24"/>
              </w:rPr>
              <w:t>,</w:t>
            </w:r>
          </w:p>
          <w:p w:rsidR="004E7869" w:rsidRPr="00FF3BFD" w:rsidRDefault="004E7869" w:rsidP="00256211">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 xml:space="preserve">Секретариат Первого </w:t>
            </w:r>
            <w:r w:rsidRPr="00FF3BFD">
              <w:rPr>
                <w:rFonts w:ascii="Times New Roman" w:hAnsi="Times New Roman" w:cs="Times New Roman"/>
                <w:sz w:val="26"/>
                <w:szCs w:val="24"/>
              </w:rPr>
              <w:lastRenderedPageBreak/>
              <w:t>заместителя Председателя ГС УР, Министерство здравоохранения УР</w:t>
            </w:r>
          </w:p>
        </w:tc>
      </w:tr>
      <w:tr w:rsidR="004E7869" w:rsidRPr="00295192" w:rsidTr="003614D3">
        <w:tc>
          <w:tcPr>
            <w:tcW w:w="561" w:type="dxa"/>
            <w:vMerge/>
            <w:tcBorders>
              <w:left w:val="single" w:sz="4" w:space="0" w:color="auto"/>
              <w:right w:val="single" w:sz="4" w:space="0" w:color="auto"/>
            </w:tcBorders>
            <w:vAlign w:val="center"/>
            <w:hideMark/>
          </w:tcPr>
          <w:p w:rsidR="004E7869" w:rsidRPr="00295192" w:rsidRDefault="004E7869">
            <w:pPr>
              <w:spacing w:after="0" w:line="240" w:lineRule="auto"/>
              <w:rPr>
                <w:rFonts w:ascii="Times New Roman" w:hAnsi="Times New Roman" w:cs="Times New Roman"/>
                <w:sz w:val="24"/>
                <w:szCs w:val="24"/>
              </w:rPr>
            </w:pPr>
          </w:p>
        </w:tc>
        <w:tc>
          <w:tcPr>
            <w:tcW w:w="3516" w:type="dxa"/>
            <w:vMerge/>
            <w:tcBorders>
              <w:left w:val="single" w:sz="4" w:space="0" w:color="auto"/>
              <w:right w:val="single" w:sz="4" w:space="0" w:color="auto"/>
            </w:tcBorders>
            <w:vAlign w:val="center"/>
            <w:hideMark/>
          </w:tcPr>
          <w:p w:rsidR="004E7869" w:rsidRPr="00FF3BFD" w:rsidRDefault="004E7869">
            <w:pPr>
              <w:spacing w:after="0" w:line="240" w:lineRule="auto"/>
              <w:rPr>
                <w:rFonts w:ascii="Times New Roman" w:hAnsi="Times New Roman" w:cs="Times New Roman"/>
                <w:sz w:val="26"/>
                <w:szCs w:val="24"/>
              </w:rPr>
            </w:pPr>
          </w:p>
        </w:tc>
        <w:tc>
          <w:tcPr>
            <w:tcW w:w="6521" w:type="dxa"/>
            <w:tcBorders>
              <w:top w:val="single" w:sz="4" w:space="0" w:color="auto"/>
              <w:left w:val="single" w:sz="4" w:space="0" w:color="auto"/>
              <w:bottom w:val="single" w:sz="4" w:space="0" w:color="auto"/>
              <w:right w:val="single" w:sz="4" w:space="0" w:color="auto"/>
            </w:tcBorders>
          </w:tcPr>
          <w:p w:rsidR="004E7869" w:rsidRPr="00FF3BFD" w:rsidRDefault="008D705D" w:rsidP="000C797F">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Участие</w:t>
            </w:r>
            <w:r w:rsidR="004E7869" w:rsidRPr="00FF3BFD">
              <w:rPr>
                <w:rFonts w:ascii="Times New Roman" w:hAnsi="Times New Roman" w:cs="Times New Roman"/>
                <w:sz w:val="26"/>
                <w:szCs w:val="24"/>
              </w:rPr>
              <w:t xml:space="preserve"> в отчётных итоговых собраниях учреждений здравоохранения, оказывающих высокотехнологичную медицинскую помощь</w:t>
            </w:r>
            <w:r w:rsidR="00CB099D" w:rsidRPr="00FF3BFD">
              <w:rPr>
                <w:rFonts w:ascii="Times New Roman" w:hAnsi="Times New Roman" w:cs="Times New Roman"/>
                <w:sz w:val="26"/>
                <w:szCs w:val="24"/>
              </w:rPr>
              <w:t>.</w:t>
            </w:r>
          </w:p>
        </w:tc>
        <w:tc>
          <w:tcPr>
            <w:tcW w:w="1704" w:type="dxa"/>
            <w:tcBorders>
              <w:top w:val="single" w:sz="4" w:space="0" w:color="auto"/>
              <w:left w:val="single" w:sz="4" w:space="0" w:color="auto"/>
              <w:bottom w:val="single" w:sz="4" w:space="0" w:color="auto"/>
              <w:right w:val="single" w:sz="4" w:space="0" w:color="auto"/>
            </w:tcBorders>
          </w:tcPr>
          <w:p w:rsidR="004E7869" w:rsidRPr="00FF3BFD" w:rsidRDefault="004E7869">
            <w:pPr>
              <w:spacing w:after="120" w:line="240" w:lineRule="auto"/>
              <w:ind w:left="34"/>
              <w:contextualSpacing/>
              <w:rPr>
                <w:rFonts w:ascii="Times New Roman" w:hAnsi="Times New Roman" w:cs="Times New Roman"/>
                <w:sz w:val="26"/>
                <w:szCs w:val="24"/>
              </w:rPr>
            </w:pPr>
            <w:r w:rsidRPr="00FF3BFD">
              <w:rPr>
                <w:rFonts w:ascii="Times New Roman" w:hAnsi="Times New Roman" w:cs="Times New Roman"/>
                <w:sz w:val="26"/>
                <w:szCs w:val="24"/>
              </w:rPr>
              <w:t>февраль – март</w:t>
            </w:r>
          </w:p>
          <w:p w:rsidR="004E7869" w:rsidRPr="00FF3BFD" w:rsidRDefault="004E7869" w:rsidP="00AD687B">
            <w:pPr>
              <w:spacing w:after="120" w:line="240" w:lineRule="auto"/>
              <w:ind w:left="34"/>
              <w:contextualSpacing/>
              <w:rPr>
                <w:rFonts w:ascii="Times New Roman" w:hAnsi="Times New Roman" w:cs="Times New Roman"/>
                <w:sz w:val="26"/>
                <w:szCs w:val="24"/>
              </w:rPr>
            </w:pPr>
            <w:r w:rsidRPr="00FF3BFD">
              <w:rPr>
                <w:rFonts w:ascii="Times New Roman" w:hAnsi="Times New Roman" w:cs="Times New Roman"/>
                <w:sz w:val="26"/>
                <w:szCs w:val="24"/>
              </w:rPr>
              <w:t>2017</w:t>
            </w:r>
            <w:r w:rsidR="00AD687B" w:rsidRPr="00FF3BFD">
              <w:rPr>
                <w:rFonts w:ascii="Times New Roman" w:hAnsi="Times New Roman" w:cs="Times New Roman"/>
                <w:sz w:val="26"/>
                <w:szCs w:val="24"/>
              </w:rPr>
              <w:t xml:space="preserve"> </w:t>
            </w:r>
            <w:r w:rsidRPr="00FF3BFD">
              <w:rPr>
                <w:rFonts w:ascii="Times New Roman" w:hAnsi="Times New Roman" w:cs="Times New Roman"/>
                <w:sz w:val="26"/>
                <w:szCs w:val="24"/>
              </w:rPr>
              <w:t>г</w:t>
            </w:r>
            <w:r w:rsidR="00AD687B" w:rsidRPr="00FF3BFD">
              <w:rPr>
                <w:rFonts w:ascii="Times New Roman" w:hAnsi="Times New Roman" w:cs="Times New Roman"/>
                <w:sz w:val="26"/>
                <w:szCs w:val="24"/>
              </w:rPr>
              <w:t>.</w:t>
            </w:r>
          </w:p>
        </w:tc>
        <w:tc>
          <w:tcPr>
            <w:tcW w:w="2833" w:type="dxa"/>
            <w:tcBorders>
              <w:top w:val="single" w:sz="4" w:space="0" w:color="auto"/>
              <w:left w:val="single" w:sz="4" w:space="0" w:color="auto"/>
              <w:bottom w:val="single" w:sz="4" w:space="0" w:color="auto"/>
              <w:right w:val="single" w:sz="4" w:space="0" w:color="auto"/>
            </w:tcBorders>
          </w:tcPr>
          <w:p w:rsidR="004E7869" w:rsidRPr="00FF3BFD" w:rsidRDefault="004E7869">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t>С.П.Кривилева</w:t>
            </w:r>
            <w:proofErr w:type="spellEnd"/>
            <w:r w:rsidRPr="00FF3BFD">
              <w:rPr>
                <w:rFonts w:ascii="Times New Roman" w:hAnsi="Times New Roman" w:cs="Times New Roman"/>
                <w:sz w:val="26"/>
                <w:szCs w:val="24"/>
              </w:rPr>
              <w:t>,</w:t>
            </w:r>
          </w:p>
          <w:p w:rsidR="004E7869" w:rsidRPr="00FF3BFD" w:rsidRDefault="004E7869">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Первого заместителя Председателя ГС УР</w:t>
            </w:r>
            <w:r w:rsidR="00CB099D" w:rsidRPr="00FF3BFD">
              <w:rPr>
                <w:rFonts w:ascii="Times New Roman" w:hAnsi="Times New Roman" w:cs="Times New Roman"/>
                <w:sz w:val="26"/>
                <w:szCs w:val="24"/>
              </w:rPr>
              <w:t>,</w:t>
            </w:r>
          </w:p>
          <w:p w:rsidR="004E7869" w:rsidRPr="00FF3BFD" w:rsidRDefault="004E7869" w:rsidP="00272B52">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Министерство здравоохранения УР</w:t>
            </w:r>
          </w:p>
        </w:tc>
      </w:tr>
      <w:tr w:rsidR="004E7869" w:rsidRPr="00295192" w:rsidTr="003614D3">
        <w:trPr>
          <w:trHeight w:val="1245"/>
        </w:trPr>
        <w:tc>
          <w:tcPr>
            <w:tcW w:w="561" w:type="dxa"/>
            <w:vMerge/>
            <w:tcBorders>
              <w:left w:val="single" w:sz="4" w:space="0" w:color="auto"/>
              <w:right w:val="single" w:sz="4" w:space="0" w:color="auto"/>
            </w:tcBorders>
            <w:vAlign w:val="center"/>
          </w:tcPr>
          <w:p w:rsidR="004E7869" w:rsidRPr="00295192" w:rsidRDefault="004E7869">
            <w:pPr>
              <w:spacing w:after="0" w:line="240" w:lineRule="auto"/>
              <w:rPr>
                <w:rFonts w:ascii="Times New Roman" w:hAnsi="Times New Roman" w:cs="Times New Roman"/>
                <w:sz w:val="24"/>
                <w:szCs w:val="24"/>
              </w:rPr>
            </w:pPr>
          </w:p>
        </w:tc>
        <w:tc>
          <w:tcPr>
            <w:tcW w:w="3516" w:type="dxa"/>
            <w:vMerge/>
            <w:tcBorders>
              <w:left w:val="single" w:sz="4" w:space="0" w:color="auto"/>
              <w:right w:val="single" w:sz="4" w:space="0" w:color="auto"/>
            </w:tcBorders>
            <w:vAlign w:val="center"/>
          </w:tcPr>
          <w:p w:rsidR="004E7869" w:rsidRPr="00FF3BFD" w:rsidRDefault="004E7869">
            <w:pPr>
              <w:spacing w:after="0" w:line="240" w:lineRule="auto"/>
              <w:rPr>
                <w:rFonts w:ascii="Times New Roman" w:hAnsi="Times New Roman" w:cs="Times New Roman"/>
                <w:sz w:val="26"/>
                <w:szCs w:val="24"/>
              </w:rPr>
            </w:pPr>
          </w:p>
        </w:tc>
        <w:tc>
          <w:tcPr>
            <w:tcW w:w="6521" w:type="dxa"/>
            <w:tcBorders>
              <w:top w:val="single" w:sz="4" w:space="0" w:color="auto"/>
              <w:left w:val="single" w:sz="4" w:space="0" w:color="auto"/>
              <w:bottom w:val="single" w:sz="4" w:space="0" w:color="auto"/>
              <w:right w:val="single" w:sz="4" w:space="0" w:color="auto"/>
            </w:tcBorders>
          </w:tcPr>
          <w:p w:rsidR="004E7869" w:rsidRPr="00FF3BFD" w:rsidRDefault="004E7869" w:rsidP="00EB3C87">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 xml:space="preserve">Рассмотрение </w:t>
            </w:r>
            <w:r w:rsidRPr="00FF3BFD">
              <w:rPr>
                <w:rFonts w:ascii="Times New Roman" w:hAnsi="Times New Roman" w:cs="Times New Roman"/>
                <w:color w:val="000000"/>
                <w:sz w:val="26"/>
                <w:szCs w:val="24"/>
              </w:rPr>
              <w:t>на заседании Президиума Государственного Совета Удмуртской Республики вопроса «Об оказании высокотехнологичной медицинской помощи населению  Удмуртской Республики»</w:t>
            </w:r>
            <w:r w:rsidR="00CB099D" w:rsidRPr="00FF3BFD">
              <w:rPr>
                <w:rFonts w:ascii="Times New Roman" w:hAnsi="Times New Roman" w:cs="Times New Roman"/>
                <w:color w:val="000000"/>
                <w:sz w:val="26"/>
                <w:szCs w:val="24"/>
              </w:rPr>
              <w:t>.</w:t>
            </w:r>
          </w:p>
        </w:tc>
        <w:tc>
          <w:tcPr>
            <w:tcW w:w="1704" w:type="dxa"/>
            <w:tcBorders>
              <w:top w:val="single" w:sz="4" w:space="0" w:color="auto"/>
              <w:left w:val="single" w:sz="4" w:space="0" w:color="auto"/>
              <w:bottom w:val="single" w:sz="4" w:space="0" w:color="auto"/>
              <w:right w:val="single" w:sz="4" w:space="0" w:color="auto"/>
            </w:tcBorders>
          </w:tcPr>
          <w:p w:rsidR="004E7869" w:rsidRPr="00FF3BFD" w:rsidRDefault="004E7869">
            <w:pPr>
              <w:spacing w:after="120" w:line="240" w:lineRule="auto"/>
              <w:ind w:left="34"/>
              <w:contextualSpacing/>
              <w:rPr>
                <w:rFonts w:ascii="Times New Roman" w:hAnsi="Times New Roman" w:cs="Times New Roman"/>
                <w:sz w:val="26"/>
                <w:szCs w:val="24"/>
              </w:rPr>
            </w:pPr>
            <w:r w:rsidRPr="00FF3BFD">
              <w:rPr>
                <w:rFonts w:ascii="Times New Roman" w:hAnsi="Times New Roman" w:cs="Times New Roman"/>
                <w:sz w:val="26"/>
                <w:szCs w:val="24"/>
              </w:rPr>
              <w:t>2 полугодие 2017 г.</w:t>
            </w:r>
          </w:p>
        </w:tc>
        <w:tc>
          <w:tcPr>
            <w:tcW w:w="2833" w:type="dxa"/>
            <w:tcBorders>
              <w:top w:val="single" w:sz="4" w:space="0" w:color="auto"/>
              <w:left w:val="single" w:sz="4" w:space="0" w:color="auto"/>
              <w:bottom w:val="single" w:sz="4" w:space="0" w:color="auto"/>
              <w:right w:val="single" w:sz="4" w:space="0" w:color="auto"/>
            </w:tcBorders>
          </w:tcPr>
          <w:p w:rsidR="004E7869" w:rsidRPr="00FF3BFD" w:rsidRDefault="004E7869" w:rsidP="0059415F">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t>С.П.Кривилева</w:t>
            </w:r>
            <w:proofErr w:type="spellEnd"/>
            <w:r w:rsidRPr="00FF3BFD">
              <w:rPr>
                <w:rFonts w:ascii="Times New Roman" w:hAnsi="Times New Roman" w:cs="Times New Roman"/>
                <w:sz w:val="26"/>
                <w:szCs w:val="24"/>
              </w:rPr>
              <w:t>,</w:t>
            </w:r>
          </w:p>
          <w:p w:rsidR="004E7869" w:rsidRPr="00FF3BFD" w:rsidRDefault="004E7869" w:rsidP="0059415F">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 xml:space="preserve">Секретариат Первого заместителя Председателя ГС УР </w:t>
            </w:r>
          </w:p>
        </w:tc>
      </w:tr>
      <w:tr w:rsidR="004E7869" w:rsidRPr="00295192" w:rsidTr="003614D3">
        <w:trPr>
          <w:trHeight w:val="420"/>
        </w:trPr>
        <w:tc>
          <w:tcPr>
            <w:tcW w:w="561" w:type="dxa"/>
            <w:vMerge/>
            <w:tcBorders>
              <w:left w:val="single" w:sz="4" w:space="0" w:color="auto"/>
              <w:bottom w:val="single" w:sz="4" w:space="0" w:color="auto"/>
              <w:right w:val="single" w:sz="4" w:space="0" w:color="auto"/>
            </w:tcBorders>
            <w:vAlign w:val="center"/>
          </w:tcPr>
          <w:p w:rsidR="004E7869" w:rsidRPr="00295192" w:rsidRDefault="004E7869">
            <w:pPr>
              <w:spacing w:after="0" w:line="240" w:lineRule="auto"/>
              <w:rPr>
                <w:rFonts w:ascii="Times New Roman" w:hAnsi="Times New Roman" w:cs="Times New Roman"/>
                <w:sz w:val="24"/>
                <w:szCs w:val="24"/>
              </w:rPr>
            </w:pPr>
          </w:p>
        </w:tc>
        <w:tc>
          <w:tcPr>
            <w:tcW w:w="3516" w:type="dxa"/>
            <w:vMerge/>
            <w:tcBorders>
              <w:left w:val="single" w:sz="4" w:space="0" w:color="auto"/>
              <w:bottom w:val="single" w:sz="4" w:space="0" w:color="auto"/>
              <w:right w:val="single" w:sz="4" w:space="0" w:color="auto"/>
            </w:tcBorders>
            <w:vAlign w:val="center"/>
          </w:tcPr>
          <w:p w:rsidR="004E7869" w:rsidRPr="00FF3BFD" w:rsidRDefault="004E7869">
            <w:pPr>
              <w:spacing w:after="0" w:line="240" w:lineRule="auto"/>
              <w:rPr>
                <w:rFonts w:ascii="Times New Roman" w:hAnsi="Times New Roman" w:cs="Times New Roman"/>
                <w:sz w:val="26"/>
                <w:szCs w:val="24"/>
              </w:rPr>
            </w:pPr>
          </w:p>
        </w:tc>
        <w:tc>
          <w:tcPr>
            <w:tcW w:w="6521" w:type="dxa"/>
            <w:tcBorders>
              <w:top w:val="single" w:sz="4" w:space="0" w:color="auto"/>
              <w:left w:val="single" w:sz="4" w:space="0" w:color="auto"/>
              <w:bottom w:val="single" w:sz="4" w:space="0" w:color="auto"/>
              <w:right w:val="single" w:sz="4" w:space="0" w:color="auto"/>
            </w:tcBorders>
          </w:tcPr>
          <w:p w:rsidR="004E7869" w:rsidRPr="00FF3BFD" w:rsidRDefault="008D705D" w:rsidP="00EB3C87">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Рассмотрение</w:t>
            </w:r>
            <w:r w:rsidR="004E7869" w:rsidRPr="00FF3BFD">
              <w:rPr>
                <w:rFonts w:ascii="Times New Roman" w:hAnsi="Times New Roman" w:cs="Times New Roman"/>
                <w:sz w:val="26"/>
                <w:szCs w:val="24"/>
              </w:rPr>
              <w:t xml:space="preserve"> результат</w:t>
            </w:r>
            <w:r w:rsidRPr="00FF3BFD">
              <w:rPr>
                <w:rFonts w:ascii="Times New Roman" w:hAnsi="Times New Roman" w:cs="Times New Roman"/>
                <w:sz w:val="26"/>
                <w:szCs w:val="24"/>
              </w:rPr>
              <w:t>ов</w:t>
            </w:r>
            <w:r w:rsidR="004E7869" w:rsidRPr="00FF3BFD">
              <w:rPr>
                <w:rFonts w:ascii="Times New Roman" w:hAnsi="Times New Roman" w:cs="Times New Roman"/>
                <w:sz w:val="26"/>
                <w:szCs w:val="24"/>
              </w:rPr>
              <w:t xml:space="preserve"> проверок Государственного контрольного комитета Удмуртской Республики на заседании постоянной комиссии Государственного Совета Удмуртской Республики по здравоохранению, демографической и семейной политике, на заседании Совета фракции «ЕДИНАЯ РОССИЯ» ГС УР</w:t>
            </w:r>
            <w:r w:rsidR="00CB099D" w:rsidRPr="00FF3BFD">
              <w:rPr>
                <w:rFonts w:ascii="Times New Roman" w:hAnsi="Times New Roman" w:cs="Times New Roman"/>
                <w:sz w:val="26"/>
                <w:szCs w:val="24"/>
              </w:rPr>
              <w:t xml:space="preserve"> по вопросу</w:t>
            </w:r>
            <w:r w:rsidR="004E7869" w:rsidRPr="00FF3BFD">
              <w:rPr>
                <w:rFonts w:ascii="Times New Roman" w:hAnsi="Times New Roman" w:cs="Times New Roman"/>
                <w:sz w:val="26"/>
                <w:szCs w:val="24"/>
              </w:rPr>
              <w:t xml:space="preserve"> целево</w:t>
            </w:r>
            <w:r w:rsidR="00CB099D" w:rsidRPr="00FF3BFD">
              <w:rPr>
                <w:rFonts w:ascii="Times New Roman" w:hAnsi="Times New Roman" w:cs="Times New Roman"/>
                <w:sz w:val="26"/>
                <w:szCs w:val="24"/>
              </w:rPr>
              <w:t>го</w:t>
            </w:r>
            <w:r w:rsidR="004E7869" w:rsidRPr="00FF3BFD">
              <w:rPr>
                <w:rFonts w:ascii="Times New Roman" w:hAnsi="Times New Roman" w:cs="Times New Roman"/>
                <w:sz w:val="26"/>
                <w:szCs w:val="24"/>
              </w:rPr>
              <w:t xml:space="preserve"> и эффективно</w:t>
            </w:r>
            <w:r w:rsidR="00CB099D" w:rsidRPr="00FF3BFD">
              <w:rPr>
                <w:rFonts w:ascii="Times New Roman" w:hAnsi="Times New Roman" w:cs="Times New Roman"/>
                <w:sz w:val="26"/>
                <w:szCs w:val="24"/>
              </w:rPr>
              <w:t>го</w:t>
            </w:r>
            <w:r w:rsidR="004E7869" w:rsidRPr="00FF3BFD">
              <w:rPr>
                <w:rFonts w:ascii="Times New Roman" w:hAnsi="Times New Roman" w:cs="Times New Roman"/>
                <w:sz w:val="26"/>
                <w:szCs w:val="24"/>
              </w:rPr>
              <w:t xml:space="preserve"> использовани</w:t>
            </w:r>
            <w:r w:rsidR="00CB099D" w:rsidRPr="00FF3BFD">
              <w:rPr>
                <w:rFonts w:ascii="Times New Roman" w:hAnsi="Times New Roman" w:cs="Times New Roman"/>
                <w:sz w:val="26"/>
                <w:szCs w:val="24"/>
              </w:rPr>
              <w:t>я</w:t>
            </w:r>
            <w:r w:rsidR="004E7869" w:rsidRPr="00FF3BFD">
              <w:rPr>
                <w:rFonts w:ascii="Times New Roman" w:hAnsi="Times New Roman" w:cs="Times New Roman"/>
                <w:sz w:val="26"/>
                <w:szCs w:val="24"/>
              </w:rPr>
              <w:t xml:space="preserve"> бюджетных средств, направленных на оказание высокотехнологичной медицинской помощи населению Удмуртской Республики.</w:t>
            </w:r>
          </w:p>
        </w:tc>
        <w:tc>
          <w:tcPr>
            <w:tcW w:w="1704" w:type="dxa"/>
            <w:tcBorders>
              <w:top w:val="single" w:sz="4" w:space="0" w:color="auto"/>
              <w:left w:val="single" w:sz="4" w:space="0" w:color="auto"/>
              <w:bottom w:val="single" w:sz="4" w:space="0" w:color="auto"/>
              <w:right w:val="single" w:sz="4" w:space="0" w:color="auto"/>
            </w:tcBorders>
          </w:tcPr>
          <w:p w:rsidR="004E7869" w:rsidRPr="00FF3BFD" w:rsidRDefault="00CB099D" w:rsidP="001E1D91">
            <w:pPr>
              <w:spacing w:after="120" w:line="240" w:lineRule="auto"/>
              <w:ind w:left="34"/>
              <w:contextualSpacing/>
              <w:rPr>
                <w:rFonts w:ascii="Times New Roman" w:hAnsi="Times New Roman" w:cs="Times New Roman"/>
                <w:sz w:val="26"/>
                <w:szCs w:val="24"/>
              </w:rPr>
            </w:pPr>
            <w:r w:rsidRPr="00FF3BFD">
              <w:rPr>
                <w:rFonts w:ascii="Times New Roman" w:hAnsi="Times New Roman" w:cs="Times New Roman"/>
                <w:sz w:val="26"/>
                <w:szCs w:val="24"/>
              </w:rPr>
              <w:t>май 2016 г</w:t>
            </w:r>
            <w:r w:rsidR="001E1D91" w:rsidRPr="00FF3BFD">
              <w:rPr>
                <w:rFonts w:ascii="Times New Roman" w:hAnsi="Times New Roman" w:cs="Times New Roman"/>
                <w:sz w:val="26"/>
                <w:szCs w:val="24"/>
              </w:rPr>
              <w:t>.</w:t>
            </w:r>
          </w:p>
        </w:tc>
        <w:tc>
          <w:tcPr>
            <w:tcW w:w="2833" w:type="dxa"/>
            <w:tcBorders>
              <w:top w:val="single" w:sz="4" w:space="0" w:color="auto"/>
              <w:left w:val="single" w:sz="4" w:space="0" w:color="auto"/>
              <w:bottom w:val="single" w:sz="4" w:space="0" w:color="auto"/>
              <w:right w:val="single" w:sz="4" w:space="0" w:color="auto"/>
            </w:tcBorders>
          </w:tcPr>
          <w:p w:rsidR="004E7869" w:rsidRPr="00FF3BFD" w:rsidRDefault="004E7869" w:rsidP="004E7869">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t>С.П.Кривилева</w:t>
            </w:r>
            <w:proofErr w:type="spellEnd"/>
            <w:r w:rsidRPr="00FF3BFD">
              <w:rPr>
                <w:rFonts w:ascii="Times New Roman" w:hAnsi="Times New Roman" w:cs="Times New Roman"/>
                <w:sz w:val="26"/>
                <w:szCs w:val="24"/>
              </w:rPr>
              <w:t>,</w:t>
            </w:r>
          </w:p>
          <w:p w:rsidR="00CB099D" w:rsidRPr="00FF3BFD" w:rsidRDefault="00CB099D" w:rsidP="00CB099D">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депутаты и Секретариат фракции «ЕДИНАЯ РОССИЯ» ГС УР,</w:t>
            </w:r>
          </w:p>
          <w:p w:rsidR="004E7869" w:rsidRPr="00FF3BFD" w:rsidRDefault="004E7869" w:rsidP="004E7869">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Первого заместителя Председателя ГС УР</w:t>
            </w:r>
            <w:r w:rsidR="00CB099D" w:rsidRPr="00FF3BFD">
              <w:rPr>
                <w:rFonts w:ascii="Times New Roman" w:hAnsi="Times New Roman" w:cs="Times New Roman"/>
                <w:sz w:val="26"/>
                <w:szCs w:val="24"/>
              </w:rPr>
              <w:t>,</w:t>
            </w:r>
          </w:p>
          <w:p w:rsidR="004E7869" w:rsidRPr="00FF3BFD" w:rsidRDefault="004E7869" w:rsidP="004E7869">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Министерство здравоохранения УР</w:t>
            </w:r>
          </w:p>
        </w:tc>
      </w:tr>
      <w:tr w:rsidR="004E7869" w:rsidRPr="00295192" w:rsidTr="003614D3">
        <w:trPr>
          <w:trHeight w:val="564"/>
        </w:trPr>
        <w:tc>
          <w:tcPr>
            <w:tcW w:w="561" w:type="dxa"/>
            <w:vMerge w:val="restart"/>
            <w:tcBorders>
              <w:top w:val="single" w:sz="4" w:space="0" w:color="auto"/>
              <w:left w:val="single" w:sz="4" w:space="0" w:color="auto"/>
              <w:right w:val="single" w:sz="4" w:space="0" w:color="auto"/>
            </w:tcBorders>
          </w:tcPr>
          <w:p w:rsidR="004E7869" w:rsidRPr="00295192" w:rsidRDefault="004E7869" w:rsidP="00EB3C87">
            <w:pPr>
              <w:pStyle w:val="a7"/>
              <w:numPr>
                <w:ilvl w:val="0"/>
                <w:numId w:val="1"/>
              </w:numPr>
              <w:spacing w:after="0" w:line="240" w:lineRule="auto"/>
              <w:rPr>
                <w:rFonts w:ascii="Times New Roman" w:hAnsi="Times New Roman" w:cs="Times New Roman"/>
                <w:sz w:val="24"/>
                <w:szCs w:val="24"/>
              </w:rPr>
            </w:pPr>
          </w:p>
        </w:tc>
        <w:tc>
          <w:tcPr>
            <w:tcW w:w="3516" w:type="dxa"/>
            <w:vMerge w:val="restart"/>
            <w:tcBorders>
              <w:top w:val="single" w:sz="4" w:space="0" w:color="auto"/>
              <w:left w:val="single" w:sz="4" w:space="0" w:color="auto"/>
              <w:right w:val="single" w:sz="4" w:space="0" w:color="auto"/>
            </w:tcBorders>
          </w:tcPr>
          <w:p w:rsidR="004E7869" w:rsidRPr="00FF3BFD" w:rsidRDefault="004E7869" w:rsidP="00DA46FB">
            <w:pPr>
              <w:spacing w:after="0" w:line="240" w:lineRule="auto"/>
              <w:rPr>
                <w:rFonts w:ascii="Times New Roman" w:hAnsi="Times New Roman" w:cs="Times New Roman"/>
                <w:i/>
                <w:iCs/>
                <w:sz w:val="26"/>
                <w:szCs w:val="24"/>
              </w:rPr>
            </w:pPr>
            <w:r w:rsidRPr="00FF3BFD">
              <w:rPr>
                <w:rFonts w:ascii="Times New Roman" w:hAnsi="Times New Roman" w:cs="Times New Roman"/>
                <w:i/>
                <w:iCs/>
                <w:sz w:val="26"/>
                <w:szCs w:val="24"/>
              </w:rPr>
              <w:t xml:space="preserve">«В целом – надо прямо сказать – проблемы в здравоохранении сохраняются в целом, их еще </w:t>
            </w:r>
            <w:r w:rsidRPr="00FF3BFD">
              <w:rPr>
                <w:rFonts w:ascii="Times New Roman" w:hAnsi="Times New Roman" w:cs="Times New Roman"/>
                <w:i/>
                <w:iCs/>
                <w:sz w:val="26"/>
                <w:szCs w:val="24"/>
              </w:rPr>
              <w:lastRenderedPageBreak/>
              <w:t>очень много. И, прежде всего, они касаются первичного звена. Его развитию необходимо уделить приоритетное внимание.</w:t>
            </w:r>
          </w:p>
          <w:p w:rsidR="004E7869" w:rsidRPr="00FF3BFD" w:rsidRDefault="004E7869" w:rsidP="00DA46FB">
            <w:pPr>
              <w:spacing w:after="0" w:line="240" w:lineRule="auto"/>
              <w:rPr>
                <w:rFonts w:ascii="Times New Roman" w:hAnsi="Times New Roman" w:cs="Times New Roman"/>
                <w:sz w:val="26"/>
                <w:szCs w:val="24"/>
              </w:rPr>
            </w:pPr>
            <w:r w:rsidRPr="00FF3BFD">
              <w:rPr>
                <w:rFonts w:ascii="Times New Roman" w:hAnsi="Times New Roman" w:cs="Times New Roman"/>
                <w:i/>
                <w:iCs/>
                <w:sz w:val="26"/>
                <w:szCs w:val="24"/>
              </w:rPr>
              <w:t>..у медицинских работников элементарно не хватает квалификации, чтобы применить это оборудование</w:t>
            </w:r>
            <w:proofErr w:type="gramStart"/>
            <w:r w:rsidRPr="00FF3BFD">
              <w:rPr>
                <w:rFonts w:ascii="Times New Roman" w:hAnsi="Times New Roman" w:cs="Times New Roman"/>
                <w:i/>
                <w:iCs/>
                <w:sz w:val="26"/>
                <w:szCs w:val="24"/>
              </w:rPr>
              <w:t>.»</w:t>
            </w:r>
            <w:proofErr w:type="gramEnd"/>
          </w:p>
        </w:tc>
        <w:tc>
          <w:tcPr>
            <w:tcW w:w="6521" w:type="dxa"/>
            <w:tcBorders>
              <w:top w:val="single" w:sz="4" w:space="0" w:color="auto"/>
              <w:left w:val="single" w:sz="4" w:space="0" w:color="auto"/>
              <w:bottom w:val="single" w:sz="4" w:space="0" w:color="auto"/>
              <w:right w:val="single" w:sz="4" w:space="0" w:color="auto"/>
            </w:tcBorders>
          </w:tcPr>
          <w:p w:rsidR="004E7869" w:rsidRPr="00FF3BFD" w:rsidRDefault="004E7869" w:rsidP="00DA46FB">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lastRenderedPageBreak/>
              <w:t>Прове</w:t>
            </w:r>
            <w:r w:rsidR="008D705D" w:rsidRPr="00FF3BFD">
              <w:rPr>
                <w:rFonts w:ascii="Times New Roman" w:hAnsi="Times New Roman" w:cs="Times New Roman"/>
                <w:sz w:val="26"/>
                <w:szCs w:val="24"/>
              </w:rPr>
              <w:t>дение</w:t>
            </w:r>
            <w:r w:rsidRPr="00FF3BFD">
              <w:rPr>
                <w:rFonts w:ascii="Times New Roman" w:hAnsi="Times New Roman" w:cs="Times New Roman"/>
                <w:sz w:val="26"/>
                <w:szCs w:val="24"/>
              </w:rPr>
              <w:t xml:space="preserve"> «Правительственн</w:t>
            </w:r>
            <w:r w:rsidR="00583BA9" w:rsidRPr="00FF3BFD">
              <w:rPr>
                <w:rFonts w:ascii="Times New Roman" w:hAnsi="Times New Roman" w:cs="Times New Roman"/>
                <w:sz w:val="26"/>
                <w:szCs w:val="24"/>
              </w:rPr>
              <w:t>ого</w:t>
            </w:r>
            <w:r w:rsidRPr="00FF3BFD">
              <w:rPr>
                <w:rFonts w:ascii="Times New Roman" w:hAnsi="Times New Roman" w:cs="Times New Roman"/>
                <w:sz w:val="26"/>
                <w:szCs w:val="24"/>
              </w:rPr>
              <w:t xml:space="preserve"> час</w:t>
            </w:r>
            <w:r w:rsidR="00583BA9" w:rsidRPr="00FF3BFD">
              <w:rPr>
                <w:rFonts w:ascii="Times New Roman" w:hAnsi="Times New Roman" w:cs="Times New Roman"/>
                <w:sz w:val="26"/>
                <w:szCs w:val="24"/>
              </w:rPr>
              <w:t>а</w:t>
            </w:r>
            <w:r w:rsidRPr="00FF3BFD">
              <w:rPr>
                <w:rFonts w:ascii="Times New Roman" w:hAnsi="Times New Roman" w:cs="Times New Roman"/>
                <w:sz w:val="26"/>
                <w:szCs w:val="24"/>
              </w:rPr>
              <w:t>» на сессии Государственного Совета Удмуртской Республики на тему: «О ситуации в системе здравоохранения Удмуртской Республики»</w:t>
            </w:r>
            <w:r w:rsidR="000D29AB" w:rsidRPr="00FF3BFD">
              <w:rPr>
                <w:rFonts w:ascii="Times New Roman" w:hAnsi="Times New Roman" w:cs="Times New Roman"/>
                <w:sz w:val="26"/>
                <w:szCs w:val="24"/>
              </w:rPr>
              <w:t>.</w:t>
            </w:r>
          </w:p>
          <w:p w:rsidR="004E7869" w:rsidRPr="00FF3BFD" w:rsidRDefault="004E7869" w:rsidP="00DA46FB">
            <w:pPr>
              <w:spacing w:after="0" w:line="240" w:lineRule="auto"/>
              <w:jc w:val="both"/>
              <w:rPr>
                <w:rFonts w:ascii="Times New Roman" w:hAnsi="Times New Roman" w:cs="Times New Roman"/>
                <w:sz w:val="26"/>
                <w:szCs w:val="24"/>
              </w:rPr>
            </w:pPr>
          </w:p>
          <w:p w:rsidR="004E7869" w:rsidRPr="00FF3BFD" w:rsidRDefault="004E7869" w:rsidP="00DA46FB">
            <w:pPr>
              <w:spacing w:after="0" w:line="240" w:lineRule="auto"/>
              <w:jc w:val="both"/>
              <w:rPr>
                <w:rFonts w:ascii="Times New Roman" w:hAnsi="Times New Roman" w:cs="Times New Roman"/>
                <w:sz w:val="26"/>
                <w:szCs w:val="24"/>
              </w:rPr>
            </w:pPr>
          </w:p>
        </w:tc>
        <w:tc>
          <w:tcPr>
            <w:tcW w:w="1704" w:type="dxa"/>
            <w:tcBorders>
              <w:top w:val="single" w:sz="4" w:space="0" w:color="auto"/>
              <w:left w:val="single" w:sz="4" w:space="0" w:color="auto"/>
              <w:bottom w:val="single" w:sz="4" w:space="0" w:color="auto"/>
              <w:right w:val="single" w:sz="4" w:space="0" w:color="auto"/>
            </w:tcBorders>
          </w:tcPr>
          <w:p w:rsidR="004E7869" w:rsidRPr="00FF3BFD" w:rsidRDefault="004E7869" w:rsidP="00497E24">
            <w:pPr>
              <w:spacing w:after="0" w:line="240" w:lineRule="auto"/>
              <w:ind w:left="34"/>
              <w:contextualSpacing/>
              <w:rPr>
                <w:rFonts w:ascii="Times New Roman" w:hAnsi="Times New Roman" w:cs="Times New Roman"/>
                <w:sz w:val="26"/>
                <w:szCs w:val="24"/>
              </w:rPr>
            </w:pPr>
            <w:r w:rsidRPr="00FF3BFD">
              <w:rPr>
                <w:rFonts w:ascii="Times New Roman" w:hAnsi="Times New Roman" w:cs="Times New Roman"/>
                <w:sz w:val="26"/>
                <w:szCs w:val="24"/>
              </w:rPr>
              <w:lastRenderedPageBreak/>
              <w:t>1 полугодие 2017 г</w:t>
            </w:r>
            <w:r w:rsidR="00497E24" w:rsidRPr="00FF3BFD">
              <w:rPr>
                <w:rFonts w:ascii="Times New Roman" w:hAnsi="Times New Roman" w:cs="Times New Roman"/>
                <w:sz w:val="26"/>
                <w:szCs w:val="24"/>
              </w:rPr>
              <w:t>.</w:t>
            </w:r>
          </w:p>
        </w:tc>
        <w:tc>
          <w:tcPr>
            <w:tcW w:w="2833" w:type="dxa"/>
            <w:tcBorders>
              <w:top w:val="single" w:sz="4" w:space="0" w:color="auto"/>
              <w:left w:val="single" w:sz="4" w:space="0" w:color="auto"/>
              <w:bottom w:val="single" w:sz="4" w:space="0" w:color="auto"/>
              <w:right w:val="single" w:sz="4" w:space="0" w:color="auto"/>
            </w:tcBorders>
          </w:tcPr>
          <w:p w:rsidR="004E7869" w:rsidRPr="00FF3BFD" w:rsidRDefault="004E7869" w:rsidP="00DA46FB">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t>С.П.Кривилева</w:t>
            </w:r>
            <w:proofErr w:type="spellEnd"/>
            <w:r w:rsidRPr="00FF3BFD">
              <w:rPr>
                <w:rFonts w:ascii="Times New Roman" w:hAnsi="Times New Roman" w:cs="Times New Roman"/>
                <w:sz w:val="26"/>
                <w:szCs w:val="24"/>
              </w:rPr>
              <w:t>,</w:t>
            </w:r>
          </w:p>
          <w:p w:rsidR="00CB099D" w:rsidRPr="00FF3BFD" w:rsidRDefault="00CB099D" w:rsidP="00DA46FB">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 xml:space="preserve">Министерство здравоохранения УР, </w:t>
            </w:r>
          </w:p>
          <w:p w:rsidR="004E7869" w:rsidRPr="00FF3BFD" w:rsidRDefault="004E7869" w:rsidP="00DA46FB">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 xml:space="preserve">Секретариат Первого </w:t>
            </w:r>
            <w:r w:rsidRPr="00FF3BFD">
              <w:rPr>
                <w:rFonts w:ascii="Times New Roman" w:hAnsi="Times New Roman" w:cs="Times New Roman"/>
                <w:sz w:val="26"/>
                <w:szCs w:val="24"/>
              </w:rPr>
              <w:lastRenderedPageBreak/>
              <w:t>заместителя Председателя ГС УР</w:t>
            </w:r>
          </w:p>
        </w:tc>
      </w:tr>
      <w:tr w:rsidR="004E7869" w:rsidRPr="00295192" w:rsidTr="003614D3">
        <w:trPr>
          <w:trHeight w:val="690"/>
        </w:trPr>
        <w:tc>
          <w:tcPr>
            <w:tcW w:w="561" w:type="dxa"/>
            <w:vMerge/>
            <w:tcBorders>
              <w:left w:val="single" w:sz="4" w:space="0" w:color="auto"/>
              <w:bottom w:val="single" w:sz="4" w:space="0" w:color="auto"/>
              <w:right w:val="single" w:sz="4" w:space="0" w:color="auto"/>
            </w:tcBorders>
            <w:vAlign w:val="center"/>
          </w:tcPr>
          <w:p w:rsidR="004E7869" w:rsidRPr="00295192" w:rsidRDefault="004E7869" w:rsidP="00EB2540">
            <w:pPr>
              <w:pStyle w:val="a7"/>
              <w:numPr>
                <w:ilvl w:val="0"/>
                <w:numId w:val="1"/>
              </w:numPr>
              <w:spacing w:after="0" w:line="240" w:lineRule="auto"/>
              <w:rPr>
                <w:rFonts w:ascii="Times New Roman" w:hAnsi="Times New Roman" w:cs="Times New Roman"/>
                <w:sz w:val="24"/>
                <w:szCs w:val="24"/>
              </w:rPr>
            </w:pPr>
          </w:p>
        </w:tc>
        <w:tc>
          <w:tcPr>
            <w:tcW w:w="3516" w:type="dxa"/>
            <w:vMerge/>
            <w:tcBorders>
              <w:left w:val="single" w:sz="4" w:space="0" w:color="auto"/>
              <w:bottom w:val="single" w:sz="4" w:space="0" w:color="auto"/>
              <w:right w:val="single" w:sz="4" w:space="0" w:color="auto"/>
            </w:tcBorders>
            <w:vAlign w:val="center"/>
          </w:tcPr>
          <w:p w:rsidR="004E7869" w:rsidRPr="00FF3BFD" w:rsidRDefault="004E7869" w:rsidP="00DA46FB">
            <w:pPr>
              <w:spacing w:after="0" w:line="240" w:lineRule="auto"/>
              <w:rPr>
                <w:rFonts w:ascii="Times New Roman" w:hAnsi="Times New Roman" w:cs="Times New Roman"/>
                <w:i/>
                <w:iCs/>
                <w:sz w:val="26"/>
                <w:szCs w:val="24"/>
              </w:rPr>
            </w:pPr>
          </w:p>
        </w:tc>
        <w:tc>
          <w:tcPr>
            <w:tcW w:w="6521" w:type="dxa"/>
            <w:tcBorders>
              <w:top w:val="single" w:sz="4" w:space="0" w:color="auto"/>
              <w:left w:val="single" w:sz="4" w:space="0" w:color="auto"/>
              <w:bottom w:val="single" w:sz="4" w:space="0" w:color="auto"/>
              <w:right w:val="single" w:sz="4" w:space="0" w:color="auto"/>
            </w:tcBorders>
          </w:tcPr>
          <w:p w:rsidR="004E7869" w:rsidRPr="00FF3BFD" w:rsidRDefault="004E7869" w:rsidP="00DA46FB">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Рассмотре</w:t>
            </w:r>
            <w:r w:rsidR="008D705D" w:rsidRPr="00FF3BFD">
              <w:rPr>
                <w:rFonts w:ascii="Times New Roman" w:hAnsi="Times New Roman" w:cs="Times New Roman"/>
                <w:sz w:val="26"/>
                <w:szCs w:val="24"/>
              </w:rPr>
              <w:t>ние</w:t>
            </w:r>
            <w:r w:rsidRPr="00FF3BFD">
              <w:rPr>
                <w:rFonts w:ascii="Times New Roman" w:hAnsi="Times New Roman" w:cs="Times New Roman"/>
                <w:sz w:val="26"/>
                <w:szCs w:val="24"/>
              </w:rPr>
              <w:t xml:space="preserve"> результат</w:t>
            </w:r>
            <w:r w:rsidR="008D705D" w:rsidRPr="00FF3BFD">
              <w:rPr>
                <w:rFonts w:ascii="Times New Roman" w:hAnsi="Times New Roman" w:cs="Times New Roman"/>
                <w:sz w:val="26"/>
                <w:szCs w:val="24"/>
              </w:rPr>
              <w:t>ов</w:t>
            </w:r>
            <w:r w:rsidRPr="00FF3BFD">
              <w:rPr>
                <w:rFonts w:ascii="Times New Roman" w:hAnsi="Times New Roman" w:cs="Times New Roman"/>
                <w:sz w:val="26"/>
                <w:szCs w:val="24"/>
              </w:rPr>
              <w:t xml:space="preserve"> проверок Государственного контрольного комитета Удмуртской Республики на заседании постоянной комиссии Государственного Совета Удмуртской Республики по здравоохранению, демографической и семейной политике, на заседании Совета фракции «ЕДИНАЯ РОССИЯ» ГС УР по вопросу целевого и эффективного использования оборудования, приобретённого учреждениями здравоохранения Удмуртской Республики в рамках региональной программы модернизации здравоохранения</w:t>
            </w:r>
            <w:r w:rsidR="008D705D" w:rsidRPr="00FF3BFD">
              <w:rPr>
                <w:rFonts w:ascii="Times New Roman" w:hAnsi="Times New Roman" w:cs="Times New Roman"/>
                <w:sz w:val="26"/>
                <w:szCs w:val="24"/>
              </w:rPr>
              <w:t>.</w:t>
            </w:r>
          </w:p>
        </w:tc>
        <w:tc>
          <w:tcPr>
            <w:tcW w:w="1704" w:type="dxa"/>
            <w:tcBorders>
              <w:top w:val="single" w:sz="4" w:space="0" w:color="auto"/>
              <w:left w:val="single" w:sz="4" w:space="0" w:color="auto"/>
              <w:bottom w:val="single" w:sz="4" w:space="0" w:color="auto"/>
              <w:right w:val="single" w:sz="4" w:space="0" w:color="auto"/>
            </w:tcBorders>
          </w:tcPr>
          <w:p w:rsidR="004E7869" w:rsidRPr="00FF3BFD" w:rsidRDefault="005F3B8F" w:rsidP="00DA46FB">
            <w:pPr>
              <w:spacing w:after="0" w:line="240" w:lineRule="auto"/>
              <w:ind w:left="34"/>
              <w:contextualSpacing/>
              <w:rPr>
                <w:rFonts w:ascii="Times New Roman" w:hAnsi="Times New Roman" w:cs="Times New Roman"/>
                <w:sz w:val="26"/>
                <w:szCs w:val="24"/>
              </w:rPr>
            </w:pPr>
            <w:r w:rsidRPr="00FF3BFD">
              <w:rPr>
                <w:rFonts w:ascii="Times New Roman" w:hAnsi="Times New Roman" w:cs="Times New Roman"/>
                <w:sz w:val="26"/>
                <w:szCs w:val="24"/>
              </w:rPr>
              <w:t>июнь 2017 г.</w:t>
            </w:r>
          </w:p>
        </w:tc>
        <w:tc>
          <w:tcPr>
            <w:tcW w:w="2833" w:type="dxa"/>
            <w:tcBorders>
              <w:top w:val="single" w:sz="4" w:space="0" w:color="auto"/>
              <w:left w:val="single" w:sz="4" w:space="0" w:color="auto"/>
              <w:bottom w:val="single" w:sz="4" w:space="0" w:color="auto"/>
              <w:right w:val="single" w:sz="4" w:space="0" w:color="auto"/>
            </w:tcBorders>
          </w:tcPr>
          <w:p w:rsidR="00CB099D" w:rsidRPr="00FF3BFD" w:rsidRDefault="00CB099D" w:rsidP="00DA46FB">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t>С.П.Кривилева</w:t>
            </w:r>
            <w:proofErr w:type="spellEnd"/>
            <w:r w:rsidRPr="00FF3BFD">
              <w:rPr>
                <w:rFonts w:ascii="Times New Roman" w:hAnsi="Times New Roman" w:cs="Times New Roman"/>
                <w:sz w:val="26"/>
                <w:szCs w:val="24"/>
              </w:rPr>
              <w:t>,</w:t>
            </w:r>
          </w:p>
          <w:p w:rsidR="00CB099D" w:rsidRPr="00FF3BFD" w:rsidRDefault="00CB099D" w:rsidP="00DA46FB">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 xml:space="preserve">Министерство здравоохранения УР, </w:t>
            </w:r>
          </w:p>
          <w:p w:rsidR="00CB099D" w:rsidRPr="00FF3BFD" w:rsidRDefault="00CB099D" w:rsidP="00DA46FB">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депутаты и Секретариат фракции «ЕДИНАЯ РОССИЯ» ГС УР,</w:t>
            </w:r>
          </w:p>
          <w:p w:rsidR="004E7869" w:rsidRPr="00FF3BFD" w:rsidRDefault="00CB099D" w:rsidP="00DA46FB">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Первого заместителя Председателя ГС УР</w:t>
            </w:r>
          </w:p>
        </w:tc>
      </w:tr>
      <w:tr w:rsidR="00EB2540" w:rsidRPr="00295192" w:rsidTr="003614D3">
        <w:tc>
          <w:tcPr>
            <w:tcW w:w="561" w:type="dxa"/>
            <w:tcBorders>
              <w:top w:val="single" w:sz="4" w:space="0" w:color="auto"/>
              <w:left w:val="single" w:sz="4" w:space="0" w:color="auto"/>
              <w:bottom w:val="single" w:sz="4" w:space="0" w:color="auto"/>
              <w:right w:val="single" w:sz="4" w:space="0" w:color="auto"/>
            </w:tcBorders>
          </w:tcPr>
          <w:p w:rsidR="00EB2540" w:rsidRPr="00295192" w:rsidRDefault="00EB2540" w:rsidP="00E34525">
            <w:pPr>
              <w:pStyle w:val="a7"/>
              <w:numPr>
                <w:ilvl w:val="0"/>
                <w:numId w:val="1"/>
              </w:numPr>
              <w:spacing w:after="0" w:line="240" w:lineRule="auto"/>
              <w:rPr>
                <w:rFonts w:ascii="Times New Roman" w:hAnsi="Times New Roman" w:cs="Times New Roman"/>
                <w:sz w:val="24"/>
                <w:szCs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7A0400" w:rsidRPr="00FF3BFD" w:rsidRDefault="00E304FE" w:rsidP="00122C1B">
            <w:pPr>
              <w:spacing w:after="0" w:line="240" w:lineRule="auto"/>
              <w:rPr>
                <w:rFonts w:ascii="Times New Roman" w:hAnsi="Times New Roman" w:cs="Times New Roman"/>
                <w:i/>
                <w:iCs/>
                <w:sz w:val="26"/>
                <w:szCs w:val="24"/>
              </w:rPr>
            </w:pPr>
            <w:r w:rsidRPr="00FF3BFD">
              <w:rPr>
                <w:rFonts w:ascii="Times New Roman" w:hAnsi="Times New Roman" w:cs="Times New Roman"/>
                <w:i/>
                <w:iCs/>
                <w:sz w:val="26"/>
                <w:szCs w:val="24"/>
              </w:rPr>
              <w:t>«</w:t>
            </w:r>
            <w:r w:rsidR="00EB2540" w:rsidRPr="00FF3BFD">
              <w:rPr>
                <w:rFonts w:ascii="Times New Roman" w:hAnsi="Times New Roman" w:cs="Times New Roman"/>
                <w:i/>
                <w:iCs/>
                <w:sz w:val="26"/>
                <w:szCs w:val="24"/>
              </w:rPr>
              <w:t>Продолжим наращивать и уровень информатизации здравоохранения, чтобы сделать удобной и простой запись на приём, ведение документации. Нужно освободить врачей от рутины, от заполнения вороха отчётов и справок, дать им больше времени для непосредственной раб</w:t>
            </w:r>
            <w:r w:rsidR="00E067E4" w:rsidRPr="00FF3BFD">
              <w:rPr>
                <w:rFonts w:ascii="Times New Roman" w:hAnsi="Times New Roman" w:cs="Times New Roman"/>
                <w:i/>
                <w:iCs/>
                <w:sz w:val="26"/>
                <w:szCs w:val="24"/>
              </w:rPr>
              <w:t>оты с пациентом</w:t>
            </w:r>
            <w:proofErr w:type="gramStart"/>
            <w:r w:rsidR="00E067E4" w:rsidRPr="00FF3BFD">
              <w:rPr>
                <w:rFonts w:ascii="Times New Roman" w:hAnsi="Times New Roman" w:cs="Times New Roman"/>
                <w:i/>
                <w:iCs/>
                <w:sz w:val="26"/>
                <w:szCs w:val="24"/>
              </w:rPr>
              <w:t>.»</w:t>
            </w:r>
            <w:proofErr w:type="gramEnd"/>
          </w:p>
          <w:p w:rsidR="000C797F" w:rsidRPr="00FF3BFD" w:rsidRDefault="000C797F" w:rsidP="00122C1B">
            <w:pPr>
              <w:spacing w:after="0" w:line="240" w:lineRule="auto"/>
              <w:rPr>
                <w:rFonts w:ascii="Times New Roman" w:hAnsi="Times New Roman" w:cs="Times New Roman"/>
                <w:i/>
                <w:iCs/>
                <w:sz w:val="26"/>
                <w:szCs w:val="24"/>
              </w:rPr>
            </w:pPr>
          </w:p>
          <w:p w:rsidR="000C797F" w:rsidRPr="00FF3BFD" w:rsidRDefault="000C797F" w:rsidP="00122C1B">
            <w:pPr>
              <w:spacing w:after="0" w:line="240" w:lineRule="auto"/>
              <w:rPr>
                <w:rFonts w:ascii="Times New Roman" w:hAnsi="Times New Roman" w:cs="Times New Roman"/>
                <w:i/>
                <w:iCs/>
                <w:sz w:val="26"/>
                <w:szCs w:val="24"/>
              </w:rPr>
            </w:pPr>
          </w:p>
          <w:p w:rsidR="0091327B" w:rsidRPr="00FF3BFD" w:rsidRDefault="0091327B" w:rsidP="00122C1B">
            <w:pPr>
              <w:spacing w:after="0" w:line="240" w:lineRule="auto"/>
              <w:rPr>
                <w:rFonts w:ascii="Times New Roman" w:hAnsi="Times New Roman" w:cs="Times New Roman"/>
                <w:i/>
                <w:iCs/>
                <w:sz w:val="26"/>
                <w:szCs w:val="24"/>
              </w:rPr>
            </w:pPr>
          </w:p>
          <w:p w:rsidR="0091327B" w:rsidRPr="00FF3BFD" w:rsidRDefault="00E067E4" w:rsidP="00122C1B">
            <w:pPr>
              <w:spacing w:after="0" w:line="240" w:lineRule="auto"/>
              <w:rPr>
                <w:rFonts w:ascii="Times New Roman" w:hAnsi="Times New Roman" w:cs="Times New Roman"/>
                <w:i/>
                <w:iCs/>
                <w:sz w:val="26"/>
                <w:szCs w:val="24"/>
              </w:rPr>
            </w:pPr>
            <w:r w:rsidRPr="00FF3BFD">
              <w:rPr>
                <w:rFonts w:ascii="Times New Roman" w:hAnsi="Times New Roman" w:cs="Times New Roman"/>
                <w:i/>
                <w:iCs/>
                <w:sz w:val="26"/>
                <w:szCs w:val="24"/>
              </w:rPr>
              <w:t>«</w:t>
            </w:r>
            <w:r w:rsidR="0091327B" w:rsidRPr="00FF3BFD">
              <w:rPr>
                <w:rFonts w:ascii="Times New Roman" w:hAnsi="Times New Roman" w:cs="Times New Roman"/>
                <w:i/>
                <w:iCs/>
                <w:sz w:val="26"/>
                <w:szCs w:val="24"/>
              </w:rPr>
              <w:t xml:space="preserve">Также с помощью информационных технологий </w:t>
            </w:r>
            <w:r w:rsidR="0091327B" w:rsidRPr="00FF3BFD">
              <w:rPr>
                <w:rFonts w:ascii="Times New Roman" w:hAnsi="Times New Roman" w:cs="Times New Roman"/>
                <w:i/>
                <w:iCs/>
                <w:sz w:val="26"/>
                <w:szCs w:val="24"/>
              </w:rPr>
              <w:lastRenderedPageBreak/>
              <w:t xml:space="preserve">будет существенно повышена эффективность </w:t>
            </w:r>
            <w:proofErr w:type="gramStart"/>
            <w:r w:rsidR="0091327B" w:rsidRPr="00FF3BFD">
              <w:rPr>
                <w:rFonts w:ascii="Times New Roman" w:hAnsi="Times New Roman" w:cs="Times New Roman"/>
                <w:i/>
                <w:iCs/>
                <w:sz w:val="26"/>
                <w:szCs w:val="24"/>
              </w:rPr>
              <w:t>контроля за</w:t>
            </w:r>
            <w:proofErr w:type="gramEnd"/>
            <w:r w:rsidR="0091327B" w:rsidRPr="00FF3BFD">
              <w:rPr>
                <w:rFonts w:ascii="Times New Roman" w:hAnsi="Times New Roman" w:cs="Times New Roman"/>
                <w:i/>
                <w:iCs/>
                <w:sz w:val="26"/>
                <w:szCs w:val="24"/>
              </w:rPr>
              <w:t xml:space="preserve"> рынком жизненно важных лекарств. Это позволит избавиться от подделок и контрафакта, пресечь завышение цен при закупках медикаментов для больниц и поликлиник</w:t>
            </w:r>
            <w:proofErr w:type="gramStart"/>
            <w:r w:rsidR="0091327B" w:rsidRPr="00FF3BFD">
              <w:rPr>
                <w:rFonts w:ascii="Times New Roman" w:hAnsi="Times New Roman" w:cs="Times New Roman"/>
                <w:i/>
                <w:iCs/>
                <w:sz w:val="26"/>
                <w:szCs w:val="24"/>
              </w:rPr>
              <w:t>.</w:t>
            </w:r>
            <w:r w:rsidRPr="00FF3BFD">
              <w:rPr>
                <w:rFonts w:ascii="Times New Roman" w:hAnsi="Times New Roman" w:cs="Times New Roman"/>
                <w:i/>
                <w:iCs/>
                <w:sz w:val="26"/>
                <w:szCs w:val="24"/>
              </w:rPr>
              <w:t>»</w:t>
            </w:r>
            <w:r w:rsidR="0091327B" w:rsidRPr="00FF3BFD">
              <w:rPr>
                <w:rFonts w:ascii="Times New Roman" w:hAnsi="Times New Roman" w:cs="Times New Roman"/>
                <w:i/>
                <w:iCs/>
                <w:sz w:val="26"/>
                <w:szCs w:val="24"/>
              </w:rPr>
              <w:br/>
            </w:r>
            <w:proofErr w:type="gramEnd"/>
          </w:p>
          <w:p w:rsidR="00EB2540" w:rsidRPr="00FF3BFD" w:rsidRDefault="00E067E4" w:rsidP="00122C1B">
            <w:pPr>
              <w:spacing w:after="0" w:line="240" w:lineRule="auto"/>
              <w:rPr>
                <w:rFonts w:ascii="Times New Roman" w:hAnsi="Times New Roman" w:cs="Times New Roman"/>
                <w:sz w:val="26"/>
                <w:szCs w:val="24"/>
              </w:rPr>
            </w:pPr>
            <w:r w:rsidRPr="00FF3BFD">
              <w:rPr>
                <w:rFonts w:ascii="Times New Roman" w:hAnsi="Times New Roman" w:cs="Times New Roman"/>
                <w:i/>
                <w:iCs/>
                <w:sz w:val="26"/>
                <w:szCs w:val="24"/>
              </w:rPr>
              <w:t>«</w:t>
            </w:r>
            <w:r w:rsidR="00C479F7" w:rsidRPr="00FF3BFD">
              <w:rPr>
                <w:rFonts w:ascii="Times New Roman" w:hAnsi="Times New Roman" w:cs="Times New Roman"/>
                <w:i/>
                <w:iCs/>
                <w:sz w:val="26"/>
                <w:szCs w:val="24"/>
              </w:rPr>
              <w:t>В течение ближайших двух лет предлагаю подключить к скоростному интернету все больницы и поликлиники нашей страны. Это позволит врачам даже в отдалённом городе или посёлке использовать возможности телемедицины, быстро получать консультации коллег из региональных или федеральных клиник</w:t>
            </w:r>
            <w:proofErr w:type="gramStart"/>
            <w:r w:rsidR="00C479F7" w:rsidRPr="00FF3BFD">
              <w:rPr>
                <w:rFonts w:ascii="Times New Roman" w:hAnsi="Times New Roman" w:cs="Times New Roman"/>
                <w:i/>
                <w:iCs/>
                <w:sz w:val="26"/>
                <w:szCs w:val="24"/>
              </w:rPr>
              <w:t>.</w:t>
            </w:r>
            <w:r w:rsidR="00DA46FB" w:rsidRPr="00FF3BFD">
              <w:rPr>
                <w:rFonts w:ascii="Times New Roman" w:hAnsi="Times New Roman" w:cs="Times New Roman"/>
                <w:i/>
                <w:iCs/>
                <w:sz w:val="26"/>
                <w:szCs w:val="24"/>
              </w:rPr>
              <w:t>»</w:t>
            </w:r>
            <w:proofErr w:type="gramEnd"/>
          </w:p>
        </w:tc>
        <w:tc>
          <w:tcPr>
            <w:tcW w:w="6521" w:type="dxa"/>
            <w:tcBorders>
              <w:top w:val="single" w:sz="4" w:space="0" w:color="auto"/>
              <w:left w:val="single" w:sz="4" w:space="0" w:color="auto"/>
              <w:bottom w:val="single" w:sz="4" w:space="0" w:color="auto"/>
              <w:right w:val="single" w:sz="4" w:space="0" w:color="auto"/>
            </w:tcBorders>
          </w:tcPr>
          <w:p w:rsidR="00C479F7" w:rsidRPr="00FF3BFD" w:rsidRDefault="00C479F7" w:rsidP="004509B5">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lastRenderedPageBreak/>
              <w:t xml:space="preserve">Участие в парламентских слушаниях на тему «Информатизация здравоохранения. Текущее состояние, проблемы, механизмы развития» в соответствии с </w:t>
            </w:r>
            <w:r w:rsidR="0059415F" w:rsidRPr="00FF3BFD">
              <w:rPr>
                <w:rFonts w:ascii="Times New Roman" w:hAnsi="Times New Roman" w:cs="Times New Roman"/>
                <w:sz w:val="26"/>
                <w:szCs w:val="24"/>
              </w:rPr>
              <w:t>п</w:t>
            </w:r>
            <w:r w:rsidRPr="00FF3BFD">
              <w:rPr>
                <w:rFonts w:ascii="Times New Roman" w:hAnsi="Times New Roman" w:cs="Times New Roman"/>
                <w:sz w:val="26"/>
                <w:szCs w:val="24"/>
              </w:rPr>
              <w:t>ланом проведения парламентских слушаний и «круглых столов»  Комитета Государственной Думы Федерального Собрания Российской Федерации по охране здоровья с обсуждением отдельных положения законодательства по вопросам:</w:t>
            </w:r>
          </w:p>
          <w:p w:rsidR="00C479F7" w:rsidRPr="00FF3BFD" w:rsidRDefault="000E09A5" w:rsidP="004509B5">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 xml:space="preserve">- </w:t>
            </w:r>
            <w:r w:rsidR="00C479F7" w:rsidRPr="00FF3BFD">
              <w:rPr>
                <w:rFonts w:ascii="Times New Roman" w:hAnsi="Times New Roman" w:cs="Times New Roman"/>
                <w:sz w:val="26"/>
                <w:szCs w:val="24"/>
              </w:rPr>
              <w:t>современное состояние информатизации здравоохранения Российской Федерации;</w:t>
            </w:r>
          </w:p>
          <w:p w:rsidR="00C479F7" w:rsidRPr="00FF3BFD" w:rsidRDefault="000E09A5" w:rsidP="004509B5">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 xml:space="preserve">- </w:t>
            </w:r>
            <w:r w:rsidR="00C479F7" w:rsidRPr="00FF3BFD">
              <w:rPr>
                <w:rFonts w:ascii="Times New Roman" w:hAnsi="Times New Roman" w:cs="Times New Roman"/>
                <w:sz w:val="26"/>
                <w:szCs w:val="24"/>
              </w:rPr>
              <w:t xml:space="preserve">организация </w:t>
            </w:r>
            <w:proofErr w:type="gramStart"/>
            <w:r w:rsidR="00C479F7" w:rsidRPr="00FF3BFD">
              <w:rPr>
                <w:rFonts w:ascii="Times New Roman" w:hAnsi="Times New Roman" w:cs="Times New Roman"/>
                <w:sz w:val="26"/>
                <w:szCs w:val="24"/>
              </w:rPr>
              <w:t>принципов реализации программы информатизации здравоохранения</w:t>
            </w:r>
            <w:proofErr w:type="gramEnd"/>
            <w:r w:rsidR="00C479F7" w:rsidRPr="00FF3BFD">
              <w:rPr>
                <w:rFonts w:ascii="Times New Roman" w:hAnsi="Times New Roman" w:cs="Times New Roman"/>
                <w:sz w:val="26"/>
                <w:szCs w:val="24"/>
              </w:rPr>
              <w:t>;</w:t>
            </w:r>
          </w:p>
          <w:p w:rsidR="00C479F7" w:rsidRPr="00FF3BFD" w:rsidRDefault="000E09A5" w:rsidP="004509B5">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 xml:space="preserve">- </w:t>
            </w:r>
            <w:r w:rsidR="00C479F7" w:rsidRPr="00FF3BFD">
              <w:rPr>
                <w:rFonts w:ascii="Times New Roman" w:hAnsi="Times New Roman" w:cs="Times New Roman"/>
                <w:sz w:val="26"/>
                <w:szCs w:val="24"/>
              </w:rPr>
              <w:t>основные направления информатизации здравоохранения:</w:t>
            </w:r>
          </w:p>
          <w:p w:rsidR="00C479F7" w:rsidRPr="00FF3BFD" w:rsidRDefault="000E09A5" w:rsidP="004509B5">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 xml:space="preserve">- </w:t>
            </w:r>
            <w:r w:rsidR="00C479F7" w:rsidRPr="00FF3BFD">
              <w:rPr>
                <w:rFonts w:ascii="Times New Roman" w:hAnsi="Times New Roman" w:cs="Times New Roman"/>
                <w:sz w:val="26"/>
                <w:szCs w:val="24"/>
              </w:rPr>
              <w:t>перспективы совершенствования информатизации здравоохранения.</w:t>
            </w:r>
          </w:p>
          <w:p w:rsidR="0091327B" w:rsidRPr="00FF3BFD" w:rsidRDefault="0091327B">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lastRenderedPageBreak/>
              <w:t>Проведение мониторинга в сфере обращения лекарственных препаратов на фармацевтическом рынке Удмуртской Республики и цен на лекарственные препараты</w:t>
            </w:r>
            <w:r w:rsidR="000D29AB" w:rsidRPr="00FF3BFD">
              <w:rPr>
                <w:rFonts w:ascii="Times New Roman" w:hAnsi="Times New Roman" w:cs="Times New Roman"/>
                <w:sz w:val="26"/>
                <w:szCs w:val="24"/>
              </w:rPr>
              <w:t>.</w:t>
            </w:r>
          </w:p>
          <w:p w:rsidR="00CB099D" w:rsidRPr="00FF3BFD" w:rsidRDefault="00CB099D">
            <w:pPr>
              <w:spacing w:after="0" w:line="240" w:lineRule="auto"/>
              <w:jc w:val="both"/>
              <w:rPr>
                <w:rFonts w:ascii="Times New Roman" w:hAnsi="Times New Roman" w:cs="Times New Roman"/>
                <w:sz w:val="26"/>
                <w:szCs w:val="24"/>
              </w:rPr>
            </w:pPr>
          </w:p>
          <w:p w:rsidR="0091327B" w:rsidRPr="00FF3BFD" w:rsidRDefault="0091327B" w:rsidP="0091327B">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Проведение круглого стола о ситуации в системе здравоохранения в сфере обращения лекарственных препаратов на фармацевтическом рынке Удмуртской Республики и цен на лекарственные препараты</w:t>
            </w:r>
            <w:r w:rsidR="000D29AB" w:rsidRPr="00FF3BFD">
              <w:rPr>
                <w:rFonts w:ascii="Times New Roman" w:hAnsi="Times New Roman" w:cs="Times New Roman"/>
                <w:sz w:val="26"/>
                <w:szCs w:val="24"/>
              </w:rPr>
              <w:t>.</w:t>
            </w:r>
          </w:p>
          <w:p w:rsidR="00E34525" w:rsidRPr="00FF3BFD" w:rsidRDefault="00E34525">
            <w:pPr>
              <w:spacing w:after="0" w:line="240" w:lineRule="auto"/>
              <w:jc w:val="both"/>
              <w:rPr>
                <w:rFonts w:ascii="Times New Roman" w:hAnsi="Times New Roman" w:cs="Times New Roman"/>
                <w:sz w:val="26"/>
                <w:szCs w:val="24"/>
              </w:rPr>
            </w:pPr>
          </w:p>
          <w:p w:rsidR="00E34525" w:rsidRPr="00FF3BFD" w:rsidRDefault="002A2583" w:rsidP="002A2583">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 xml:space="preserve">Организация работы </w:t>
            </w:r>
            <w:r w:rsidR="00CB099D" w:rsidRPr="00FF3BFD">
              <w:rPr>
                <w:rFonts w:ascii="Times New Roman" w:hAnsi="Times New Roman" w:cs="Times New Roman"/>
                <w:sz w:val="26"/>
                <w:szCs w:val="24"/>
              </w:rPr>
              <w:t xml:space="preserve">передвижного </w:t>
            </w:r>
            <w:r w:rsidRPr="00FF3BFD">
              <w:rPr>
                <w:rFonts w:ascii="Times New Roman" w:hAnsi="Times New Roman" w:cs="Times New Roman"/>
                <w:sz w:val="26"/>
                <w:szCs w:val="24"/>
              </w:rPr>
              <w:t>медицинского</w:t>
            </w:r>
            <w:r w:rsidR="00CB099D" w:rsidRPr="00FF3BFD">
              <w:rPr>
                <w:rFonts w:ascii="Times New Roman" w:hAnsi="Times New Roman" w:cs="Times New Roman"/>
                <w:sz w:val="26"/>
                <w:szCs w:val="24"/>
              </w:rPr>
              <w:t xml:space="preserve"> комплекса в рамках проведения форумов по формированию здорового образа жизни в городах и районах Удмуртской Республики</w:t>
            </w:r>
            <w:r w:rsidR="000D29AB" w:rsidRPr="00FF3BFD">
              <w:rPr>
                <w:rFonts w:ascii="Times New Roman" w:hAnsi="Times New Roman" w:cs="Times New Roman"/>
                <w:sz w:val="26"/>
                <w:szCs w:val="24"/>
              </w:rPr>
              <w:t>.</w:t>
            </w:r>
          </w:p>
        </w:tc>
        <w:tc>
          <w:tcPr>
            <w:tcW w:w="1704" w:type="dxa"/>
            <w:tcBorders>
              <w:top w:val="single" w:sz="4" w:space="0" w:color="auto"/>
              <w:left w:val="single" w:sz="4" w:space="0" w:color="auto"/>
              <w:bottom w:val="single" w:sz="4" w:space="0" w:color="auto"/>
              <w:right w:val="single" w:sz="4" w:space="0" w:color="auto"/>
            </w:tcBorders>
          </w:tcPr>
          <w:p w:rsidR="00EB2540" w:rsidRPr="00FF3BFD" w:rsidRDefault="00C479F7">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lastRenderedPageBreak/>
              <w:t>1 квартал 2017 г</w:t>
            </w:r>
            <w:r w:rsidR="00497E24" w:rsidRPr="00FF3BFD">
              <w:rPr>
                <w:rFonts w:ascii="Times New Roman" w:hAnsi="Times New Roman" w:cs="Times New Roman"/>
                <w:sz w:val="26"/>
                <w:szCs w:val="24"/>
              </w:rPr>
              <w:t>.</w:t>
            </w:r>
          </w:p>
          <w:p w:rsidR="0091327B" w:rsidRPr="00FF3BFD" w:rsidRDefault="0091327B">
            <w:pPr>
              <w:spacing w:after="0" w:line="240" w:lineRule="auto"/>
              <w:rPr>
                <w:rFonts w:ascii="Times New Roman" w:hAnsi="Times New Roman" w:cs="Times New Roman"/>
                <w:sz w:val="26"/>
                <w:szCs w:val="24"/>
              </w:rPr>
            </w:pPr>
          </w:p>
          <w:p w:rsidR="0091327B" w:rsidRPr="00FF3BFD" w:rsidRDefault="0091327B">
            <w:pPr>
              <w:spacing w:after="0" w:line="240" w:lineRule="auto"/>
              <w:rPr>
                <w:rFonts w:ascii="Times New Roman" w:hAnsi="Times New Roman" w:cs="Times New Roman"/>
                <w:sz w:val="26"/>
                <w:szCs w:val="24"/>
              </w:rPr>
            </w:pPr>
          </w:p>
          <w:p w:rsidR="0091327B" w:rsidRPr="00FF3BFD" w:rsidRDefault="0091327B">
            <w:pPr>
              <w:spacing w:after="0" w:line="240" w:lineRule="auto"/>
              <w:rPr>
                <w:rFonts w:ascii="Times New Roman" w:hAnsi="Times New Roman" w:cs="Times New Roman"/>
                <w:sz w:val="26"/>
                <w:szCs w:val="24"/>
              </w:rPr>
            </w:pPr>
          </w:p>
          <w:p w:rsidR="0091327B" w:rsidRPr="00FF3BFD" w:rsidRDefault="0091327B">
            <w:pPr>
              <w:spacing w:after="0" w:line="240" w:lineRule="auto"/>
              <w:rPr>
                <w:rFonts w:ascii="Times New Roman" w:hAnsi="Times New Roman" w:cs="Times New Roman"/>
                <w:sz w:val="26"/>
                <w:szCs w:val="24"/>
              </w:rPr>
            </w:pPr>
          </w:p>
          <w:p w:rsidR="0091327B" w:rsidRPr="00FF3BFD" w:rsidRDefault="0091327B">
            <w:pPr>
              <w:spacing w:after="0" w:line="240" w:lineRule="auto"/>
              <w:rPr>
                <w:rFonts w:ascii="Times New Roman" w:hAnsi="Times New Roman" w:cs="Times New Roman"/>
                <w:sz w:val="26"/>
                <w:szCs w:val="24"/>
              </w:rPr>
            </w:pPr>
          </w:p>
          <w:p w:rsidR="0091327B" w:rsidRPr="00FF3BFD" w:rsidRDefault="0091327B">
            <w:pPr>
              <w:spacing w:after="0" w:line="240" w:lineRule="auto"/>
              <w:rPr>
                <w:rFonts w:ascii="Times New Roman" w:hAnsi="Times New Roman" w:cs="Times New Roman"/>
                <w:sz w:val="26"/>
                <w:szCs w:val="24"/>
              </w:rPr>
            </w:pPr>
          </w:p>
          <w:p w:rsidR="0091327B" w:rsidRPr="00FF3BFD" w:rsidRDefault="0091327B">
            <w:pPr>
              <w:spacing w:after="0" w:line="240" w:lineRule="auto"/>
              <w:rPr>
                <w:rFonts w:ascii="Times New Roman" w:hAnsi="Times New Roman" w:cs="Times New Roman"/>
                <w:sz w:val="26"/>
                <w:szCs w:val="24"/>
              </w:rPr>
            </w:pPr>
          </w:p>
          <w:p w:rsidR="0091327B" w:rsidRPr="00FF3BFD" w:rsidRDefault="0091327B">
            <w:pPr>
              <w:spacing w:after="0" w:line="240" w:lineRule="auto"/>
              <w:rPr>
                <w:rFonts w:ascii="Times New Roman" w:hAnsi="Times New Roman" w:cs="Times New Roman"/>
                <w:sz w:val="26"/>
                <w:szCs w:val="24"/>
              </w:rPr>
            </w:pPr>
          </w:p>
          <w:p w:rsidR="0091327B" w:rsidRPr="00FF3BFD" w:rsidRDefault="0091327B">
            <w:pPr>
              <w:spacing w:after="0" w:line="240" w:lineRule="auto"/>
              <w:rPr>
                <w:rFonts w:ascii="Times New Roman" w:hAnsi="Times New Roman" w:cs="Times New Roman"/>
                <w:sz w:val="26"/>
                <w:szCs w:val="24"/>
              </w:rPr>
            </w:pPr>
          </w:p>
          <w:p w:rsidR="0091327B" w:rsidRPr="00FF3BFD" w:rsidRDefault="0091327B">
            <w:pPr>
              <w:spacing w:after="0" w:line="240" w:lineRule="auto"/>
              <w:rPr>
                <w:rFonts w:ascii="Times New Roman" w:hAnsi="Times New Roman" w:cs="Times New Roman"/>
                <w:sz w:val="26"/>
                <w:szCs w:val="24"/>
              </w:rPr>
            </w:pPr>
          </w:p>
          <w:p w:rsidR="0091327B" w:rsidRPr="00FF3BFD" w:rsidRDefault="0091327B">
            <w:pPr>
              <w:spacing w:after="0" w:line="240" w:lineRule="auto"/>
              <w:rPr>
                <w:rFonts w:ascii="Times New Roman" w:hAnsi="Times New Roman" w:cs="Times New Roman"/>
                <w:sz w:val="26"/>
                <w:szCs w:val="24"/>
              </w:rPr>
            </w:pPr>
          </w:p>
          <w:p w:rsidR="0091327B" w:rsidRPr="00FF3BFD" w:rsidRDefault="0091327B">
            <w:pPr>
              <w:spacing w:after="0" w:line="240" w:lineRule="auto"/>
              <w:rPr>
                <w:rFonts w:ascii="Times New Roman" w:hAnsi="Times New Roman" w:cs="Times New Roman"/>
                <w:sz w:val="26"/>
                <w:szCs w:val="24"/>
              </w:rPr>
            </w:pPr>
          </w:p>
          <w:p w:rsidR="0091327B" w:rsidRDefault="0091327B">
            <w:pPr>
              <w:spacing w:after="0" w:line="240" w:lineRule="auto"/>
              <w:rPr>
                <w:rFonts w:ascii="Times New Roman" w:hAnsi="Times New Roman" w:cs="Times New Roman"/>
                <w:sz w:val="26"/>
                <w:szCs w:val="24"/>
              </w:rPr>
            </w:pPr>
          </w:p>
          <w:p w:rsidR="00096410" w:rsidRDefault="00096410">
            <w:pPr>
              <w:spacing w:after="0" w:line="240" w:lineRule="auto"/>
              <w:rPr>
                <w:rFonts w:ascii="Times New Roman" w:hAnsi="Times New Roman" w:cs="Times New Roman"/>
                <w:sz w:val="26"/>
                <w:szCs w:val="24"/>
              </w:rPr>
            </w:pPr>
          </w:p>
          <w:p w:rsidR="00096410" w:rsidRPr="00FF3BFD" w:rsidRDefault="00096410">
            <w:pPr>
              <w:spacing w:after="0" w:line="240" w:lineRule="auto"/>
              <w:rPr>
                <w:rFonts w:ascii="Times New Roman" w:hAnsi="Times New Roman" w:cs="Times New Roman"/>
                <w:sz w:val="26"/>
                <w:szCs w:val="24"/>
              </w:rPr>
            </w:pPr>
          </w:p>
          <w:p w:rsidR="0091327B" w:rsidRPr="00FF3BFD" w:rsidRDefault="00CB099D">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lastRenderedPageBreak/>
              <w:t>е</w:t>
            </w:r>
            <w:r w:rsidR="0091327B" w:rsidRPr="00FF3BFD">
              <w:rPr>
                <w:rFonts w:ascii="Times New Roman" w:hAnsi="Times New Roman" w:cs="Times New Roman"/>
                <w:sz w:val="26"/>
                <w:szCs w:val="24"/>
              </w:rPr>
              <w:t>жемесячно</w:t>
            </w:r>
          </w:p>
          <w:p w:rsidR="0091327B" w:rsidRPr="00FF3BFD" w:rsidRDefault="0091327B">
            <w:pPr>
              <w:spacing w:after="0" w:line="240" w:lineRule="auto"/>
              <w:rPr>
                <w:rFonts w:ascii="Times New Roman" w:hAnsi="Times New Roman" w:cs="Times New Roman"/>
                <w:sz w:val="26"/>
                <w:szCs w:val="24"/>
              </w:rPr>
            </w:pPr>
          </w:p>
          <w:p w:rsidR="0091327B" w:rsidRPr="00FF3BFD" w:rsidRDefault="0091327B">
            <w:pPr>
              <w:spacing w:after="0" w:line="240" w:lineRule="auto"/>
              <w:rPr>
                <w:rFonts w:ascii="Times New Roman" w:hAnsi="Times New Roman" w:cs="Times New Roman"/>
                <w:sz w:val="26"/>
                <w:szCs w:val="24"/>
              </w:rPr>
            </w:pPr>
          </w:p>
          <w:p w:rsidR="0091327B" w:rsidRDefault="0091327B">
            <w:pPr>
              <w:spacing w:after="0" w:line="240" w:lineRule="auto"/>
              <w:rPr>
                <w:rFonts w:ascii="Times New Roman" w:hAnsi="Times New Roman" w:cs="Times New Roman"/>
                <w:sz w:val="26"/>
                <w:szCs w:val="24"/>
              </w:rPr>
            </w:pPr>
          </w:p>
          <w:p w:rsidR="00096410" w:rsidRPr="00FF3BFD" w:rsidRDefault="00096410">
            <w:pPr>
              <w:spacing w:after="0" w:line="240" w:lineRule="auto"/>
              <w:rPr>
                <w:rFonts w:ascii="Times New Roman" w:hAnsi="Times New Roman" w:cs="Times New Roman"/>
                <w:sz w:val="26"/>
                <w:szCs w:val="24"/>
              </w:rPr>
            </w:pPr>
          </w:p>
          <w:p w:rsidR="00E067E4" w:rsidRPr="00FF3BFD" w:rsidRDefault="00CB099D">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сентябрь</w:t>
            </w:r>
          </w:p>
          <w:p w:rsidR="0091327B" w:rsidRPr="00FF3BFD" w:rsidRDefault="00CB099D">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2016</w:t>
            </w:r>
            <w:r w:rsidR="00E067E4" w:rsidRPr="00FF3BFD">
              <w:rPr>
                <w:rFonts w:ascii="Times New Roman" w:hAnsi="Times New Roman" w:cs="Times New Roman"/>
                <w:sz w:val="26"/>
                <w:szCs w:val="24"/>
              </w:rPr>
              <w:t xml:space="preserve"> </w:t>
            </w:r>
            <w:r w:rsidRPr="00FF3BFD">
              <w:rPr>
                <w:rFonts w:ascii="Times New Roman" w:hAnsi="Times New Roman" w:cs="Times New Roman"/>
                <w:sz w:val="26"/>
                <w:szCs w:val="24"/>
              </w:rPr>
              <w:t>г.</w:t>
            </w:r>
          </w:p>
          <w:p w:rsidR="00CB099D" w:rsidRPr="00FF3BFD" w:rsidRDefault="00CB099D">
            <w:pPr>
              <w:spacing w:after="0" w:line="240" w:lineRule="auto"/>
              <w:rPr>
                <w:rFonts w:ascii="Times New Roman" w:hAnsi="Times New Roman" w:cs="Times New Roman"/>
                <w:sz w:val="26"/>
                <w:szCs w:val="24"/>
              </w:rPr>
            </w:pPr>
          </w:p>
          <w:p w:rsidR="00CB099D" w:rsidRPr="00FF3BFD" w:rsidRDefault="00CB099D">
            <w:pPr>
              <w:spacing w:after="0" w:line="240" w:lineRule="auto"/>
              <w:rPr>
                <w:rFonts w:ascii="Times New Roman" w:hAnsi="Times New Roman" w:cs="Times New Roman"/>
                <w:sz w:val="26"/>
                <w:szCs w:val="24"/>
              </w:rPr>
            </w:pPr>
          </w:p>
          <w:p w:rsidR="00CB099D" w:rsidRPr="00FF3BFD" w:rsidRDefault="00CB099D">
            <w:pPr>
              <w:spacing w:after="0" w:line="240" w:lineRule="auto"/>
              <w:rPr>
                <w:rFonts w:ascii="Times New Roman" w:hAnsi="Times New Roman" w:cs="Times New Roman"/>
                <w:sz w:val="26"/>
                <w:szCs w:val="24"/>
              </w:rPr>
            </w:pPr>
          </w:p>
          <w:p w:rsidR="00CB099D" w:rsidRPr="00FF3BFD" w:rsidRDefault="00CB099D">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ежемесячно</w:t>
            </w:r>
          </w:p>
        </w:tc>
        <w:tc>
          <w:tcPr>
            <w:tcW w:w="2833" w:type="dxa"/>
            <w:tcBorders>
              <w:top w:val="single" w:sz="4" w:space="0" w:color="auto"/>
              <w:left w:val="single" w:sz="4" w:space="0" w:color="auto"/>
              <w:bottom w:val="single" w:sz="4" w:space="0" w:color="auto"/>
              <w:right w:val="single" w:sz="4" w:space="0" w:color="auto"/>
            </w:tcBorders>
          </w:tcPr>
          <w:p w:rsidR="00EB2540" w:rsidRPr="00FF3BFD" w:rsidRDefault="007A0400" w:rsidP="0012548F">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lastRenderedPageBreak/>
              <w:t>С.П.Кривилева</w:t>
            </w:r>
            <w:proofErr w:type="spellEnd"/>
            <w:r w:rsidRPr="00FF3BFD">
              <w:rPr>
                <w:rFonts w:ascii="Times New Roman" w:hAnsi="Times New Roman" w:cs="Times New Roman"/>
                <w:sz w:val="26"/>
                <w:szCs w:val="24"/>
              </w:rPr>
              <w:t>, Министерство здравоохранения УР</w:t>
            </w:r>
          </w:p>
          <w:p w:rsidR="0091327B" w:rsidRPr="00FF3BFD" w:rsidRDefault="0091327B" w:rsidP="0012548F">
            <w:pPr>
              <w:spacing w:after="0" w:line="240" w:lineRule="auto"/>
              <w:rPr>
                <w:rFonts w:ascii="Times New Roman" w:hAnsi="Times New Roman" w:cs="Times New Roman"/>
                <w:sz w:val="26"/>
                <w:szCs w:val="24"/>
              </w:rPr>
            </w:pPr>
          </w:p>
          <w:p w:rsidR="0091327B" w:rsidRPr="00FF3BFD" w:rsidRDefault="0091327B" w:rsidP="0012548F">
            <w:pPr>
              <w:spacing w:after="0" w:line="240" w:lineRule="auto"/>
              <w:rPr>
                <w:rFonts w:ascii="Times New Roman" w:hAnsi="Times New Roman" w:cs="Times New Roman"/>
                <w:sz w:val="26"/>
                <w:szCs w:val="24"/>
              </w:rPr>
            </w:pPr>
          </w:p>
          <w:p w:rsidR="0091327B" w:rsidRPr="00FF3BFD" w:rsidRDefault="0091327B" w:rsidP="0012548F">
            <w:pPr>
              <w:spacing w:after="0" w:line="240" w:lineRule="auto"/>
              <w:rPr>
                <w:rFonts w:ascii="Times New Roman" w:hAnsi="Times New Roman" w:cs="Times New Roman"/>
                <w:sz w:val="26"/>
                <w:szCs w:val="24"/>
              </w:rPr>
            </w:pPr>
          </w:p>
          <w:p w:rsidR="0091327B" w:rsidRPr="00FF3BFD" w:rsidRDefault="0091327B" w:rsidP="0012548F">
            <w:pPr>
              <w:spacing w:after="0" w:line="240" w:lineRule="auto"/>
              <w:rPr>
                <w:rFonts w:ascii="Times New Roman" w:hAnsi="Times New Roman" w:cs="Times New Roman"/>
                <w:sz w:val="26"/>
                <w:szCs w:val="24"/>
              </w:rPr>
            </w:pPr>
          </w:p>
          <w:p w:rsidR="0091327B" w:rsidRPr="00FF3BFD" w:rsidRDefault="0091327B" w:rsidP="0012548F">
            <w:pPr>
              <w:spacing w:after="0" w:line="240" w:lineRule="auto"/>
              <w:rPr>
                <w:rFonts w:ascii="Times New Roman" w:hAnsi="Times New Roman" w:cs="Times New Roman"/>
                <w:sz w:val="26"/>
                <w:szCs w:val="24"/>
              </w:rPr>
            </w:pPr>
          </w:p>
          <w:p w:rsidR="0091327B" w:rsidRPr="00FF3BFD" w:rsidRDefault="0091327B" w:rsidP="0012548F">
            <w:pPr>
              <w:spacing w:after="0" w:line="240" w:lineRule="auto"/>
              <w:rPr>
                <w:rFonts w:ascii="Times New Roman" w:hAnsi="Times New Roman" w:cs="Times New Roman"/>
                <w:sz w:val="26"/>
                <w:szCs w:val="24"/>
              </w:rPr>
            </w:pPr>
          </w:p>
          <w:p w:rsidR="0091327B" w:rsidRPr="00FF3BFD" w:rsidRDefault="0091327B" w:rsidP="0012548F">
            <w:pPr>
              <w:spacing w:after="0" w:line="240" w:lineRule="auto"/>
              <w:rPr>
                <w:rFonts w:ascii="Times New Roman" w:hAnsi="Times New Roman" w:cs="Times New Roman"/>
                <w:sz w:val="26"/>
                <w:szCs w:val="24"/>
              </w:rPr>
            </w:pPr>
          </w:p>
          <w:p w:rsidR="0091327B" w:rsidRPr="00FF3BFD" w:rsidRDefault="0091327B" w:rsidP="0012548F">
            <w:pPr>
              <w:spacing w:after="0" w:line="240" w:lineRule="auto"/>
              <w:rPr>
                <w:rFonts w:ascii="Times New Roman" w:hAnsi="Times New Roman" w:cs="Times New Roman"/>
                <w:sz w:val="26"/>
                <w:szCs w:val="24"/>
              </w:rPr>
            </w:pPr>
          </w:p>
          <w:p w:rsidR="0091327B" w:rsidRPr="00FF3BFD" w:rsidRDefault="0091327B" w:rsidP="0012548F">
            <w:pPr>
              <w:spacing w:after="0" w:line="240" w:lineRule="auto"/>
              <w:rPr>
                <w:rFonts w:ascii="Times New Roman" w:hAnsi="Times New Roman" w:cs="Times New Roman"/>
                <w:sz w:val="26"/>
                <w:szCs w:val="24"/>
              </w:rPr>
            </w:pPr>
          </w:p>
          <w:p w:rsidR="0091327B" w:rsidRPr="00FF3BFD" w:rsidRDefault="0091327B" w:rsidP="0012548F">
            <w:pPr>
              <w:spacing w:after="0" w:line="240" w:lineRule="auto"/>
              <w:rPr>
                <w:rFonts w:ascii="Times New Roman" w:hAnsi="Times New Roman" w:cs="Times New Roman"/>
                <w:sz w:val="26"/>
                <w:szCs w:val="24"/>
              </w:rPr>
            </w:pPr>
          </w:p>
          <w:p w:rsidR="0091327B" w:rsidRPr="00FF3BFD" w:rsidRDefault="0091327B" w:rsidP="0012548F">
            <w:pPr>
              <w:spacing w:after="0" w:line="240" w:lineRule="auto"/>
              <w:rPr>
                <w:rFonts w:ascii="Times New Roman" w:hAnsi="Times New Roman" w:cs="Times New Roman"/>
                <w:sz w:val="26"/>
                <w:szCs w:val="24"/>
              </w:rPr>
            </w:pPr>
          </w:p>
          <w:p w:rsidR="0091327B" w:rsidRDefault="0091327B" w:rsidP="0012548F">
            <w:pPr>
              <w:spacing w:after="0" w:line="240" w:lineRule="auto"/>
              <w:rPr>
                <w:rFonts w:ascii="Times New Roman" w:hAnsi="Times New Roman" w:cs="Times New Roman"/>
                <w:sz w:val="26"/>
                <w:szCs w:val="24"/>
              </w:rPr>
            </w:pPr>
          </w:p>
          <w:p w:rsidR="00096410" w:rsidRDefault="00096410" w:rsidP="0012548F">
            <w:pPr>
              <w:spacing w:after="0" w:line="240" w:lineRule="auto"/>
              <w:rPr>
                <w:rFonts w:ascii="Times New Roman" w:hAnsi="Times New Roman" w:cs="Times New Roman"/>
                <w:sz w:val="26"/>
                <w:szCs w:val="24"/>
              </w:rPr>
            </w:pPr>
          </w:p>
          <w:p w:rsidR="00096410" w:rsidRPr="00FF3BFD" w:rsidRDefault="00096410" w:rsidP="0012548F">
            <w:pPr>
              <w:spacing w:after="0" w:line="240" w:lineRule="auto"/>
              <w:rPr>
                <w:rFonts w:ascii="Times New Roman" w:hAnsi="Times New Roman" w:cs="Times New Roman"/>
                <w:sz w:val="26"/>
                <w:szCs w:val="24"/>
              </w:rPr>
            </w:pPr>
          </w:p>
          <w:p w:rsidR="0091327B" w:rsidRPr="00FF3BFD" w:rsidRDefault="0091327B" w:rsidP="0091327B">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lastRenderedPageBreak/>
              <w:t>С.П.Кривилева</w:t>
            </w:r>
            <w:proofErr w:type="spellEnd"/>
            <w:r w:rsidRPr="00FF3BFD">
              <w:rPr>
                <w:rFonts w:ascii="Times New Roman" w:hAnsi="Times New Roman" w:cs="Times New Roman"/>
                <w:sz w:val="26"/>
                <w:szCs w:val="24"/>
              </w:rPr>
              <w:t>,</w:t>
            </w:r>
          </w:p>
          <w:p w:rsidR="0091327B" w:rsidRPr="00FF3BFD" w:rsidRDefault="0091327B" w:rsidP="0091327B">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Первого заместителя Председателя ГС УР</w:t>
            </w:r>
            <w:r w:rsidR="00CB099D" w:rsidRPr="00FF3BFD">
              <w:rPr>
                <w:rFonts w:ascii="Times New Roman" w:hAnsi="Times New Roman" w:cs="Times New Roman"/>
                <w:sz w:val="26"/>
                <w:szCs w:val="24"/>
              </w:rPr>
              <w:t>,</w:t>
            </w:r>
          </w:p>
          <w:p w:rsidR="00CB099D" w:rsidRPr="00FF3BFD" w:rsidRDefault="00CB099D" w:rsidP="0091327B">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Министерство здравоохранения УР</w:t>
            </w:r>
          </w:p>
          <w:p w:rsidR="00CB099D" w:rsidRPr="00FF3BFD" w:rsidRDefault="00CB099D" w:rsidP="0091327B">
            <w:pPr>
              <w:spacing w:after="0" w:line="240" w:lineRule="auto"/>
              <w:rPr>
                <w:rFonts w:ascii="Times New Roman" w:hAnsi="Times New Roman" w:cs="Times New Roman"/>
                <w:sz w:val="26"/>
                <w:szCs w:val="24"/>
              </w:rPr>
            </w:pPr>
          </w:p>
          <w:p w:rsidR="00CB099D" w:rsidRPr="00FF3BFD" w:rsidRDefault="00CB099D" w:rsidP="0091327B">
            <w:pPr>
              <w:spacing w:after="0" w:line="240" w:lineRule="auto"/>
              <w:rPr>
                <w:rFonts w:ascii="Times New Roman" w:hAnsi="Times New Roman" w:cs="Times New Roman"/>
                <w:sz w:val="26"/>
                <w:szCs w:val="24"/>
              </w:rPr>
            </w:pPr>
          </w:p>
          <w:p w:rsidR="00CB099D" w:rsidRPr="00FF3BFD" w:rsidRDefault="00CB099D" w:rsidP="0091327B">
            <w:pPr>
              <w:spacing w:after="0" w:line="240" w:lineRule="auto"/>
              <w:rPr>
                <w:rFonts w:ascii="Times New Roman" w:hAnsi="Times New Roman" w:cs="Times New Roman"/>
                <w:sz w:val="26"/>
                <w:szCs w:val="24"/>
              </w:rPr>
            </w:pPr>
          </w:p>
          <w:p w:rsidR="00096410" w:rsidRPr="00FF3BFD" w:rsidRDefault="00096410" w:rsidP="0091327B">
            <w:pPr>
              <w:spacing w:after="0" w:line="240" w:lineRule="auto"/>
              <w:rPr>
                <w:rFonts w:ascii="Times New Roman" w:hAnsi="Times New Roman" w:cs="Times New Roman"/>
                <w:sz w:val="26"/>
                <w:szCs w:val="24"/>
              </w:rPr>
            </w:pPr>
          </w:p>
          <w:p w:rsidR="00CB099D" w:rsidRPr="00FF3BFD" w:rsidRDefault="00CB099D" w:rsidP="00CB099D">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t>С.П.Кривилева</w:t>
            </w:r>
            <w:proofErr w:type="spellEnd"/>
            <w:r w:rsidRPr="00FF3BFD">
              <w:rPr>
                <w:rFonts w:ascii="Times New Roman" w:hAnsi="Times New Roman" w:cs="Times New Roman"/>
                <w:sz w:val="26"/>
                <w:szCs w:val="24"/>
              </w:rPr>
              <w:t>,</w:t>
            </w:r>
          </w:p>
          <w:p w:rsidR="00CB099D" w:rsidRPr="00FF3BFD" w:rsidRDefault="00CB099D" w:rsidP="00CB099D">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 xml:space="preserve">Министерство здравоохранения УР, </w:t>
            </w:r>
          </w:p>
          <w:p w:rsidR="00CB099D" w:rsidRPr="00FF3BFD" w:rsidRDefault="00CB099D" w:rsidP="00CB099D">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Первого заместителя Председателя ГС УР</w:t>
            </w:r>
            <w:r w:rsidR="002A2583" w:rsidRPr="00FF3BFD">
              <w:rPr>
                <w:rFonts w:ascii="Times New Roman" w:hAnsi="Times New Roman" w:cs="Times New Roman"/>
                <w:sz w:val="26"/>
                <w:szCs w:val="24"/>
              </w:rPr>
              <w:t>,</w:t>
            </w:r>
          </w:p>
          <w:p w:rsidR="0091327B" w:rsidRPr="00FF3BFD" w:rsidRDefault="002A2583" w:rsidP="00096410">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фракции «ЕДИНАЯ РОССИЯ» ГС УР</w:t>
            </w:r>
          </w:p>
        </w:tc>
      </w:tr>
      <w:tr w:rsidR="00EB2540" w:rsidRPr="00295192" w:rsidTr="003614D3">
        <w:tc>
          <w:tcPr>
            <w:tcW w:w="561" w:type="dxa"/>
            <w:tcBorders>
              <w:top w:val="single" w:sz="4" w:space="0" w:color="auto"/>
              <w:left w:val="single" w:sz="4" w:space="0" w:color="auto"/>
              <w:bottom w:val="single" w:sz="4" w:space="0" w:color="auto"/>
              <w:right w:val="single" w:sz="4" w:space="0" w:color="auto"/>
            </w:tcBorders>
          </w:tcPr>
          <w:p w:rsidR="00EB2540" w:rsidRPr="00295192" w:rsidRDefault="00EB2540" w:rsidP="00E34525">
            <w:pPr>
              <w:pStyle w:val="a7"/>
              <w:numPr>
                <w:ilvl w:val="0"/>
                <w:numId w:val="1"/>
              </w:numPr>
              <w:spacing w:after="0" w:line="240" w:lineRule="auto"/>
              <w:rPr>
                <w:rFonts w:ascii="Times New Roman" w:hAnsi="Times New Roman" w:cs="Times New Roman"/>
                <w:sz w:val="24"/>
                <w:szCs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EB2540" w:rsidRPr="00FF3BFD" w:rsidRDefault="00E067E4" w:rsidP="00122C1B">
            <w:pPr>
              <w:spacing w:after="0" w:line="240" w:lineRule="auto"/>
              <w:rPr>
                <w:rFonts w:ascii="Times New Roman" w:hAnsi="Times New Roman" w:cs="Times New Roman"/>
                <w:sz w:val="26"/>
                <w:szCs w:val="24"/>
              </w:rPr>
            </w:pPr>
            <w:r w:rsidRPr="00FF3BFD">
              <w:rPr>
                <w:rFonts w:ascii="Times New Roman" w:hAnsi="Times New Roman" w:cs="Times New Roman"/>
                <w:i/>
                <w:iCs/>
                <w:sz w:val="26"/>
                <w:szCs w:val="24"/>
              </w:rPr>
              <w:t>«</w:t>
            </w:r>
            <w:r w:rsidR="00EB2540" w:rsidRPr="00FF3BFD">
              <w:rPr>
                <w:rFonts w:ascii="Times New Roman" w:hAnsi="Times New Roman" w:cs="Times New Roman"/>
                <w:i/>
                <w:iCs/>
                <w:sz w:val="26"/>
                <w:szCs w:val="24"/>
              </w:rPr>
              <w:t xml:space="preserve">С учетом географии, огромных, порой </w:t>
            </w:r>
            <w:proofErr w:type="gramStart"/>
            <w:r w:rsidR="00EB2540" w:rsidRPr="00FF3BFD">
              <w:rPr>
                <w:rFonts w:ascii="Times New Roman" w:hAnsi="Times New Roman" w:cs="Times New Roman"/>
                <w:i/>
                <w:iCs/>
                <w:sz w:val="26"/>
                <w:szCs w:val="24"/>
              </w:rPr>
              <w:t>трудно доступных</w:t>
            </w:r>
            <w:proofErr w:type="gramEnd"/>
            <w:r w:rsidR="00EB2540" w:rsidRPr="00FF3BFD">
              <w:rPr>
                <w:rFonts w:ascii="Times New Roman" w:hAnsi="Times New Roman" w:cs="Times New Roman"/>
                <w:i/>
                <w:iCs/>
                <w:sz w:val="26"/>
                <w:szCs w:val="24"/>
              </w:rPr>
              <w:t xml:space="preserve"> территорий, России нужна и хорошая оснащенная служба санитарной авиации. Уже со следующего года программа </w:t>
            </w:r>
            <w:r w:rsidR="00EB2540" w:rsidRPr="00FF3BFD">
              <w:rPr>
                <w:rFonts w:ascii="Times New Roman" w:hAnsi="Times New Roman" w:cs="Times New Roman"/>
                <w:i/>
                <w:iCs/>
                <w:sz w:val="26"/>
                <w:szCs w:val="24"/>
              </w:rPr>
              <w:lastRenderedPageBreak/>
              <w:t>развития санитарной авиации охватит 34 региона страны, которые получат средства из федерального бюджета</w:t>
            </w:r>
            <w:proofErr w:type="gramStart"/>
            <w:r w:rsidR="00EB2540" w:rsidRPr="00FF3BFD">
              <w:rPr>
                <w:rFonts w:ascii="Times New Roman" w:hAnsi="Times New Roman" w:cs="Times New Roman"/>
                <w:i/>
                <w:iCs/>
                <w:sz w:val="26"/>
                <w:szCs w:val="24"/>
              </w:rPr>
              <w:t>.</w:t>
            </w:r>
            <w:r w:rsidRPr="00FF3BFD">
              <w:rPr>
                <w:rFonts w:ascii="Times New Roman" w:hAnsi="Times New Roman" w:cs="Times New Roman"/>
                <w:i/>
                <w:iCs/>
                <w:sz w:val="26"/>
                <w:szCs w:val="24"/>
              </w:rPr>
              <w:t>»</w:t>
            </w:r>
            <w:proofErr w:type="gramEnd"/>
          </w:p>
        </w:tc>
        <w:tc>
          <w:tcPr>
            <w:tcW w:w="6521" w:type="dxa"/>
            <w:tcBorders>
              <w:top w:val="single" w:sz="4" w:space="0" w:color="auto"/>
              <w:left w:val="single" w:sz="4" w:space="0" w:color="auto"/>
              <w:bottom w:val="single" w:sz="4" w:space="0" w:color="auto"/>
              <w:right w:val="single" w:sz="4" w:space="0" w:color="auto"/>
            </w:tcBorders>
          </w:tcPr>
          <w:p w:rsidR="00E34525" w:rsidRPr="00FF3BFD" w:rsidRDefault="00122C1B" w:rsidP="002A2583">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lastRenderedPageBreak/>
              <w:t xml:space="preserve">Выделение финансовых средств Министерству здравоохранения УР для приобретения </w:t>
            </w:r>
            <w:r w:rsidR="00C479F7" w:rsidRPr="00FF3BFD">
              <w:rPr>
                <w:rFonts w:ascii="Times New Roman" w:hAnsi="Times New Roman" w:cs="Times New Roman"/>
                <w:sz w:val="26"/>
                <w:szCs w:val="24"/>
              </w:rPr>
              <w:t>передвижного медицинского комплекса с целью увеличения доступности оказания специализированной медицинской помощи (офтальмология, онкология, неврология, акушерско-гинекологическа</w:t>
            </w:r>
            <w:r w:rsidR="002A2583" w:rsidRPr="00FF3BFD">
              <w:rPr>
                <w:rFonts w:ascii="Times New Roman" w:hAnsi="Times New Roman" w:cs="Times New Roman"/>
                <w:sz w:val="26"/>
                <w:szCs w:val="24"/>
              </w:rPr>
              <w:t>я помощь, маммография, УЗИ, ЭКГ</w:t>
            </w:r>
            <w:r w:rsidR="00C479F7" w:rsidRPr="00FF3BFD">
              <w:rPr>
                <w:rFonts w:ascii="Times New Roman" w:hAnsi="Times New Roman" w:cs="Times New Roman"/>
                <w:sz w:val="26"/>
                <w:szCs w:val="24"/>
              </w:rPr>
              <w:t xml:space="preserve">) населению, проживающему в </w:t>
            </w:r>
            <w:r w:rsidR="00C479F7" w:rsidRPr="00FF3BFD">
              <w:rPr>
                <w:rFonts w:ascii="Times New Roman" w:hAnsi="Times New Roman" w:cs="Times New Roman"/>
                <w:sz w:val="26"/>
                <w:szCs w:val="24"/>
              </w:rPr>
              <w:lastRenderedPageBreak/>
              <w:t>отдаленных районах сельской местности Удмуртской Республики</w:t>
            </w:r>
            <w:r w:rsidR="002A2583" w:rsidRPr="00FF3BFD">
              <w:rPr>
                <w:rFonts w:ascii="Times New Roman" w:hAnsi="Times New Roman" w:cs="Times New Roman"/>
                <w:sz w:val="26"/>
                <w:szCs w:val="24"/>
              </w:rPr>
              <w:t>.</w:t>
            </w:r>
            <w:r w:rsidR="00C479F7" w:rsidRPr="00FF3BFD">
              <w:rPr>
                <w:rFonts w:ascii="Times New Roman" w:hAnsi="Times New Roman" w:cs="Times New Roman"/>
                <w:sz w:val="26"/>
                <w:szCs w:val="24"/>
              </w:rPr>
              <w:t xml:space="preserve"> </w:t>
            </w:r>
          </w:p>
          <w:p w:rsidR="00122C1B" w:rsidRPr="00FF3BFD" w:rsidRDefault="00122C1B" w:rsidP="002A2583">
            <w:pPr>
              <w:spacing w:after="0" w:line="240" w:lineRule="auto"/>
              <w:rPr>
                <w:rFonts w:ascii="Times New Roman" w:hAnsi="Times New Roman" w:cs="Times New Roman"/>
                <w:sz w:val="26"/>
                <w:szCs w:val="24"/>
              </w:rPr>
            </w:pPr>
          </w:p>
        </w:tc>
        <w:tc>
          <w:tcPr>
            <w:tcW w:w="1704" w:type="dxa"/>
            <w:tcBorders>
              <w:top w:val="single" w:sz="4" w:space="0" w:color="auto"/>
              <w:left w:val="single" w:sz="4" w:space="0" w:color="auto"/>
              <w:bottom w:val="single" w:sz="4" w:space="0" w:color="auto"/>
              <w:right w:val="single" w:sz="4" w:space="0" w:color="auto"/>
            </w:tcBorders>
          </w:tcPr>
          <w:p w:rsidR="00E067E4" w:rsidRPr="00FF3BFD" w:rsidRDefault="002A2583">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lastRenderedPageBreak/>
              <w:t>декабрь</w:t>
            </w:r>
            <w:r w:rsidR="00C479F7" w:rsidRPr="00FF3BFD">
              <w:rPr>
                <w:rFonts w:ascii="Times New Roman" w:hAnsi="Times New Roman" w:cs="Times New Roman"/>
                <w:sz w:val="26"/>
                <w:szCs w:val="24"/>
              </w:rPr>
              <w:t xml:space="preserve"> </w:t>
            </w:r>
          </w:p>
          <w:p w:rsidR="00EB2540" w:rsidRPr="00FF3BFD" w:rsidRDefault="00C479F7">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201</w:t>
            </w:r>
            <w:r w:rsidR="002A2583" w:rsidRPr="00FF3BFD">
              <w:rPr>
                <w:rFonts w:ascii="Times New Roman" w:hAnsi="Times New Roman" w:cs="Times New Roman"/>
                <w:sz w:val="26"/>
                <w:szCs w:val="24"/>
              </w:rPr>
              <w:t>6</w:t>
            </w:r>
            <w:r w:rsidR="00E067E4" w:rsidRPr="00FF3BFD">
              <w:rPr>
                <w:rFonts w:ascii="Times New Roman" w:hAnsi="Times New Roman" w:cs="Times New Roman"/>
                <w:sz w:val="26"/>
                <w:szCs w:val="24"/>
              </w:rPr>
              <w:t xml:space="preserve"> </w:t>
            </w:r>
            <w:r w:rsidR="002A2583" w:rsidRPr="00FF3BFD">
              <w:rPr>
                <w:rFonts w:ascii="Times New Roman" w:hAnsi="Times New Roman" w:cs="Times New Roman"/>
                <w:sz w:val="26"/>
                <w:szCs w:val="24"/>
              </w:rPr>
              <w:t>г.</w:t>
            </w:r>
          </w:p>
          <w:p w:rsidR="00122C1B" w:rsidRPr="00FF3BFD" w:rsidRDefault="00122C1B">
            <w:pPr>
              <w:spacing w:after="0" w:line="240" w:lineRule="auto"/>
              <w:rPr>
                <w:rFonts w:ascii="Times New Roman" w:hAnsi="Times New Roman" w:cs="Times New Roman"/>
                <w:sz w:val="26"/>
                <w:szCs w:val="24"/>
              </w:rPr>
            </w:pPr>
          </w:p>
          <w:p w:rsidR="00122C1B" w:rsidRPr="00FF3BFD" w:rsidRDefault="00122C1B">
            <w:pPr>
              <w:spacing w:after="0" w:line="240" w:lineRule="auto"/>
              <w:rPr>
                <w:rFonts w:ascii="Times New Roman" w:hAnsi="Times New Roman" w:cs="Times New Roman"/>
                <w:sz w:val="26"/>
                <w:szCs w:val="24"/>
              </w:rPr>
            </w:pPr>
          </w:p>
          <w:p w:rsidR="00122C1B" w:rsidRPr="00FF3BFD" w:rsidRDefault="00122C1B">
            <w:pPr>
              <w:spacing w:after="0" w:line="240" w:lineRule="auto"/>
              <w:rPr>
                <w:rFonts w:ascii="Times New Roman" w:hAnsi="Times New Roman" w:cs="Times New Roman"/>
                <w:sz w:val="26"/>
                <w:szCs w:val="24"/>
              </w:rPr>
            </w:pPr>
          </w:p>
          <w:p w:rsidR="00122C1B" w:rsidRPr="00FF3BFD" w:rsidRDefault="00122C1B">
            <w:pPr>
              <w:spacing w:after="0" w:line="240" w:lineRule="auto"/>
              <w:rPr>
                <w:rFonts w:ascii="Times New Roman" w:hAnsi="Times New Roman" w:cs="Times New Roman"/>
                <w:sz w:val="26"/>
                <w:szCs w:val="24"/>
              </w:rPr>
            </w:pPr>
          </w:p>
          <w:p w:rsidR="00122C1B" w:rsidRPr="00FF3BFD" w:rsidRDefault="00122C1B">
            <w:pPr>
              <w:spacing w:after="0" w:line="240" w:lineRule="auto"/>
              <w:rPr>
                <w:rFonts w:ascii="Times New Roman" w:hAnsi="Times New Roman" w:cs="Times New Roman"/>
                <w:sz w:val="26"/>
                <w:szCs w:val="24"/>
              </w:rPr>
            </w:pPr>
          </w:p>
          <w:p w:rsidR="00122C1B" w:rsidRPr="00FF3BFD" w:rsidRDefault="00122C1B">
            <w:pPr>
              <w:spacing w:after="0" w:line="240" w:lineRule="auto"/>
              <w:rPr>
                <w:rFonts w:ascii="Times New Roman" w:hAnsi="Times New Roman" w:cs="Times New Roman"/>
                <w:sz w:val="26"/>
                <w:szCs w:val="24"/>
              </w:rPr>
            </w:pPr>
          </w:p>
          <w:p w:rsidR="00122C1B" w:rsidRPr="00FF3BFD" w:rsidRDefault="00122C1B">
            <w:pPr>
              <w:spacing w:after="0" w:line="240" w:lineRule="auto"/>
              <w:rPr>
                <w:rFonts w:ascii="Times New Roman" w:hAnsi="Times New Roman" w:cs="Times New Roman"/>
                <w:sz w:val="26"/>
                <w:szCs w:val="24"/>
              </w:rPr>
            </w:pPr>
          </w:p>
        </w:tc>
        <w:tc>
          <w:tcPr>
            <w:tcW w:w="2833" w:type="dxa"/>
            <w:tcBorders>
              <w:top w:val="single" w:sz="4" w:space="0" w:color="auto"/>
              <w:left w:val="single" w:sz="4" w:space="0" w:color="auto"/>
              <w:bottom w:val="single" w:sz="4" w:space="0" w:color="auto"/>
              <w:right w:val="single" w:sz="4" w:space="0" w:color="auto"/>
            </w:tcBorders>
          </w:tcPr>
          <w:p w:rsidR="00C479F7" w:rsidRPr="00FF3BFD" w:rsidRDefault="00C479F7" w:rsidP="00C479F7">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lastRenderedPageBreak/>
              <w:t>С.П.Кривилева</w:t>
            </w:r>
            <w:proofErr w:type="spellEnd"/>
            <w:r w:rsidRPr="00FF3BFD">
              <w:rPr>
                <w:rFonts w:ascii="Times New Roman" w:hAnsi="Times New Roman" w:cs="Times New Roman"/>
                <w:sz w:val="26"/>
                <w:szCs w:val="24"/>
              </w:rPr>
              <w:t>,</w:t>
            </w:r>
          </w:p>
          <w:p w:rsidR="00C479F7" w:rsidRPr="00FF3BFD" w:rsidRDefault="00C479F7" w:rsidP="00C479F7">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Первого заместителя Председателя ГС УР,</w:t>
            </w:r>
          </w:p>
          <w:p w:rsidR="00C479F7" w:rsidRPr="00FF3BFD" w:rsidRDefault="00C479F7" w:rsidP="00C479F7">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Министерство здравоохранения УР</w:t>
            </w:r>
          </w:p>
          <w:p w:rsidR="00EB2540" w:rsidRPr="00FF3BFD" w:rsidRDefault="00EB2540" w:rsidP="0012548F">
            <w:pPr>
              <w:spacing w:after="0" w:line="240" w:lineRule="auto"/>
              <w:rPr>
                <w:rFonts w:ascii="Times New Roman" w:hAnsi="Times New Roman" w:cs="Times New Roman"/>
                <w:sz w:val="26"/>
                <w:szCs w:val="24"/>
              </w:rPr>
            </w:pPr>
          </w:p>
        </w:tc>
      </w:tr>
      <w:tr w:rsidR="007A0400" w:rsidRPr="00295192" w:rsidTr="003614D3">
        <w:tc>
          <w:tcPr>
            <w:tcW w:w="561" w:type="dxa"/>
            <w:tcBorders>
              <w:top w:val="single" w:sz="4" w:space="0" w:color="auto"/>
              <w:left w:val="single" w:sz="4" w:space="0" w:color="auto"/>
              <w:bottom w:val="single" w:sz="4" w:space="0" w:color="auto"/>
              <w:right w:val="single" w:sz="4" w:space="0" w:color="auto"/>
            </w:tcBorders>
          </w:tcPr>
          <w:p w:rsidR="007A0400" w:rsidRPr="00295192" w:rsidRDefault="007A0400" w:rsidP="00E34525">
            <w:pPr>
              <w:pStyle w:val="a7"/>
              <w:numPr>
                <w:ilvl w:val="0"/>
                <w:numId w:val="1"/>
              </w:numPr>
              <w:spacing w:after="0" w:line="240" w:lineRule="auto"/>
              <w:rPr>
                <w:rFonts w:ascii="Times New Roman" w:hAnsi="Times New Roman" w:cs="Times New Roman"/>
                <w:sz w:val="24"/>
                <w:szCs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7A0400" w:rsidRPr="00FF3BFD" w:rsidRDefault="00E067E4" w:rsidP="00EB3C87">
            <w:pPr>
              <w:spacing w:after="0" w:line="240" w:lineRule="auto"/>
              <w:rPr>
                <w:rFonts w:ascii="Times New Roman" w:hAnsi="Times New Roman" w:cs="Times New Roman"/>
                <w:sz w:val="26"/>
                <w:szCs w:val="24"/>
              </w:rPr>
            </w:pPr>
            <w:r w:rsidRPr="00FF3BFD">
              <w:rPr>
                <w:rFonts w:ascii="Times New Roman" w:hAnsi="Times New Roman" w:cs="Times New Roman"/>
                <w:i/>
                <w:iCs/>
                <w:sz w:val="26"/>
                <w:szCs w:val="24"/>
              </w:rPr>
              <w:t>«</w:t>
            </w:r>
            <w:r w:rsidR="007A0400" w:rsidRPr="00FF3BFD">
              <w:rPr>
                <w:rFonts w:ascii="Times New Roman" w:hAnsi="Times New Roman" w:cs="Times New Roman"/>
                <w:i/>
                <w:iCs/>
                <w:sz w:val="26"/>
                <w:szCs w:val="24"/>
              </w:rPr>
              <w:t>Ещё раз хочу обратиться ко многим из вас: не прятаться в служебных кабинетах, не бояться диалога с людьми – идти навстречу, честно и открыто разговаривать с людьми, поддерживать их инициативы, особенно когда речь идёт о таких вопросах, как благоустройство городов и посёлков, сохранение исторического облика и создание современной среды для жизни</w:t>
            </w:r>
            <w:proofErr w:type="gramStart"/>
            <w:r w:rsidR="007A0400" w:rsidRPr="00FF3BFD">
              <w:rPr>
                <w:rFonts w:ascii="Times New Roman" w:hAnsi="Times New Roman" w:cs="Times New Roman"/>
                <w:i/>
                <w:iCs/>
                <w:sz w:val="26"/>
                <w:szCs w:val="24"/>
              </w:rPr>
              <w:t>.</w:t>
            </w:r>
            <w:r w:rsidRPr="00FF3BFD">
              <w:rPr>
                <w:rFonts w:ascii="Times New Roman" w:hAnsi="Times New Roman" w:cs="Times New Roman"/>
                <w:i/>
                <w:iCs/>
                <w:sz w:val="26"/>
                <w:szCs w:val="24"/>
              </w:rPr>
              <w:t>»</w:t>
            </w:r>
            <w:proofErr w:type="gramEnd"/>
          </w:p>
        </w:tc>
        <w:tc>
          <w:tcPr>
            <w:tcW w:w="6521" w:type="dxa"/>
            <w:tcBorders>
              <w:top w:val="single" w:sz="4" w:space="0" w:color="auto"/>
              <w:left w:val="single" w:sz="4" w:space="0" w:color="auto"/>
              <w:bottom w:val="single" w:sz="4" w:space="0" w:color="auto"/>
              <w:right w:val="single" w:sz="4" w:space="0" w:color="auto"/>
            </w:tcBorders>
          </w:tcPr>
          <w:p w:rsidR="007A0400" w:rsidRPr="00FF3BFD" w:rsidRDefault="002A2583">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Организация в</w:t>
            </w:r>
            <w:r w:rsidR="007A0400" w:rsidRPr="00FF3BFD">
              <w:rPr>
                <w:rFonts w:ascii="Times New Roman" w:hAnsi="Times New Roman" w:cs="Times New Roman"/>
                <w:sz w:val="26"/>
                <w:szCs w:val="24"/>
              </w:rPr>
              <w:t>ыездны</w:t>
            </w:r>
            <w:r w:rsidRPr="00FF3BFD">
              <w:rPr>
                <w:rFonts w:ascii="Times New Roman" w:hAnsi="Times New Roman" w:cs="Times New Roman"/>
                <w:sz w:val="26"/>
                <w:szCs w:val="24"/>
              </w:rPr>
              <w:t>х</w:t>
            </w:r>
            <w:r w:rsidR="007A0400" w:rsidRPr="00FF3BFD">
              <w:rPr>
                <w:rFonts w:ascii="Times New Roman" w:hAnsi="Times New Roman" w:cs="Times New Roman"/>
                <w:sz w:val="26"/>
                <w:szCs w:val="24"/>
              </w:rPr>
              <w:t xml:space="preserve"> приём</w:t>
            </w:r>
            <w:r w:rsidRPr="00FF3BFD">
              <w:rPr>
                <w:rFonts w:ascii="Times New Roman" w:hAnsi="Times New Roman" w:cs="Times New Roman"/>
                <w:sz w:val="26"/>
                <w:szCs w:val="24"/>
              </w:rPr>
              <w:t>ов</w:t>
            </w:r>
            <w:r w:rsidR="007A0400" w:rsidRPr="00FF3BFD">
              <w:rPr>
                <w:rFonts w:ascii="Times New Roman" w:hAnsi="Times New Roman" w:cs="Times New Roman"/>
                <w:sz w:val="26"/>
                <w:szCs w:val="24"/>
              </w:rPr>
              <w:t xml:space="preserve"> граждан</w:t>
            </w:r>
            <w:r w:rsidR="00E34525" w:rsidRPr="00FF3BFD">
              <w:rPr>
                <w:rFonts w:ascii="Times New Roman" w:hAnsi="Times New Roman" w:cs="Times New Roman"/>
                <w:sz w:val="26"/>
                <w:szCs w:val="24"/>
              </w:rPr>
              <w:t xml:space="preserve"> депутатами Государственного Совета Удмуртской Республики</w:t>
            </w:r>
            <w:r w:rsidRPr="00FF3BFD">
              <w:rPr>
                <w:rFonts w:ascii="Times New Roman" w:hAnsi="Times New Roman" w:cs="Times New Roman"/>
                <w:sz w:val="26"/>
                <w:szCs w:val="24"/>
              </w:rPr>
              <w:t>.</w:t>
            </w:r>
          </w:p>
          <w:p w:rsidR="007A0400" w:rsidRPr="00FF3BFD" w:rsidRDefault="002A2583">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Организация п</w:t>
            </w:r>
            <w:r w:rsidR="007A0400" w:rsidRPr="00FF3BFD">
              <w:rPr>
                <w:rFonts w:ascii="Times New Roman" w:hAnsi="Times New Roman" w:cs="Times New Roman"/>
                <w:sz w:val="26"/>
                <w:szCs w:val="24"/>
              </w:rPr>
              <w:t>рием</w:t>
            </w:r>
            <w:r w:rsidRPr="00FF3BFD">
              <w:rPr>
                <w:rFonts w:ascii="Times New Roman" w:hAnsi="Times New Roman" w:cs="Times New Roman"/>
                <w:sz w:val="26"/>
                <w:szCs w:val="24"/>
              </w:rPr>
              <w:t>а</w:t>
            </w:r>
            <w:r w:rsidR="00122C1B" w:rsidRPr="00FF3BFD">
              <w:rPr>
                <w:rFonts w:ascii="Times New Roman" w:hAnsi="Times New Roman" w:cs="Times New Roman"/>
                <w:sz w:val="26"/>
                <w:szCs w:val="24"/>
              </w:rPr>
              <w:t xml:space="preserve"> населения </w:t>
            </w:r>
            <w:r w:rsidR="007A0400" w:rsidRPr="00FF3BFD">
              <w:rPr>
                <w:rFonts w:ascii="Times New Roman" w:hAnsi="Times New Roman" w:cs="Times New Roman"/>
                <w:sz w:val="26"/>
                <w:szCs w:val="24"/>
              </w:rPr>
              <w:t xml:space="preserve"> депутат</w:t>
            </w:r>
            <w:r w:rsidR="00122C1B" w:rsidRPr="00FF3BFD">
              <w:rPr>
                <w:rFonts w:ascii="Times New Roman" w:hAnsi="Times New Roman" w:cs="Times New Roman"/>
                <w:sz w:val="26"/>
                <w:szCs w:val="24"/>
              </w:rPr>
              <w:t xml:space="preserve">ами </w:t>
            </w:r>
            <w:r w:rsidRPr="00FF3BFD">
              <w:rPr>
                <w:rFonts w:ascii="Times New Roman" w:hAnsi="Times New Roman" w:cs="Times New Roman"/>
                <w:sz w:val="26"/>
                <w:szCs w:val="24"/>
              </w:rPr>
              <w:t xml:space="preserve">Государственного Совета Удмуртской Республики </w:t>
            </w:r>
            <w:r w:rsidR="007A0400" w:rsidRPr="00FF3BFD">
              <w:rPr>
                <w:rFonts w:ascii="Times New Roman" w:hAnsi="Times New Roman" w:cs="Times New Roman"/>
                <w:sz w:val="26"/>
                <w:szCs w:val="24"/>
              </w:rPr>
              <w:t xml:space="preserve">в </w:t>
            </w:r>
            <w:r w:rsidRPr="00FF3BFD">
              <w:rPr>
                <w:rFonts w:ascii="Times New Roman" w:hAnsi="Times New Roman" w:cs="Times New Roman"/>
                <w:sz w:val="26"/>
                <w:szCs w:val="24"/>
              </w:rPr>
              <w:t>Региональной общественной приемной партии «ЕДИНАЯ РОССИЯ» и общественных приемных местных отделений партии «ЕДИНАЯ РОССИЯ».</w:t>
            </w:r>
          </w:p>
          <w:p w:rsidR="007A0400" w:rsidRPr="00FF3BFD" w:rsidRDefault="00122C1B" w:rsidP="007A0400">
            <w:pPr>
              <w:spacing w:after="0" w:line="240" w:lineRule="auto"/>
              <w:jc w:val="both"/>
              <w:rPr>
                <w:rFonts w:ascii="Times New Roman" w:hAnsi="Times New Roman" w:cs="Times New Roman"/>
                <w:sz w:val="26"/>
                <w:szCs w:val="24"/>
              </w:rPr>
            </w:pPr>
            <w:r w:rsidRPr="00FF3BFD">
              <w:rPr>
                <w:rFonts w:ascii="Times New Roman" w:hAnsi="Times New Roman" w:cs="Times New Roman"/>
                <w:sz w:val="26"/>
                <w:szCs w:val="24"/>
              </w:rPr>
              <w:t>П</w:t>
            </w:r>
            <w:r w:rsidR="007A0400" w:rsidRPr="00FF3BFD">
              <w:rPr>
                <w:rFonts w:ascii="Times New Roman" w:hAnsi="Times New Roman" w:cs="Times New Roman"/>
                <w:sz w:val="26"/>
                <w:szCs w:val="24"/>
              </w:rPr>
              <w:t>рове</w:t>
            </w:r>
            <w:r w:rsidRPr="00FF3BFD">
              <w:rPr>
                <w:rFonts w:ascii="Times New Roman" w:hAnsi="Times New Roman" w:cs="Times New Roman"/>
                <w:sz w:val="26"/>
                <w:szCs w:val="24"/>
              </w:rPr>
              <w:t>дение</w:t>
            </w:r>
            <w:r w:rsidR="007A0400" w:rsidRPr="00FF3BFD">
              <w:rPr>
                <w:rFonts w:ascii="Times New Roman" w:hAnsi="Times New Roman" w:cs="Times New Roman"/>
                <w:sz w:val="26"/>
                <w:szCs w:val="24"/>
              </w:rPr>
              <w:t xml:space="preserve"> Форум</w:t>
            </w:r>
            <w:r w:rsidRPr="00FF3BFD">
              <w:rPr>
                <w:rFonts w:ascii="Times New Roman" w:hAnsi="Times New Roman" w:cs="Times New Roman"/>
                <w:sz w:val="26"/>
                <w:szCs w:val="24"/>
              </w:rPr>
              <w:t xml:space="preserve">ов </w:t>
            </w:r>
            <w:r w:rsidR="007A0400" w:rsidRPr="00FF3BFD">
              <w:rPr>
                <w:rFonts w:ascii="Times New Roman" w:hAnsi="Times New Roman" w:cs="Times New Roman"/>
                <w:sz w:val="26"/>
                <w:szCs w:val="24"/>
              </w:rPr>
              <w:t>по форми</w:t>
            </w:r>
            <w:r w:rsidRPr="00FF3BFD">
              <w:rPr>
                <w:rFonts w:ascii="Times New Roman" w:hAnsi="Times New Roman" w:cs="Times New Roman"/>
                <w:sz w:val="26"/>
                <w:szCs w:val="24"/>
              </w:rPr>
              <w:t xml:space="preserve">рованию здорового образа жизни в рамках партийного проекта «Качество жизни </w:t>
            </w:r>
            <w:r w:rsidR="00B6016B" w:rsidRPr="00FF3BFD">
              <w:rPr>
                <w:rFonts w:ascii="Times New Roman" w:hAnsi="Times New Roman" w:cs="Times New Roman"/>
                <w:sz w:val="26"/>
                <w:szCs w:val="24"/>
              </w:rPr>
              <w:t>(</w:t>
            </w:r>
            <w:r w:rsidRPr="00FF3BFD">
              <w:rPr>
                <w:rFonts w:ascii="Times New Roman" w:hAnsi="Times New Roman" w:cs="Times New Roman"/>
                <w:sz w:val="26"/>
                <w:szCs w:val="24"/>
              </w:rPr>
              <w:t>Здоровье</w:t>
            </w:r>
            <w:r w:rsidR="00B6016B" w:rsidRPr="00FF3BFD">
              <w:rPr>
                <w:rFonts w:ascii="Times New Roman" w:hAnsi="Times New Roman" w:cs="Times New Roman"/>
                <w:sz w:val="26"/>
                <w:szCs w:val="24"/>
              </w:rPr>
              <w:t>)</w:t>
            </w:r>
            <w:r w:rsidRPr="00FF3BFD">
              <w:rPr>
                <w:rFonts w:ascii="Times New Roman" w:hAnsi="Times New Roman" w:cs="Times New Roman"/>
                <w:sz w:val="26"/>
                <w:szCs w:val="24"/>
              </w:rPr>
              <w:t>»</w:t>
            </w:r>
            <w:r w:rsidR="000D29AB" w:rsidRPr="00FF3BFD">
              <w:rPr>
                <w:rFonts w:ascii="Times New Roman" w:hAnsi="Times New Roman" w:cs="Times New Roman"/>
                <w:sz w:val="26"/>
                <w:szCs w:val="24"/>
              </w:rPr>
              <w:t>.</w:t>
            </w:r>
          </w:p>
          <w:p w:rsidR="007A0400" w:rsidRPr="00FF3BFD" w:rsidRDefault="007A0400">
            <w:pPr>
              <w:spacing w:after="0" w:line="240" w:lineRule="auto"/>
              <w:jc w:val="both"/>
              <w:rPr>
                <w:rFonts w:ascii="Times New Roman" w:hAnsi="Times New Roman" w:cs="Times New Roman"/>
                <w:sz w:val="26"/>
                <w:szCs w:val="24"/>
              </w:rPr>
            </w:pPr>
          </w:p>
        </w:tc>
        <w:tc>
          <w:tcPr>
            <w:tcW w:w="1704" w:type="dxa"/>
            <w:tcBorders>
              <w:top w:val="single" w:sz="4" w:space="0" w:color="auto"/>
              <w:left w:val="single" w:sz="4" w:space="0" w:color="auto"/>
              <w:bottom w:val="single" w:sz="4" w:space="0" w:color="auto"/>
              <w:right w:val="single" w:sz="4" w:space="0" w:color="auto"/>
            </w:tcBorders>
          </w:tcPr>
          <w:p w:rsidR="007A0400" w:rsidRPr="00FF3BFD" w:rsidRDefault="002A2583">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в</w:t>
            </w:r>
            <w:r w:rsidR="007A0400" w:rsidRPr="00FF3BFD">
              <w:rPr>
                <w:rFonts w:ascii="Times New Roman" w:hAnsi="Times New Roman" w:cs="Times New Roman"/>
                <w:sz w:val="26"/>
                <w:szCs w:val="24"/>
              </w:rPr>
              <w:t xml:space="preserve"> течение года ежемесячно</w:t>
            </w:r>
          </w:p>
        </w:tc>
        <w:tc>
          <w:tcPr>
            <w:tcW w:w="2833" w:type="dxa"/>
            <w:tcBorders>
              <w:top w:val="single" w:sz="4" w:space="0" w:color="auto"/>
              <w:left w:val="single" w:sz="4" w:space="0" w:color="auto"/>
              <w:bottom w:val="single" w:sz="4" w:space="0" w:color="auto"/>
              <w:right w:val="single" w:sz="4" w:space="0" w:color="auto"/>
            </w:tcBorders>
          </w:tcPr>
          <w:p w:rsidR="007A0400" w:rsidRPr="00FF3BFD" w:rsidRDefault="007A0400" w:rsidP="004E7869">
            <w:pPr>
              <w:spacing w:after="0" w:line="240" w:lineRule="auto"/>
              <w:rPr>
                <w:rFonts w:ascii="Times New Roman" w:hAnsi="Times New Roman" w:cs="Times New Roman"/>
                <w:sz w:val="26"/>
                <w:szCs w:val="24"/>
              </w:rPr>
            </w:pPr>
            <w:proofErr w:type="spellStart"/>
            <w:r w:rsidRPr="00FF3BFD">
              <w:rPr>
                <w:rFonts w:ascii="Times New Roman" w:hAnsi="Times New Roman" w:cs="Times New Roman"/>
                <w:sz w:val="26"/>
                <w:szCs w:val="24"/>
              </w:rPr>
              <w:t>С.П.Кривилева</w:t>
            </w:r>
            <w:proofErr w:type="spellEnd"/>
            <w:r w:rsidRPr="00FF3BFD">
              <w:rPr>
                <w:rFonts w:ascii="Times New Roman" w:hAnsi="Times New Roman" w:cs="Times New Roman"/>
                <w:sz w:val="26"/>
                <w:szCs w:val="24"/>
              </w:rPr>
              <w:t>,</w:t>
            </w:r>
          </w:p>
          <w:p w:rsidR="007A0400" w:rsidRPr="00FF3BFD" w:rsidRDefault="007A0400" w:rsidP="004E7869">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депутаты постоянной комиссии Государственного Совета Удмуртской Республики по здравоохранению, демографической и семейной политике,</w:t>
            </w:r>
          </w:p>
          <w:p w:rsidR="007A0400" w:rsidRPr="00FF3BFD" w:rsidRDefault="007A0400" w:rsidP="004E7869">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Секретариат Первого заместителя Председателя ГС УР,</w:t>
            </w:r>
          </w:p>
          <w:p w:rsidR="007A0400" w:rsidRPr="00FF3BFD" w:rsidRDefault="007A0400" w:rsidP="00B6016B">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 xml:space="preserve">депутаты и Секретариат фракции «ЕДИНАЯ РОССИЯ» ГС УР </w:t>
            </w:r>
          </w:p>
        </w:tc>
      </w:tr>
      <w:tr w:rsidR="00290687" w:rsidRPr="00295192" w:rsidTr="004509B5">
        <w:tc>
          <w:tcPr>
            <w:tcW w:w="15135" w:type="dxa"/>
            <w:gridSpan w:val="5"/>
            <w:tcBorders>
              <w:top w:val="single" w:sz="4" w:space="0" w:color="auto"/>
              <w:left w:val="single" w:sz="4" w:space="0" w:color="auto"/>
              <w:bottom w:val="single" w:sz="4" w:space="0" w:color="auto"/>
              <w:right w:val="single" w:sz="4" w:space="0" w:color="auto"/>
            </w:tcBorders>
          </w:tcPr>
          <w:p w:rsidR="00290687" w:rsidRPr="00DD2703" w:rsidRDefault="00290687" w:rsidP="00290687">
            <w:pPr>
              <w:spacing w:after="0" w:line="240" w:lineRule="auto"/>
              <w:jc w:val="center"/>
              <w:rPr>
                <w:rFonts w:ascii="Times New Roman" w:hAnsi="Times New Roman" w:cs="Times New Roman"/>
                <w:color w:val="FF0000"/>
                <w:sz w:val="26"/>
                <w:szCs w:val="24"/>
              </w:rPr>
            </w:pPr>
            <w:r w:rsidRPr="00047DDA">
              <w:rPr>
                <w:rFonts w:ascii="Times New Roman" w:hAnsi="Times New Roman" w:cs="Times New Roman"/>
                <w:b/>
                <w:sz w:val="26"/>
                <w:szCs w:val="24"/>
              </w:rPr>
              <w:t>В сфере науки, образования, культуры и молодежной политики</w:t>
            </w:r>
          </w:p>
        </w:tc>
      </w:tr>
      <w:tr w:rsidR="00047DDA" w:rsidRPr="00295192" w:rsidTr="003614D3">
        <w:tc>
          <w:tcPr>
            <w:tcW w:w="561" w:type="dxa"/>
            <w:tcBorders>
              <w:top w:val="single" w:sz="4" w:space="0" w:color="auto"/>
              <w:left w:val="single" w:sz="4" w:space="0" w:color="auto"/>
              <w:bottom w:val="single" w:sz="4" w:space="0" w:color="auto"/>
              <w:right w:val="single" w:sz="4" w:space="0" w:color="auto"/>
            </w:tcBorders>
          </w:tcPr>
          <w:p w:rsidR="00047DDA" w:rsidRPr="00295192" w:rsidRDefault="00047DDA" w:rsidP="00E34525">
            <w:pPr>
              <w:pStyle w:val="a7"/>
              <w:numPr>
                <w:ilvl w:val="0"/>
                <w:numId w:val="1"/>
              </w:numPr>
              <w:spacing w:after="0" w:line="240" w:lineRule="auto"/>
              <w:rPr>
                <w:rFonts w:ascii="Times New Roman" w:hAnsi="Times New Roman" w:cs="Times New Roman"/>
                <w:sz w:val="24"/>
                <w:szCs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047DDA" w:rsidRPr="00047DDA" w:rsidRDefault="00047DDA" w:rsidP="00047DDA">
            <w:pPr>
              <w:shd w:val="clear" w:color="auto" w:fill="FEFEFE"/>
              <w:spacing w:after="0" w:line="240" w:lineRule="auto"/>
              <w:rPr>
                <w:rFonts w:ascii="Times New Roman" w:hAnsi="Times New Roman" w:cs="Times New Roman"/>
                <w:i/>
                <w:color w:val="020C22"/>
                <w:sz w:val="26"/>
              </w:rPr>
            </w:pPr>
            <w:r w:rsidRPr="00047DDA">
              <w:rPr>
                <w:rFonts w:ascii="Times New Roman" w:hAnsi="Times New Roman" w:cs="Times New Roman"/>
                <w:i/>
                <w:sz w:val="26"/>
              </w:rPr>
              <w:t xml:space="preserve">«Смысл всей нашей политики – </w:t>
            </w:r>
            <w:r w:rsidRPr="00047DDA">
              <w:rPr>
                <w:rFonts w:ascii="Times New Roman" w:hAnsi="Times New Roman" w:cs="Times New Roman"/>
                <w:i/>
                <w:color w:val="020C22"/>
                <w:sz w:val="26"/>
              </w:rPr>
              <w:t xml:space="preserve">сбережение людей, умножение человеческого капитала как главного богатства республики. </w:t>
            </w:r>
            <w:r w:rsidRPr="00047DDA">
              <w:rPr>
                <w:rFonts w:ascii="Times New Roman" w:hAnsi="Times New Roman" w:cs="Times New Roman"/>
                <w:i/>
                <w:sz w:val="26"/>
              </w:rPr>
              <w:t xml:space="preserve">Особое внимание уделяется социальной сфере: </w:t>
            </w:r>
            <w:r w:rsidRPr="00047DDA">
              <w:rPr>
                <w:rFonts w:ascii="Times New Roman" w:hAnsi="Times New Roman" w:cs="Times New Roman"/>
                <w:i/>
                <w:sz w:val="26"/>
              </w:rPr>
              <w:lastRenderedPageBreak/>
              <w:t xml:space="preserve">вопросам </w:t>
            </w:r>
            <w:r w:rsidRPr="00047DDA">
              <w:rPr>
                <w:rFonts w:ascii="Times New Roman" w:hAnsi="Times New Roman" w:cs="Times New Roman"/>
                <w:i/>
                <w:color w:val="020C22"/>
                <w:sz w:val="26"/>
              </w:rPr>
              <w:t xml:space="preserve">здоровья людей, развитие образования, </w:t>
            </w:r>
          </w:p>
          <w:p w:rsidR="00047DDA" w:rsidRPr="00047DDA" w:rsidRDefault="00047DDA" w:rsidP="00047DDA">
            <w:pPr>
              <w:shd w:val="clear" w:color="auto" w:fill="FEFEFE"/>
              <w:spacing w:after="0" w:line="240" w:lineRule="auto"/>
              <w:rPr>
                <w:rFonts w:ascii="Times New Roman" w:hAnsi="Times New Roman" w:cs="Times New Roman"/>
                <w:i/>
                <w:color w:val="020C22"/>
                <w:sz w:val="26"/>
              </w:rPr>
            </w:pPr>
            <w:r w:rsidRPr="00047DDA">
              <w:rPr>
                <w:rFonts w:ascii="Times New Roman" w:hAnsi="Times New Roman" w:cs="Times New Roman"/>
                <w:i/>
                <w:color w:val="020C22"/>
                <w:sz w:val="26"/>
              </w:rPr>
              <w:t xml:space="preserve"> культуры, спорта и молодёжной политики». </w:t>
            </w:r>
          </w:p>
        </w:tc>
        <w:tc>
          <w:tcPr>
            <w:tcW w:w="6521" w:type="dxa"/>
            <w:tcBorders>
              <w:top w:val="single" w:sz="4" w:space="0" w:color="auto"/>
              <w:left w:val="single" w:sz="4" w:space="0" w:color="auto"/>
              <w:bottom w:val="single" w:sz="4" w:space="0" w:color="auto"/>
              <w:right w:val="single" w:sz="4" w:space="0" w:color="auto"/>
            </w:tcBorders>
          </w:tcPr>
          <w:p w:rsidR="00047DDA" w:rsidRPr="00047DDA" w:rsidRDefault="00047DDA" w:rsidP="00047DDA">
            <w:pPr>
              <w:spacing w:after="0" w:line="240" w:lineRule="auto"/>
              <w:jc w:val="both"/>
              <w:rPr>
                <w:rFonts w:ascii="Times New Roman" w:hAnsi="Times New Roman" w:cs="Times New Roman"/>
                <w:sz w:val="26"/>
                <w:szCs w:val="24"/>
              </w:rPr>
            </w:pPr>
            <w:r w:rsidRPr="00047DDA">
              <w:rPr>
                <w:rFonts w:ascii="Times New Roman" w:hAnsi="Times New Roman" w:cs="Times New Roman"/>
                <w:sz w:val="26"/>
                <w:szCs w:val="24"/>
              </w:rPr>
              <w:lastRenderedPageBreak/>
              <w:t>Оказа</w:t>
            </w:r>
            <w:r>
              <w:rPr>
                <w:rFonts w:ascii="Times New Roman" w:hAnsi="Times New Roman" w:cs="Times New Roman"/>
                <w:sz w:val="26"/>
                <w:szCs w:val="24"/>
              </w:rPr>
              <w:t>ние</w:t>
            </w:r>
            <w:r w:rsidRPr="00047DDA">
              <w:rPr>
                <w:rFonts w:ascii="Times New Roman" w:hAnsi="Times New Roman" w:cs="Times New Roman"/>
                <w:sz w:val="26"/>
                <w:szCs w:val="24"/>
              </w:rPr>
              <w:t xml:space="preserve"> содействи</w:t>
            </w:r>
            <w:r>
              <w:rPr>
                <w:rFonts w:ascii="Times New Roman" w:hAnsi="Times New Roman" w:cs="Times New Roman"/>
                <w:sz w:val="26"/>
                <w:szCs w:val="24"/>
              </w:rPr>
              <w:t>я</w:t>
            </w:r>
            <w:r w:rsidRPr="00047DDA">
              <w:rPr>
                <w:rFonts w:ascii="Times New Roman" w:hAnsi="Times New Roman" w:cs="Times New Roman"/>
                <w:sz w:val="26"/>
                <w:szCs w:val="24"/>
              </w:rPr>
              <w:t xml:space="preserve"> в организации  Республиканского чемпионата профессионального мастерства </w:t>
            </w:r>
            <w:proofErr w:type="spellStart"/>
            <w:r w:rsidRPr="00047DDA">
              <w:rPr>
                <w:rFonts w:ascii="Times New Roman" w:hAnsi="Times New Roman" w:cs="Times New Roman"/>
                <w:sz w:val="26"/>
                <w:szCs w:val="24"/>
              </w:rPr>
              <w:t>WorldSkillsRussia</w:t>
            </w:r>
            <w:proofErr w:type="spellEnd"/>
            <w:r w:rsidRPr="00047DDA">
              <w:rPr>
                <w:rFonts w:ascii="Times New Roman" w:hAnsi="Times New Roman" w:cs="Times New Roman"/>
                <w:sz w:val="26"/>
                <w:szCs w:val="24"/>
              </w:rPr>
              <w:t xml:space="preserve"> – Удмуртия (в рамках международного чемпионата)</w:t>
            </w:r>
            <w:r w:rsidR="009C5689">
              <w:rPr>
                <w:rFonts w:ascii="Times New Roman" w:hAnsi="Times New Roman" w:cs="Times New Roman"/>
                <w:sz w:val="26"/>
                <w:szCs w:val="24"/>
              </w:rPr>
              <w:t>.</w:t>
            </w:r>
          </w:p>
          <w:p w:rsidR="00047DDA" w:rsidRPr="00047DDA" w:rsidRDefault="00047DDA" w:rsidP="00047DDA">
            <w:pPr>
              <w:spacing w:after="0" w:line="240" w:lineRule="auto"/>
              <w:jc w:val="both"/>
              <w:rPr>
                <w:rFonts w:ascii="Times New Roman" w:hAnsi="Times New Roman" w:cs="Times New Roman"/>
                <w:sz w:val="26"/>
                <w:szCs w:val="24"/>
              </w:rPr>
            </w:pPr>
          </w:p>
        </w:tc>
        <w:tc>
          <w:tcPr>
            <w:tcW w:w="1704" w:type="dxa"/>
            <w:tcBorders>
              <w:top w:val="single" w:sz="4" w:space="0" w:color="auto"/>
              <w:left w:val="single" w:sz="4" w:space="0" w:color="auto"/>
              <w:bottom w:val="single" w:sz="4" w:space="0" w:color="auto"/>
              <w:right w:val="single" w:sz="4" w:space="0" w:color="auto"/>
            </w:tcBorders>
          </w:tcPr>
          <w:p w:rsidR="00047DDA" w:rsidRPr="00047DDA" w:rsidRDefault="00047DDA" w:rsidP="00047DDA">
            <w:pPr>
              <w:spacing w:after="0" w:line="240" w:lineRule="auto"/>
              <w:jc w:val="both"/>
              <w:rPr>
                <w:rFonts w:ascii="Times New Roman" w:hAnsi="Times New Roman" w:cs="Times New Roman"/>
                <w:sz w:val="26"/>
                <w:szCs w:val="24"/>
              </w:rPr>
            </w:pPr>
            <w:r w:rsidRPr="00047DDA">
              <w:rPr>
                <w:rFonts w:ascii="Times New Roman" w:hAnsi="Times New Roman" w:cs="Times New Roman"/>
                <w:sz w:val="26"/>
                <w:szCs w:val="24"/>
              </w:rPr>
              <w:t>1 полугодие 2017 г.</w:t>
            </w:r>
          </w:p>
        </w:tc>
        <w:tc>
          <w:tcPr>
            <w:tcW w:w="2833" w:type="dxa"/>
            <w:tcBorders>
              <w:top w:val="single" w:sz="4" w:space="0" w:color="auto"/>
              <w:left w:val="single" w:sz="4" w:space="0" w:color="auto"/>
              <w:bottom w:val="single" w:sz="4" w:space="0" w:color="auto"/>
              <w:right w:val="single" w:sz="4" w:space="0" w:color="auto"/>
            </w:tcBorders>
          </w:tcPr>
          <w:p w:rsidR="00047DDA" w:rsidRPr="00047DDA" w:rsidRDefault="004321FD" w:rsidP="00047DDA">
            <w:pPr>
              <w:spacing w:after="0" w:line="240" w:lineRule="auto"/>
              <w:rPr>
                <w:rFonts w:ascii="Times New Roman" w:hAnsi="Times New Roman" w:cs="Times New Roman"/>
                <w:b/>
                <w:sz w:val="26"/>
                <w:szCs w:val="24"/>
              </w:rPr>
            </w:pPr>
            <w:r>
              <w:rPr>
                <w:rFonts w:ascii="Times New Roman" w:hAnsi="Times New Roman" w:cs="Times New Roman"/>
                <w:sz w:val="26"/>
              </w:rPr>
              <w:t>п</w:t>
            </w:r>
            <w:r w:rsidR="00047DDA" w:rsidRPr="00047DDA">
              <w:rPr>
                <w:rFonts w:ascii="Times New Roman" w:hAnsi="Times New Roman" w:cs="Times New Roman"/>
                <w:sz w:val="26"/>
              </w:rPr>
              <w:t xml:space="preserve">остоянная комиссия </w:t>
            </w:r>
            <w:r w:rsidR="00047DDA">
              <w:rPr>
                <w:rFonts w:ascii="Times New Roman" w:hAnsi="Times New Roman" w:cs="Times New Roman"/>
                <w:sz w:val="26"/>
                <w:szCs w:val="24"/>
              </w:rPr>
              <w:t>Государственного Совета Удмуртской Республики</w:t>
            </w:r>
            <w:r w:rsidR="00047DDA" w:rsidRPr="00047DDA">
              <w:rPr>
                <w:rFonts w:ascii="Times New Roman" w:hAnsi="Times New Roman" w:cs="Times New Roman"/>
                <w:sz w:val="26"/>
              </w:rPr>
              <w:t xml:space="preserve"> по науке, образованию, культуре и молодёжной политике, </w:t>
            </w:r>
            <w:r w:rsidRPr="00047DDA">
              <w:rPr>
                <w:rFonts w:ascii="Times New Roman" w:hAnsi="Times New Roman" w:cs="Times New Roman"/>
                <w:sz w:val="26"/>
                <w:szCs w:val="24"/>
              </w:rPr>
              <w:lastRenderedPageBreak/>
              <w:t>Мин</w:t>
            </w:r>
            <w:r>
              <w:rPr>
                <w:rFonts w:ascii="Times New Roman" w:hAnsi="Times New Roman" w:cs="Times New Roman"/>
                <w:sz w:val="26"/>
                <w:szCs w:val="24"/>
              </w:rPr>
              <w:t xml:space="preserve">истерство </w:t>
            </w:r>
            <w:r w:rsidRPr="00047DDA">
              <w:rPr>
                <w:rFonts w:ascii="Times New Roman" w:hAnsi="Times New Roman" w:cs="Times New Roman"/>
                <w:sz w:val="26"/>
                <w:szCs w:val="24"/>
              </w:rPr>
              <w:t>образования и науки УР</w:t>
            </w:r>
          </w:p>
        </w:tc>
      </w:tr>
      <w:tr w:rsidR="00047DDA" w:rsidRPr="00295192" w:rsidTr="003614D3">
        <w:tc>
          <w:tcPr>
            <w:tcW w:w="561" w:type="dxa"/>
            <w:tcBorders>
              <w:top w:val="single" w:sz="4" w:space="0" w:color="auto"/>
              <w:left w:val="single" w:sz="4" w:space="0" w:color="auto"/>
              <w:bottom w:val="single" w:sz="4" w:space="0" w:color="auto"/>
              <w:right w:val="single" w:sz="4" w:space="0" w:color="auto"/>
            </w:tcBorders>
          </w:tcPr>
          <w:p w:rsidR="00047DDA" w:rsidRPr="00295192" w:rsidRDefault="00047DDA" w:rsidP="00E34525">
            <w:pPr>
              <w:pStyle w:val="a7"/>
              <w:numPr>
                <w:ilvl w:val="0"/>
                <w:numId w:val="1"/>
              </w:numPr>
              <w:spacing w:after="0" w:line="240" w:lineRule="auto"/>
              <w:rPr>
                <w:rFonts w:ascii="Times New Roman" w:hAnsi="Times New Roman" w:cs="Times New Roman"/>
                <w:sz w:val="24"/>
                <w:szCs w:val="24"/>
              </w:rPr>
            </w:pPr>
          </w:p>
        </w:tc>
        <w:tc>
          <w:tcPr>
            <w:tcW w:w="3516" w:type="dxa"/>
            <w:tcBorders>
              <w:top w:val="single" w:sz="4" w:space="0" w:color="auto"/>
              <w:left w:val="single" w:sz="4" w:space="0" w:color="auto"/>
              <w:bottom w:val="single" w:sz="4" w:space="0" w:color="auto"/>
              <w:right w:val="single" w:sz="4" w:space="0" w:color="auto"/>
            </w:tcBorders>
          </w:tcPr>
          <w:p w:rsidR="00047DDA" w:rsidRPr="00047DDA" w:rsidRDefault="00047DDA" w:rsidP="00047DDA">
            <w:pPr>
              <w:autoSpaceDE w:val="0"/>
              <w:autoSpaceDN w:val="0"/>
              <w:adjustRightInd w:val="0"/>
              <w:spacing w:after="0" w:line="240" w:lineRule="auto"/>
              <w:ind w:right="-1"/>
              <w:rPr>
                <w:rFonts w:ascii="Times New Roman" w:hAnsi="Times New Roman" w:cs="Times New Roman"/>
                <w:sz w:val="26"/>
                <w:szCs w:val="24"/>
              </w:rPr>
            </w:pPr>
            <w:r w:rsidRPr="00047DDA">
              <w:rPr>
                <w:rFonts w:ascii="Times New Roman" w:hAnsi="Times New Roman" w:cs="Times New Roman"/>
                <w:i/>
                <w:color w:val="020C22"/>
                <w:sz w:val="26"/>
                <w:szCs w:val="24"/>
              </w:rPr>
              <w:t>«Вызовы современного общества к образованию отнесены  сегодня к  двум базовым задачам, давать знания и воспитывать нравственного человека, которые и определяют жизнеспособность общества</w:t>
            </w:r>
            <w:proofErr w:type="gramStart"/>
            <w:r w:rsidRPr="00047DDA">
              <w:rPr>
                <w:rFonts w:ascii="Times New Roman" w:hAnsi="Times New Roman" w:cs="Times New Roman"/>
                <w:i/>
                <w:color w:val="020C22"/>
                <w:sz w:val="26"/>
                <w:szCs w:val="24"/>
              </w:rPr>
              <w:t>.»</w:t>
            </w:r>
            <w:proofErr w:type="gramEnd"/>
          </w:p>
        </w:tc>
        <w:tc>
          <w:tcPr>
            <w:tcW w:w="6521" w:type="dxa"/>
            <w:tcBorders>
              <w:top w:val="single" w:sz="4" w:space="0" w:color="auto"/>
              <w:left w:val="single" w:sz="4" w:space="0" w:color="auto"/>
              <w:bottom w:val="single" w:sz="4" w:space="0" w:color="auto"/>
              <w:right w:val="single" w:sz="4" w:space="0" w:color="auto"/>
            </w:tcBorders>
          </w:tcPr>
          <w:p w:rsidR="00047DDA" w:rsidRPr="00047DDA" w:rsidRDefault="00047DDA" w:rsidP="004321FD">
            <w:pPr>
              <w:shd w:val="clear" w:color="auto" w:fill="FFFFFF"/>
              <w:tabs>
                <w:tab w:val="left" w:pos="1064"/>
              </w:tabs>
              <w:spacing w:after="0" w:line="240" w:lineRule="auto"/>
              <w:jc w:val="both"/>
              <w:rPr>
                <w:rFonts w:ascii="Times New Roman" w:hAnsi="Times New Roman" w:cs="Times New Roman"/>
                <w:sz w:val="26"/>
                <w:szCs w:val="24"/>
              </w:rPr>
            </w:pPr>
            <w:r w:rsidRPr="00047DDA">
              <w:rPr>
                <w:rFonts w:ascii="Times New Roman" w:hAnsi="Times New Roman" w:cs="Times New Roman"/>
                <w:sz w:val="26"/>
                <w:szCs w:val="24"/>
              </w:rPr>
              <w:t>Рассмотре</w:t>
            </w:r>
            <w:r w:rsidR="004321FD">
              <w:rPr>
                <w:rFonts w:ascii="Times New Roman" w:hAnsi="Times New Roman" w:cs="Times New Roman"/>
                <w:sz w:val="26"/>
                <w:szCs w:val="24"/>
              </w:rPr>
              <w:t>ние</w:t>
            </w:r>
            <w:r w:rsidRPr="00047DDA">
              <w:rPr>
                <w:rFonts w:ascii="Times New Roman" w:hAnsi="Times New Roman" w:cs="Times New Roman"/>
                <w:sz w:val="26"/>
                <w:szCs w:val="24"/>
              </w:rPr>
              <w:t xml:space="preserve"> вопрос</w:t>
            </w:r>
            <w:r w:rsidR="004321FD">
              <w:rPr>
                <w:rFonts w:ascii="Times New Roman" w:hAnsi="Times New Roman" w:cs="Times New Roman"/>
                <w:sz w:val="26"/>
                <w:szCs w:val="24"/>
              </w:rPr>
              <w:t>а</w:t>
            </w:r>
            <w:r w:rsidRPr="00047DDA">
              <w:rPr>
                <w:rFonts w:ascii="Times New Roman" w:hAnsi="Times New Roman" w:cs="Times New Roman"/>
                <w:sz w:val="26"/>
                <w:szCs w:val="24"/>
              </w:rPr>
              <w:t xml:space="preserve"> на заседании постоянной комиссии «О реализации Закона Удмуртской Республики «О реализации полномочий в сфере образования» (в части единовременных денежных выплат педагогам)</w:t>
            </w:r>
            <w:r w:rsidR="009C5689">
              <w:rPr>
                <w:rFonts w:ascii="Times New Roman" w:hAnsi="Times New Roman" w:cs="Times New Roman"/>
                <w:sz w:val="26"/>
                <w:szCs w:val="24"/>
              </w:rPr>
              <w:t>.</w:t>
            </w:r>
          </w:p>
        </w:tc>
        <w:tc>
          <w:tcPr>
            <w:tcW w:w="1704" w:type="dxa"/>
            <w:tcBorders>
              <w:top w:val="single" w:sz="4" w:space="0" w:color="auto"/>
              <w:left w:val="single" w:sz="4" w:space="0" w:color="auto"/>
              <w:bottom w:val="single" w:sz="4" w:space="0" w:color="auto"/>
              <w:right w:val="single" w:sz="4" w:space="0" w:color="auto"/>
            </w:tcBorders>
          </w:tcPr>
          <w:p w:rsidR="00047DDA" w:rsidRPr="00047DDA" w:rsidRDefault="00047DDA" w:rsidP="00047DDA">
            <w:pPr>
              <w:spacing w:after="0" w:line="240" w:lineRule="auto"/>
              <w:rPr>
                <w:rFonts w:ascii="Times New Roman" w:hAnsi="Times New Roman" w:cs="Times New Roman"/>
                <w:sz w:val="26"/>
                <w:szCs w:val="24"/>
              </w:rPr>
            </w:pPr>
            <w:r w:rsidRPr="00047DDA">
              <w:rPr>
                <w:rFonts w:ascii="Times New Roman" w:hAnsi="Times New Roman" w:cs="Times New Roman"/>
                <w:sz w:val="26"/>
                <w:szCs w:val="24"/>
              </w:rPr>
              <w:t>2 полугодие 2017 г.</w:t>
            </w:r>
          </w:p>
        </w:tc>
        <w:tc>
          <w:tcPr>
            <w:tcW w:w="2833" w:type="dxa"/>
            <w:tcBorders>
              <w:top w:val="single" w:sz="4" w:space="0" w:color="auto"/>
              <w:left w:val="single" w:sz="4" w:space="0" w:color="auto"/>
              <w:bottom w:val="single" w:sz="4" w:space="0" w:color="auto"/>
              <w:right w:val="single" w:sz="4" w:space="0" w:color="auto"/>
            </w:tcBorders>
          </w:tcPr>
          <w:p w:rsidR="00047DDA" w:rsidRPr="00047DDA" w:rsidRDefault="004321FD" w:rsidP="00047DDA">
            <w:pPr>
              <w:spacing w:after="0" w:line="240" w:lineRule="auto"/>
              <w:rPr>
                <w:rFonts w:ascii="Times New Roman" w:hAnsi="Times New Roman" w:cs="Times New Roman"/>
                <w:sz w:val="26"/>
                <w:szCs w:val="24"/>
              </w:rPr>
            </w:pPr>
            <w:r>
              <w:rPr>
                <w:rFonts w:ascii="Times New Roman" w:hAnsi="Times New Roman" w:cs="Times New Roman"/>
                <w:sz w:val="26"/>
                <w:szCs w:val="24"/>
              </w:rPr>
              <w:t>п</w:t>
            </w:r>
            <w:r w:rsidR="00047DDA" w:rsidRPr="00047DDA">
              <w:rPr>
                <w:rFonts w:ascii="Times New Roman" w:hAnsi="Times New Roman" w:cs="Times New Roman"/>
                <w:sz w:val="26"/>
                <w:szCs w:val="24"/>
              </w:rPr>
              <w:t xml:space="preserve">остоянная комиссия </w:t>
            </w:r>
            <w:r>
              <w:rPr>
                <w:rFonts w:ascii="Times New Roman" w:hAnsi="Times New Roman" w:cs="Times New Roman"/>
                <w:sz w:val="26"/>
                <w:szCs w:val="24"/>
              </w:rPr>
              <w:t>Государственного Совета Удмуртской Республики</w:t>
            </w:r>
            <w:r w:rsidR="00047DDA" w:rsidRPr="00047DDA">
              <w:rPr>
                <w:rFonts w:ascii="Times New Roman" w:hAnsi="Times New Roman" w:cs="Times New Roman"/>
                <w:sz w:val="26"/>
                <w:szCs w:val="24"/>
              </w:rPr>
              <w:t xml:space="preserve"> по науке, образованию, культуре и молодёжной политике, Мин</w:t>
            </w:r>
            <w:r>
              <w:rPr>
                <w:rFonts w:ascii="Times New Roman" w:hAnsi="Times New Roman" w:cs="Times New Roman"/>
                <w:sz w:val="26"/>
                <w:szCs w:val="24"/>
              </w:rPr>
              <w:t xml:space="preserve">истерство </w:t>
            </w:r>
            <w:r w:rsidR="00047DDA" w:rsidRPr="00047DDA">
              <w:rPr>
                <w:rFonts w:ascii="Times New Roman" w:hAnsi="Times New Roman" w:cs="Times New Roman"/>
                <w:sz w:val="26"/>
                <w:szCs w:val="24"/>
              </w:rPr>
              <w:t>образования и науки УР</w:t>
            </w:r>
          </w:p>
        </w:tc>
      </w:tr>
      <w:tr w:rsidR="00047DDA" w:rsidRPr="00295192" w:rsidTr="003614D3">
        <w:tc>
          <w:tcPr>
            <w:tcW w:w="561" w:type="dxa"/>
            <w:tcBorders>
              <w:top w:val="single" w:sz="4" w:space="0" w:color="auto"/>
              <w:left w:val="single" w:sz="4" w:space="0" w:color="auto"/>
              <w:bottom w:val="single" w:sz="4" w:space="0" w:color="auto"/>
              <w:right w:val="single" w:sz="4" w:space="0" w:color="auto"/>
            </w:tcBorders>
          </w:tcPr>
          <w:p w:rsidR="00047DDA" w:rsidRPr="00295192" w:rsidRDefault="00047DDA" w:rsidP="00E34525">
            <w:pPr>
              <w:pStyle w:val="a7"/>
              <w:numPr>
                <w:ilvl w:val="0"/>
                <w:numId w:val="1"/>
              </w:numPr>
              <w:spacing w:after="0" w:line="240" w:lineRule="auto"/>
              <w:rPr>
                <w:rFonts w:ascii="Times New Roman" w:hAnsi="Times New Roman" w:cs="Times New Roman"/>
                <w:sz w:val="24"/>
                <w:szCs w:val="24"/>
              </w:rPr>
            </w:pPr>
          </w:p>
        </w:tc>
        <w:tc>
          <w:tcPr>
            <w:tcW w:w="3516" w:type="dxa"/>
            <w:tcBorders>
              <w:top w:val="single" w:sz="4" w:space="0" w:color="auto"/>
              <w:left w:val="single" w:sz="4" w:space="0" w:color="auto"/>
              <w:bottom w:val="single" w:sz="4" w:space="0" w:color="auto"/>
              <w:right w:val="single" w:sz="4" w:space="0" w:color="auto"/>
            </w:tcBorders>
          </w:tcPr>
          <w:p w:rsidR="00047DDA" w:rsidRPr="00047DDA" w:rsidRDefault="00047DDA" w:rsidP="004321FD">
            <w:pPr>
              <w:shd w:val="clear" w:color="auto" w:fill="FEFEFE"/>
              <w:spacing w:after="0" w:line="240" w:lineRule="auto"/>
              <w:rPr>
                <w:rFonts w:ascii="Times New Roman" w:hAnsi="Times New Roman" w:cs="Times New Roman"/>
                <w:sz w:val="26"/>
                <w:szCs w:val="24"/>
              </w:rPr>
            </w:pPr>
            <w:r w:rsidRPr="00047DDA">
              <w:rPr>
                <w:rFonts w:ascii="Times New Roman" w:eastAsia="Times New Roman" w:hAnsi="Times New Roman" w:cs="Times New Roman"/>
                <w:i/>
                <w:color w:val="020C22"/>
                <w:sz w:val="26"/>
                <w:szCs w:val="24"/>
                <w:lang w:eastAsia="ru-RU"/>
              </w:rPr>
              <w:t>«Граждане объединились вокруг патриотических ценностей…».</w:t>
            </w:r>
          </w:p>
        </w:tc>
        <w:tc>
          <w:tcPr>
            <w:tcW w:w="6521" w:type="dxa"/>
            <w:tcBorders>
              <w:top w:val="single" w:sz="4" w:space="0" w:color="auto"/>
              <w:left w:val="single" w:sz="4" w:space="0" w:color="auto"/>
              <w:bottom w:val="single" w:sz="4" w:space="0" w:color="auto"/>
              <w:right w:val="single" w:sz="4" w:space="0" w:color="auto"/>
            </w:tcBorders>
          </w:tcPr>
          <w:p w:rsidR="00047DDA" w:rsidRPr="00047DDA" w:rsidRDefault="00047DDA" w:rsidP="004321FD">
            <w:pPr>
              <w:autoSpaceDE w:val="0"/>
              <w:autoSpaceDN w:val="0"/>
              <w:adjustRightInd w:val="0"/>
              <w:spacing w:after="0" w:line="240" w:lineRule="auto"/>
              <w:jc w:val="both"/>
              <w:rPr>
                <w:rFonts w:ascii="Times New Roman" w:hAnsi="Times New Roman" w:cs="Times New Roman"/>
                <w:sz w:val="26"/>
                <w:szCs w:val="24"/>
              </w:rPr>
            </w:pPr>
            <w:r>
              <w:rPr>
                <w:rFonts w:ascii="Times New Roman" w:hAnsi="Times New Roman" w:cs="Times New Roman"/>
                <w:sz w:val="26"/>
                <w:szCs w:val="24"/>
              </w:rPr>
              <w:t xml:space="preserve">Проведение </w:t>
            </w:r>
            <w:r w:rsidR="004321FD">
              <w:rPr>
                <w:rFonts w:ascii="Times New Roman" w:hAnsi="Times New Roman" w:cs="Times New Roman"/>
                <w:sz w:val="26"/>
                <w:szCs w:val="24"/>
              </w:rPr>
              <w:t>«У</w:t>
            </w:r>
            <w:r w:rsidRPr="00047DDA">
              <w:rPr>
                <w:rFonts w:ascii="Times New Roman" w:hAnsi="Times New Roman" w:cs="Times New Roman"/>
                <w:sz w:val="26"/>
                <w:szCs w:val="24"/>
              </w:rPr>
              <w:t>рок</w:t>
            </w:r>
            <w:r w:rsidR="004321FD">
              <w:rPr>
                <w:rFonts w:ascii="Times New Roman" w:hAnsi="Times New Roman" w:cs="Times New Roman"/>
                <w:sz w:val="26"/>
                <w:szCs w:val="24"/>
              </w:rPr>
              <w:t>а</w:t>
            </w:r>
            <w:r w:rsidRPr="00047DDA">
              <w:rPr>
                <w:rFonts w:ascii="Times New Roman" w:hAnsi="Times New Roman" w:cs="Times New Roman"/>
                <w:sz w:val="26"/>
                <w:szCs w:val="24"/>
              </w:rPr>
              <w:t xml:space="preserve"> мужества</w:t>
            </w:r>
            <w:r w:rsidR="004321FD">
              <w:rPr>
                <w:rFonts w:ascii="Times New Roman" w:hAnsi="Times New Roman" w:cs="Times New Roman"/>
                <w:sz w:val="26"/>
                <w:szCs w:val="24"/>
              </w:rPr>
              <w:t>»</w:t>
            </w:r>
            <w:r w:rsidRPr="00047DDA">
              <w:rPr>
                <w:rFonts w:ascii="Times New Roman" w:hAnsi="Times New Roman" w:cs="Times New Roman"/>
                <w:sz w:val="26"/>
                <w:szCs w:val="24"/>
              </w:rPr>
              <w:t>, посвящённ</w:t>
            </w:r>
            <w:r w:rsidR="004321FD">
              <w:rPr>
                <w:rFonts w:ascii="Times New Roman" w:hAnsi="Times New Roman" w:cs="Times New Roman"/>
                <w:sz w:val="26"/>
                <w:szCs w:val="24"/>
              </w:rPr>
              <w:t>ого</w:t>
            </w:r>
            <w:r w:rsidRPr="00047DDA">
              <w:rPr>
                <w:rFonts w:ascii="Times New Roman" w:hAnsi="Times New Roman" w:cs="Times New Roman"/>
                <w:sz w:val="26"/>
                <w:szCs w:val="24"/>
              </w:rPr>
              <w:t xml:space="preserve"> празднованию Дня защитника Отечества: «Есть такая профессия – Родину защищать». </w:t>
            </w:r>
          </w:p>
        </w:tc>
        <w:tc>
          <w:tcPr>
            <w:tcW w:w="1704" w:type="dxa"/>
            <w:tcBorders>
              <w:top w:val="single" w:sz="4" w:space="0" w:color="auto"/>
              <w:left w:val="single" w:sz="4" w:space="0" w:color="auto"/>
              <w:bottom w:val="single" w:sz="4" w:space="0" w:color="auto"/>
              <w:right w:val="single" w:sz="4" w:space="0" w:color="auto"/>
            </w:tcBorders>
          </w:tcPr>
          <w:p w:rsidR="00047DDA" w:rsidRPr="00047DDA" w:rsidRDefault="00047DDA" w:rsidP="00047DDA">
            <w:pPr>
              <w:spacing w:after="0" w:line="240" w:lineRule="auto"/>
              <w:rPr>
                <w:rFonts w:ascii="Times New Roman" w:hAnsi="Times New Roman" w:cs="Times New Roman"/>
                <w:sz w:val="26"/>
                <w:szCs w:val="24"/>
              </w:rPr>
            </w:pPr>
            <w:r w:rsidRPr="00047DDA">
              <w:rPr>
                <w:rFonts w:ascii="Times New Roman" w:hAnsi="Times New Roman" w:cs="Times New Roman"/>
                <w:sz w:val="26"/>
                <w:szCs w:val="24"/>
              </w:rPr>
              <w:t>1 полугодие, 21 феврал</w:t>
            </w:r>
            <w:r w:rsidR="009C5689">
              <w:rPr>
                <w:rFonts w:ascii="Times New Roman" w:hAnsi="Times New Roman" w:cs="Times New Roman"/>
                <w:sz w:val="26"/>
                <w:szCs w:val="24"/>
              </w:rPr>
              <w:t>я</w:t>
            </w:r>
          </w:p>
          <w:p w:rsidR="00047DDA" w:rsidRPr="00047DDA" w:rsidRDefault="00047DDA" w:rsidP="00047DDA">
            <w:pPr>
              <w:spacing w:after="0" w:line="240" w:lineRule="auto"/>
              <w:rPr>
                <w:rFonts w:ascii="Times New Roman" w:hAnsi="Times New Roman" w:cs="Times New Roman"/>
                <w:sz w:val="26"/>
                <w:szCs w:val="24"/>
              </w:rPr>
            </w:pPr>
            <w:r w:rsidRPr="00047DDA">
              <w:rPr>
                <w:rFonts w:ascii="Times New Roman" w:hAnsi="Times New Roman" w:cs="Times New Roman"/>
                <w:sz w:val="26"/>
                <w:szCs w:val="24"/>
              </w:rPr>
              <w:t>2017 г.</w:t>
            </w:r>
          </w:p>
        </w:tc>
        <w:tc>
          <w:tcPr>
            <w:tcW w:w="2833" w:type="dxa"/>
            <w:tcBorders>
              <w:top w:val="single" w:sz="4" w:space="0" w:color="auto"/>
              <w:left w:val="single" w:sz="4" w:space="0" w:color="auto"/>
              <w:bottom w:val="single" w:sz="4" w:space="0" w:color="auto"/>
              <w:right w:val="single" w:sz="4" w:space="0" w:color="auto"/>
            </w:tcBorders>
          </w:tcPr>
          <w:p w:rsidR="00047DDA" w:rsidRPr="00047DDA" w:rsidRDefault="004321FD" w:rsidP="00047DDA">
            <w:pPr>
              <w:spacing w:after="0" w:line="240" w:lineRule="auto"/>
              <w:rPr>
                <w:rFonts w:ascii="Times New Roman" w:hAnsi="Times New Roman" w:cs="Times New Roman"/>
                <w:sz w:val="26"/>
                <w:szCs w:val="24"/>
              </w:rPr>
            </w:pPr>
            <w:r>
              <w:rPr>
                <w:rFonts w:ascii="Times New Roman" w:hAnsi="Times New Roman" w:cs="Times New Roman"/>
                <w:sz w:val="26"/>
                <w:szCs w:val="24"/>
              </w:rPr>
              <w:t>п</w:t>
            </w:r>
            <w:r w:rsidR="00047DDA" w:rsidRPr="00047DDA">
              <w:rPr>
                <w:rFonts w:ascii="Times New Roman" w:hAnsi="Times New Roman" w:cs="Times New Roman"/>
                <w:sz w:val="26"/>
                <w:szCs w:val="24"/>
              </w:rPr>
              <w:t xml:space="preserve">остоянная комиссия </w:t>
            </w:r>
            <w:r>
              <w:rPr>
                <w:rFonts w:ascii="Times New Roman" w:hAnsi="Times New Roman" w:cs="Times New Roman"/>
                <w:sz w:val="26"/>
                <w:szCs w:val="24"/>
              </w:rPr>
              <w:t xml:space="preserve">Государственного Совета Удмуртской Республики </w:t>
            </w:r>
            <w:r w:rsidR="00047DDA" w:rsidRPr="00047DDA">
              <w:rPr>
                <w:rFonts w:ascii="Times New Roman" w:hAnsi="Times New Roman" w:cs="Times New Roman"/>
                <w:sz w:val="26"/>
                <w:szCs w:val="24"/>
              </w:rPr>
              <w:t>по науке, образованию, культуре и молодёжной политике, представител</w:t>
            </w:r>
            <w:r>
              <w:rPr>
                <w:rFonts w:ascii="Times New Roman" w:hAnsi="Times New Roman" w:cs="Times New Roman"/>
                <w:sz w:val="26"/>
                <w:szCs w:val="24"/>
              </w:rPr>
              <w:t>и общественных организаций</w:t>
            </w:r>
            <w:r w:rsidR="00047DDA" w:rsidRPr="00047DDA">
              <w:rPr>
                <w:rFonts w:ascii="Times New Roman" w:hAnsi="Times New Roman" w:cs="Times New Roman"/>
                <w:sz w:val="26"/>
                <w:szCs w:val="24"/>
              </w:rPr>
              <w:t xml:space="preserve"> </w:t>
            </w:r>
          </w:p>
          <w:p w:rsidR="00047DDA" w:rsidRPr="00047DDA" w:rsidRDefault="00047DDA" w:rsidP="00047DDA">
            <w:pPr>
              <w:spacing w:after="0" w:line="240" w:lineRule="auto"/>
              <w:rPr>
                <w:rFonts w:ascii="Times New Roman" w:hAnsi="Times New Roman" w:cs="Times New Roman"/>
                <w:sz w:val="26"/>
                <w:szCs w:val="24"/>
              </w:rPr>
            </w:pPr>
          </w:p>
        </w:tc>
      </w:tr>
      <w:tr w:rsidR="00047DDA" w:rsidRPr="00295192" w:rsidTr="003614D3">
        <w:tc>
          <w:tcPr>
            <w:tcW w:w="561" w:type="dxa"/>
            <w:tcBorders>
              <w:top w:val="single" w:sz="4" w:space="0" w:color="auto"/>
              <w:left w:val="single" w:sz="4" w:space="0" w:color="auto"/>
              <w:bottom w:val="single" w:sz="4" w:space="0" w:color="auto"/>
              <w:right w:val="single" w:sz="4" w:space="0" w:color="auto"/>
            </w:tcBorders>
          </w:tcPr>
          <w:p w:rsidR="00047DDA" w:rsidRPr="00295192" w:rsidRDefault="00047DDA" w:rsidP="00E34525">
            <w:pPr>
              <w:pStyle w:val="a7"/>
              <w:numPr>
                <w:ilvl w:val="0"/>
                <w:numId w:val="1"/>
              </w:numPr>
              <w:spacing w:after="0" w:line="240" w:lineRule="auto"/>
              <w:rPr>
                <w:rFonts w:ascii="Times New Roman" w:hAnsi="Times New Roman" w:cs="Times New Roman"/>
                <w:sz w:val="24"/>
                <w:szCs w:val="24"/>
              </w:rPr>
            </w:pPr>
          </w:p>
        </w:tc>
        <w:tc>
          <w:tcPr>
            <w:tcW w:w="3516" w:type="dxa"/>
            <w:tcBorders>
              <w:top w:val="single" w:sz="4" w:space="0" w:color="auto"/>
              <w:left w:val="single" w:sz="4" w:space="0" w:color="auto"/>
              <w:bottom w:val="single" w:sz="4" w:space="0" w:color="auto"/>
              <w:right w:val="single" w:sz="4" w:space="0" w:color="auto"/>
            </w:tcBorders>
          </w:tcPr>
          <w:p w:rsidR="00047DDA" w:rsidRPr="00047DDA" w:rsidRDefault="00047DDA" w:rsidP="004321FD">
            <w:pPr>
              <w:shd w:val="clear" w:color="auto" w:fill="FEFEFE"/>
              <w:spacing w:after="0" w:line="240" w:lineRule="auto"/>
              <w:rPr>
                <w:rFonts w:ascii="Times New Roman" w:eastAsia="Times New Roman" w:hAnsi="Times New Roman" w:cs="Times New Roman"/>
                <w:i/>
                <w:color w:val="020C22"/>
                <w:sz w:val="26"/>
                <w:szCs w:val="24"/>
                <w:lang w:eastAsia="ru-RU"/>
              </w:rPr>
            </w:pPr>
            <w:r w:rsidRPr="00047DDA">
              <w:rPr>
                <w:rFonts w:ascii="Times New Roman" w:eastAsia="Times New Roman" w:hAnsi="Times New Roman" w:cs="Times New Roman"/>
                <w:i/>
                <w:color w:val="24292C"/>
                <w:sz w:val="26"/>
                <w:szCs w:val="24"/>
                <w:lang w:eastAsia="ru-RU"/>
              </w:rPr>
              <w:t xml:space="preserve">В основе всей нашей системы образования должен лежать фундаментальный принцип: </w:t>
            </w:r>
            <w:r w:rsidRPr="00047DDA">
              <w:rPr>
                <w:rFonts w:ascii="Times New Roman" w:eastAsia="Times New Roman" w:hAnsi="Times New Roman" w:cs="Times New Roman"/>
                <w:i/>
                <w:color w:val="24292C"/>
                <w:sz w:val="26"/>
                <w:szCs w:val="24"/>
                <w:lang w:eastAsia="ru-RU"/>
              </w:rPr>
              <w:lastRenderedPageBreak/>
              <w:t>каждый ребёнок, подросток одарён, способен преуспеть и в науке, и в творчестве, и в спорте, в профессии и в жизни. Раскрытие его талантов — это наша с вами задача, в этом — успех России.</w:t>
            </w:r>
            <w:r w:rsidRPr="00047DDA">
              <w:rPr>
                <w:rFonts w:ascii="Times New Roman" w:eastAsia="Times New Roman" w:hAnsi="Times New Roman" w:cs="Times New Roman"/>
                <w:i/>
                <w:color w:val="24292C"/>
                <w:sz w:val="26"/>
                <w:szCs w:val="24"/>
                <w:lang w:eastAsia="ru-RU"/>
              </w:rPr>
              <w:br/>
            </w:r>
          </w:p>
        </w:tc>
        <w:tc>
          <w:tcPr>
            <w:tcW w:w="6521" w:type="dxa"/>
            <w:tcBorders>
              <w:top w:val="single" w:sz="4" w:space="0" w:color="auto"/>
              <w:left w:val="single" w:sz="4" w:space="0" w:color="auto"/>
              <w:bottom w:val="single" w:sz="4" w:space="0" w:color="auto"/>
              <w:right w:val="single" w:sz="4" w:space="0" w:color="auto"/>
            </w:tcBorders>
          </w:tcPr>
          <w:p w:rsidR="00047DDA" w:rsidRPr="004321FD" w:rsidRDefault="00047DDA" w:rsidP="00047DDA">
            <w:pPr>
              <w:autoSpaceDE w:val="0"/>
              <w:autoSpaceDN w:val="0"/>
              <w:adjustRightInd w:val="0"/>
              <w:spacing w:after="0" w:line="240" w:lineRule="auto"/>
              <w:jc w:val="both"/>
              <w:rPr>
                <w:rFonts w:ascii="Times New Roman" w:hAnsi="Times New Roman" w:cs="Times New Roman"/>
                <w:sz w:val="26"/>
                <w:szCs w:val="24"/>
              </w:rPr>
            </w:pPr>
            <w:r w:rsidRPr="004321FD">
              <w:rPr>
                <w:rFonts w:ascii="Times New Roman" w:hAnsi="Times New Roman" w:cs="Times New Roman"/>
                <w:sz w:val="26"/>
                <w:szCs w:val="24"/>
              </w:rPr>
              <w:lastRenderedPageBreak/>
              <w:t xml:space="preserve">Принятие законов </w:t>
            </w:r>
            <w:r w:rsidR="004321FD">
              <w:rPr>
                <w:rFonts w:ascii="Times New Roman" w:hAnsi="Times New Roman" w:cs="Times New Roman"/>
                <w:sz w:val="26"/>
                <w:szCs w:val="24"/>
              </w:rPr>
              <w:t>Удмуртской Республики</w:t>
            </w:r>
            <w:r w:rsidRPr="004321FD">
              <w:rPr>
                <w:rFonts w:ascii="Times New Roman" w:hAnsi="Times New Roman" w:cs="Times New Roman"/>
                <w:sz w:val="26"/>
                <w:szCs w:val="24"/>
              </w:rPr>
              <w:t>:</w:t>
            </w:r>
          </w:p>
          <w:p w:rsidR="00047DDA" w:rsidRPr="00047DDA" w:rsidRDefault="00047DDA" w:rsidP="00047DDA">
            <w:pPr>
              <w:autoSpaceDE w:val="0"/>
              <w:autoSpaceDN w:val="0"/>
              <w:adjustRightInd w:val="0"/>
              <w:spacing w:after="0" w:line="240" w:lineRule="auto"/>
              <w:jc w:val="both"/>
              <w:rPr>
                <w:rFonts w:ascii="Times New Roman" w:hAnsi="Times New Roman" w:cs="Times New Roman"/>
                <w:sz w:val="26"/>
                <w:szCs w:val="24"/>
              </w:rPr>
            </w:pPr>
            <w:r w:rsidRPr="00047DDA">
              <w:rPr>
                <w:rFonts w:ascii="Times New Roman" w:hAnsi="Times New Roman" w:cs="Times New Roman"/>
                <w:sz w:val="26"/>
                <w:szCs w:val="24"/>
              </w:rPr>
              <w:t>- «О библиотечном деле и обязательном экземпляре документов Удмуртской Республики»;</w:t>
            </w:r>
          </w:p>
          <w:p w:rsidR="00047DDA" w:rsidRPr="00047DDA" w:rsidRDefault="00047DDA" w:rsidP="00047DDA">
            <w:pPr>
              <w:spacing w:after="0" w:line="240" w:lineRule="auto"/>
              <w:jc w:val="both"/>
              <w:rPr>
                <w:rFonts w:ascii="Times New Roman" w:eastAsia="Times New Roman" w:hAnsi="Times New Roman" w:cs="Times New Roman"/>
                <w:sz w:val="26"/>
                <w:szCs w:val="24"/>
              </w:rPr>
            </w:pPr>
            <w:r w:rsidRPr="00047DDA">
              <w:rPr>
                <w:rFonts w:ascii="Times New Roman" w:hAnsi="Times New Roman" w:cs="Times New Roman"/>
                <w:b/>
                <w:sz w:val="26"/>
                <w:szCs w:val="24"/>
              </w:rPr>
              <w:t xml:space="preserve">- </w:t>
            </w:r>
            <w:r w:rsidRPr="00047DDA">
              <w:rPr>
                <w:rFonts w:ascii="Times New Roman" w:eastAsia="Calibri" w:hAnsi="Times New Roman" w:cs="Times New Roman"/>
                <w:sz w:val="26"/>
                <w:szCs w:val="24"/>
              </w:rPr>
              <w:t>«О физической культуре и спорте в</w:t>
            </w:r>
            <w:r w:rsidRPr="00047DDA">
              <w:rPr>
                <w:rFonts w:ascii="Times New Roman" w:eastAsia="Times New Roman" w:hAnsi="Times New Roman" w:cs="Times New Roman"/>
                <w:sz w:val="26"/>
                <w:szCs w:val="24"/>
              </w:rPr>
              <w:t xml:space="preserve"> Удмуртской </w:t>
            </w:r>
            <w:r w:rsidRPr="00047DDA">
              <w:rPr>
                <w:rFonts w:ascii="Times New Roman" w:eastAsia="Times New Roman" w:hAnsi="Times New Roman" w:cs="Times New Roman"/>
                <w:sz w:val="26"/>
                <w:szCs w:val="24"/>
              </w:rPr>
              <w:lastRenderedPageBreak/>
              <w:t>Республике</w:t>
            </w:r>
            <w:r w:rsidRPr="00047DDA">
              <w:rPr>
                <w:rFonts w:ascii="Times New Roman" w:eastAsia="Calibri" w:hAnsi="Times New Roman" w:cs="Times New Roman"/>
                <w:sz w:val="26"/>
                <w:szCs w:val="24"/>
              </w:rPr>
              <w:t>»</w:t>
            </w:r>
            <w:r w:rsidR="009C5689">
              <w:rPr>
                <w:rFonts w:ascii="Times New Roman" w:eastAsia="Calibri" w:hAnsi="Times New Roman" w:cs="Times New Roman"/>
                <w:sz w:val="26"/>
                <w:szCs w:val="24"/>
              </w:rPr>
              <w:t>.</w:t>
            </w:r>
          </w:p>
          <w:p w:rsidR="00047DDA" w:rsidRPr="00047DDA" w:rsidRDefault="00047DDA" w:rsidP="00047DDA">
            <w:pPr>
              <w:autoSpaceDE w:val="0"/>
              <w:autoSpaceDN w:val="0"/>
              <w:adjustRightInd w:val="0"/>
              <w:spacing w:after="0" w:line="240" w:lineRule="auto"/>
              <w:jc w:val="both"/>
              <w:rPr>
                <w:rFonts w:ascii="Times New Roman" w:hAnsi="Times New Roman" w:cs="Times New Roman"/>
                <w:sz w:val="26"/>
                <w:szCs w:val="24"/>
              </w:rPr>
            </w:pPr>
          </w:p>
        </w:tc>
        <w:tc>
          <w:tcPr>
            <w:tcW w:w="1704" w:type="dxa"/>
            <w:tcBorders>
              <w:top w:val="single" w:sz="4" w:space="0" w:color="auto"/>
              <w:left w:val="single" w:sz="4" w:space="0" w:color="auto"/>
              <w:bottom w:val="single" w:sz="4" w:space="0" w:color="auto"/>
              <w:right w:val="single" w:sz="4" w:space="0" w:color="auto"/>
            </w:tcBorders>
          </w:tcPr>
          <w:p w:rsidR="00047DDA" w:rsidRPr="00047DDA" w:rsidRDefault="004321FD" w:rsidP="00047DDA">
            <w:pPr>
              <w:spacing w:after="0" w:line="240" w:lineRule="auto"/>
              <w:rPr>
                <w:rFonts w:ascii="Times New Roman" w:hAnsi="Times New Roman" w:cs="Times New Roman"/>
                <w:sz w:val="26"/>
                <w:szCs w:val="24"/>
              </w:rPr>
            </w:pPr>
            <w:r>
              <w:rPr>
                <w:rFonts w:ascii="Times New Roman" w:hAnsi="Times New Roman" w:cs="Times New Roman"/>
                <w:sz w:val="26"/>
                <w:szCs w:val="24"/>
              </w:rPr>
              <w:lastRenderedPageBreak/>
              <w:t>ф</w:t>
            </w:r>
            <w:r w:rsidR="00047DDA" w:rsidRPr="00047DDA">
              <w:rPr>
                <w:rFonts w:ascii="Times New Roman" w:hAnsi="Times New Roman" w:cs="Times New Roman"/>
                <w:sz w:val="26"/>
                <w:szCs w:val="24"/>
              </w:rPr>
              <w:t xml:space="preserve">евраль </w:t>
            </w:r>
          </w:p>
          <w:p w:rsidR="00047DDA" w:rsidRPr="00047DDA" w:rsidRDefault="004321FD" w:rsidP="00047DDA">
            <w:pPr>
              <w:spacing w:after="0" w:line="240" w:lineRule="auto"/>
              <w:rPr>
                <w:rFonts w:ascii="Times New Roman" w:hAnsi="Times New Roman" w:cs="Times New Roman"/>
                <w:sz w:val="26"/>
                <w:szCs w:val="24"/>
              </w:rPr>
            </w:pPr>
            <w:r>
              <w:rPr>
                <w:rFonts w:ascii="Times New Roman" w:hAnsi="Times New Roman" w:cs="Times New Roman"/>
                <w:sz w:val="26"/>
                <w:szCs w:val="24"/>
              </w:rPr>
              <w:t>2017 г.</w:t>
            </w:r>
          </w:p>
          <w:p w:rsidR="00047DDA" w:rsidRPr="00047DDA" w:rsidRDefault="00047DDA" w:rsidP="00047DDA">
            <w:pPr>
              <w:spacing w:after="0" w:line="240" w:lineRule="auto"/>
              <w:rPr>
                <w:rFonts w:ascii="Times New Roman" w:hAnsi="Times New Roman" w:cs="Times New Roman"/>
                <w:sz w:val="26"/>
                <w:szCs w:val="24"/>
              </w:rPr>
            </w:pPr>
          </w:p>
          <w:p w:rsidR="00047DDA" w:rsidRPr="00047DDA" w:rsidRDefault="004321FD" w:rsidP="00047DDA">
            <w:pPr>
              <w:spacing w:after="0" w:line="240" w:lineRule="auto"/>
              <w:rPr>
                <w:rFonts w:ascii="Times New Roman" w:hAnsi="Times New Roman" w:cs="Times New Roman"/>
                <w:sz w:val="26"/>
                <w:szCs w:val="24"/>
              </w:rPr>
            </w:pPr>
            <w:r>
              <w:rPr>
                <w:rFonts w:ascii="Times New Roman" w:hAnsi="Times New Roman" w:cs="Times New Roman"/>
                <w:sz w:val="26"/>
                <w:szCs w:val="24"/>
              </w:rPr>
              <w:t>и</w:t>
            </w:r>
            <w:r w:rsidR="00047DDA" w:rsidRPr="00047DDA">
              <w:rPr>
                <w:rFonts w:ascii="Times New Roman" w:hAnsi="Times New Roman" w:cs="Times New Roman"/>
                <w:sz w:val="26"/>
                <w:szCs w:val="24"/>
              </w:rPr>
              <w:t xml:space="preserve">юнь </w:t>
            </w:r>
          </w:p>
          <w:p w:rsidR="00047DDA" w:rsidRPr="00047DDA" w:rsidRDefault="004321FD" w:rsidP="00047DDA">
            <w:pPr>
              <w:spacing w:after="0" w:line="240" w:lineRule="auto"/>
              <w:rPr>
                <w:rFonts w:ascii="Times New Roman" w:hAnsi="Times New Roman" w:cs="Times New Roman"/>
                <w:sz w:val="26"/>
                <w:szCs w:val="24"/>
              </w:rPr>
            </w:pPr>
            <w:r>
              <w:rPr>
                <w:rFonts w:ascii="Times New Roman" w:hAnsi="Times New Roman" w:cs="Times New Roman"/>
                <w:sz w:val="26"/>
                <w:szCs w:val="24"/>
              </w:rPr>
              <w:lastRenderedPageBreak/>
              <w:t>2017 г.</w:t>
            </w:r>
          </w:p>
        </w:tc>
        <w:tc>
          <w:tcPr>
            <w:tcW w:w="2833" w:type="dxa"/>
            <w:tcBorders>
              <w:top w:val="single" w:sz="4" w:space="0" w:color="auto"/>
              <w:left w:val="single" w:sz="4" w:space="0" w:color="auto"/>
              <w:bottom w:val="single" w:sz="4" w:space="0" w:color="auto"/>
              <w:right w:val="single" w:sz="4" w:space="0" w:color="auto"/>
            </w:tcBorders>
          </w:tcPr>
          <w:p w:rsidR="00047DDA" w:rsidRPr="00047DDA" w:rsidRDefault="004321FD" w:rsidP="00047DDA">
            <w:pPr>
              <w:spacing w:after="0" w:line="240" w:lineRule="auto"/>
              <w:rPr>
                <w:rFonts w:ascii="Times New Roman" w:hAnsi="Times New Roman" w:cs="Times New Roman"/>
                <w:sz w:val="26"/>
                <w:szCs w:val="24"/>
              </w:rPr>
            </w:pPr>
            <w:r>
              <w:rPr>
                <w:rFonts w:ascii="Times New Roman" w:hAnsi="Times New Roman" w:cs="Times New Roman"/>
                <w:sz w:val="26"/>
                <w:szCs w:val="24"/>
              </w:rPr>
              <w:lastRenderedPageBreak/>
              <w:t>п</w:t>
            </w:r>
            <w:r w:rsidR="00047DDA" w:rsidRPr="00047DDA">
              <w:rPr>
                <w:rFonts w:ascii="Times New Roman" w:hAnsi="Times New Roman" w:cs="Times New Roman"/>
                <w:sz w:val="26"/>
                <w:szCs w:val="24"/>
              </w:rPr>
              <w:t xml:space="preserve">остоянная комиссия </w:t>
            </w:r>
            <w:r>
              <w:rPr>
                <w:rFonts w:ascii="Times New Roman" w:hAnsi="Times New Roman" w:cs="Times New Roman"/>
                <w:sz w:val="26"/>
                <w:szCs w:val="24"/>
              </w:rPr>
              <w:t xml:space="preserve">Государственного Совета Удмуртской Республики </w:t>
            </w:r>
            <w:r w:rsidR="00047DDA" w:rsidRPr="00047DDA">
              <w:rPr>
                <w:rFonts w:ascii="Times New Roman" w:hAnsi="Times New Roman" w:cs="Times New Roman"/>
                <w:sz w:val="26"/>
                <w:szCs w:val="24"/>
              </w:rPr>
              <w:t xml:space="preserve">по науке, </w:t>
            </w:r>
            <w:r w:rsidR="00047DDA" w:rsidRPr="00047DDA">
              <w:rPr>
                <w:rFonts w:ascii="Times New Roman" w:hAnsi="Times New Roman" w:cs="Times New Roman"/>
                <w:sz w:val="26"/>
                <w:szCs w:val="24"/>
              </w:rPr>
              <w:lastRenderedPageBreak/>
              <w:t>образованию,</w:t>
            </w:r>
            <w:r>
              <w:rPr>
                <w:rFonts w:ascii="Times New Roman" w:hAnsi="Times New Roman" w:cs="Times New Roman"/>
                <w:sz w:val="26"/>
                <w:szCs w:val="24"/>
              </w:rPr>
              <w:t xml:space="preserve"> культуре и молодёжной политике</w:t>
            </w:r>
          </w:p>
        </w:tc>
      </w:tr>
      <w:tr w:rsidR="00B814B2" w:rsidRPr="00295192" w:rsidTr="004509B5">
        <w:tc>
          <w:tcPr>
            <w:tcW w:w="15135" w:type="dxa"/>
            <w:gridSpan w:val="5"/>
            <w:tcBorders>
              <w:top w:val="single" w:sz="4" w:space="0" w:color="auto"/>
              <w:left w:val="single" w:sz="4" w:space="0" w:color="auto"/>
              <w:bottom w:val="single" w:sz="4" w:space="0" w:color="auto"/>
              <w:right w:val="single" w:sz="4" w:space="0" w:color="auto"/>
            </w:tcBorders>
          </w:tcPr>
          <w:p w:rsidR="00B814B2" w:rsidRPr="00FF3BFD" w:rsidRDefault="00B814B2">
            <w:pPr>
              <w:spacing w:after="0" w:line="240" w:lineRule="auto"/>
              <w:jc w:val="center"/>
              <w:rPr>
                <w:rFonts w:ascii="Times New Roman" w:hAnsi="Times New Roman" w:cs="Times New Roman"/>
                <w:b/>
                <w:sz w:val="26"/>
                <w:szCs w:val="24"/>
              </w:rPr>
            </w:pPr>
            <w:r w:rsidRPr="00FF3BFD">
              <w:rPr>
                <w:rFonts w:ascii="Times New Roman" w:hAnsi="Times New Roman" w:cs="Times New Roman"/>
                <w:b/>
                <w:sz w:val="26"/>
                <w:szCs w:val="24"/>
              </w:rPr>
              <w:lastRenderedPageBreak/>
              <w:t>В сфере социальной политики</w:t>
            </w:r>
          </w:p>
        </w:tc>
      </w:tr>
      <w:tr w:rsidR="00B814B2" w:rsidRPr="00295192" w:rsidTr="003614D3">
        <w:tc>
          <w:tcPr>
            <w:tcW w:w="561" w:type="dxa"/>
            <w:tcBorders>
              <w:top w:val="single" w:sz="4" w:space="0" w:color="auto"/>
              <w:left w:val="single" w:sz="4" w:space="0" w:color="auto"/>
              <w:bottom w:val="single" w:sz="4" w:space="0" w:color="auto"/>
              <w:right w:val="single" w:sz="4" w:space="0" w:color="auto"/>
            </w:tcBorders>
          </w:tcPr>
          <w:p w:rsidR="00B814B2" w:rsidRPr="00EB3C87" w:rsidRDefault="00B814B2" w:rsidP="00EB3C87">
            <w:pPr>
              <w:pStyle w:val="a7"/>
              <w:numPr>
                <w:ilvl w:val="0"/>
                <w:numId w:val="1"/>
              </w:numPr>
              <w:spacing w:after="0" w:line="240" w:lineRule="auto"/>
              <w:rPr>
                <w:rFonts w:ascii="Times New Roman" w:hAnsi="Times New Roman" w:cs="Times New Roman"/>
                <w:sz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B814B2" w:rsidRPr="00FF3BFD" w:rsidRDefault="00B814B2" w:rsidP="00EB3C87">
            <w:pPr>
              <w:spacing w:after="0" w:line="240" w:lineRule="auto"/>
              <w:rPr>
                <w:rFonts w:ascii="Times New Roman" w:hAnsi="Times New Roman" w:cs="Times New Roman"/>
                <w:i/>
                <w:sz w:val="26"/>
              </w:rPr>
            </w:pPr>
            <w:r w:rsidRPr="00FF3BFD">
              <w:rPr>
                <w:rFonts w:ascii="Times New Roman" w:hAnsi="Times New Roman" w:cs="Times New Roman"/>
                <w:i/>
                <w:sz w:val="26"/>
              </w:rPr>
              <w:t xml:space="preserve"> «Мы продолжим изменения в социальной сфере, чтобы она становилась ближе к людям, к их запросам, была более современной и справедливой. Социальные отрасли должны привлекать квалифицированных людей, талантливую молодежь, поэтому мы повышаем и зарплаты специалистов, улучшаем условия их труда</w:t>
            </w:r>
            <w:proofErr w:type="gramStart"/>
            <w:r w:rsidRPr="00FF3BFD">
              <w:rPr>
                <w:rFonts w:ascii="Times New Roman" w:hAnsi="Times New Roman" w:cs="Times New Roman"/>
                <w:i/>
                <w:sz w:val="26"/>
              </w:rPr>
              <w:t>.»</w:t>
            </w:r>
            <w:proofErr w:type="gramEnd"/>
          </w:p>
        </w:tc>
        <w:tc>
          <w:tcPr>
            <w:tcW w:w="6521" w:type="dxa"/>
            <w:tcBorders>
              <w:top w:val="single" w:sz="4" w:space="0" w:color="auto"/>
              <w:left w:val="single" w:sz="4" w:space="0" w:color="auto"/>
              <w:bottom w:val="single" w:sz="4" w:space="0" w:color="auto"/>
              <w:right w:val="single" w:sz="4" w:space="0" w:color="auto"/>
            </w:tcBorders>
          </w:tcPr>
          <w:p w:rsidR="00B814B2" w:rsidRPr="00FF3BFD" w:rsidRDefault="00B814B2" w:rsidP="000E09A5">
            <w:pPr>
              <w:spacing w:after="0" w:line="240" w:lineRule="auto"/>
              <w:jc w:val="both"/>
              <w:rPr>
                <w:rFonts w:ascii="Times New Roman" w:hAnsi="Times New Roman" w:cs="Times New Roman"/>
                <w:sz w:val="26"/>
              </w:rPr>
            </w:pPr>
            <w:r w:rsidRPr="00FF3BFD">
              <w:rPr>
                <w:rFonts w:ascii="Times New Roman" w:hAnsi="Times New Roman" w:cs="Times New Roman"/>
                <w:sz w:val="26"/>
              </w:rPr>
              <w:t>Рассмотре</w:t>
            </w:r>
            <w:r w:rsidR="000E09A5" w:rsidRPr="00FF3BFD">
              <w:rPr>
                <w:rFonts w:ascii="Times New Roman" w:hAnsi="Times New Roman" w:cs="Times New Roman"/>
                <w:sz w:val="26"/>
              </w:rPr>
              <w:t>ние</w:t>
            </w:r>
            <w:r w:rsidRPr="00FF3BFD">
              <w:rPr>
                <w:rFonts w:ascii="Times New Roman" w:hAnsi="Times New Roman" w:cs="Times New Roman"/>
                <w:sz w:val="26"/>
              </w:rPr>
              <w:t xml:space="preserve"> в рамках </w:t>
            </w:r>
            <w:r w:rsidR="000E09A5" w:rsidRPr="00FF3BFD">
              <w:rPr>
                <w:rFonts w:ascii="Times New Roman" w:hAnsi="Times New Roman" w:cs="Times New Roman"/>
                <w:sz w:val="26"/>
              </w:rPr>
              <w:t>«</w:t>
            </w:r>
            <w:r w:rsidRPr="00FF3BFD">
              <w:rPr>
                <w:rFonts w:ascii="Times New Roman" w:hAnsi="Times New Roman" w:cs="Times New Roman"/>
                <w:sz w:val="26"/>
              </w:rPr>
              <w:t>круглого стола</w:t>
            </w:r>
            <w:r w:rsidR="000E09A5" w:rsidRPr="00FF3BFD">
              <w:rPr>
                <w:rFonts w:ascii="Times New Roman" w:hAnsi="Times New Roman" w:cs="Times New Roman"/>
                <w:sz w:val="26"/>
              </w:rPr>
              <w:t>»</w:t>
            </w:r>
            <w:r w:rsidRPr="00FF3BFD">
              <w:rPr>
                <w:rFonts w:ascii="Times New Roman" w:hAnsi="Times New Roman" w:cs="Times New Roman"/>
                <w:sz w:val="26"/>
              </w:rPr>
              <w:t xml:space="preserve"> вопрос</w:t>
            </w:r>
            <w:r w:rsidR="000E09A5" w:rsidRPr="00FF3BFD">
              <w:rPr>
                <w:rFonts w:ascii="Times New Roman" w:hAnsi="Times New Roman" w:cs="Times New Roman"/>
                <w:sz w:val="26"/>
              </w:rPr>
              <w:t>а</w:t>
            </w:r>
            <w:r w:rsidRPr="00FF3BFD">
              <w:rPr>
                <w:rFonts w:ascii="Times New Roman" w:hAnsi="Times New Roman" w:cs="Times New Roman"/>
                <w:sz w:val="26"/>
              </w:rPr>
              <w:t xml:space="preserve"> о перспективах и проблемах привлечения молодых специалистов  на работу в организации социально</w:t>
            </w:r>
            <w:r w:rsidR="000B6A0B" w:rsidRPr="00FF3BFD">
              <w:rPr>
                <w:rFonts w:ascii="Times New Roman" w:hAnsi="Times New Roman" w:cs="Times New Roman"/>
                <w:sz w:val="26"/>
              </w:rPr>
              <w:t>й</w:t>
            </w:r>
            <w:r w:rsidRPr="00FF3BFD">
              <w:rPr>
                <w:rFonts w:ascii="Times New Roman" w:hAnsi="Times New Roman" w:cs="Times New Roman"/>
                <w:sz w:val="26"/>
              </w:rPr>
              <w:t xml:space="preserve"> </w:t>
            </w:r>
            <w:r w:rsidR="000B6A0B" w:rsidRPr="00FF3BFD">
              <w:rPr>
                <w:rFonts w:ascii="Times New Roman" w:hAnsi="Times New Roman" w:cs="Times New Roman"/>
                <w:sz w:val="26"/>
              </w:rPr>
              <w:t>сферы</w:t>
            </w:r>
            <w:r w:rsidR="004509B5" w:rsidRPr="00FF3BFD">
              <w:rPr>
                <w:rFonts w:ascii="Times New Roman" w:hAnsi="Times New Roman" w:cs="Times New Roman"/>
                <w:sz w:val="26"/>
              </w:rPr>
              <w:t>.</w:t>
            </w:r>
            <w:r w:rsidRPr="00FF3BFD">
              <w:rPr>
                <w:rFonts w:ascii="Times New Roman" w:hAnsi="Times New Roman" w:cs="Times New Roman"/>
                <w:sz w:val="26"/>
              </w:rPr>
              <w:t xml:space="preserve"> </w:t>
            </w:r>
          </w:p>
        </w:tc>
        <w:tc>
          <w:tcPr>
            <w:tcW w:w="1704" w:type="dxa"/>
            <w:tcBorders>
              <w:top w:val="single" w:sz="4" w:space="0" w:color="auto"/>
              <w:left w:val="single" w:sz="4" w:space="0" w:color="auto"/>
              <w:bottom w:val="single" w:sz="4" w:space="0" w:color="auto"/>
              <w:right w:val="single" w:sz="4" w:space="0" w:color="auto"/>
            </w:tcBorders>
          </w:tcPr>
          <w:p w:rsidR="00B814B2" w:rsidRPr="00FF3BFD" w:rsidRDefault="00497E24" w:rsidP="00497E24">
            <w:pPr>
              <w:spacing w:after="0" w:line="240" w:lineRule="auto"/>
              <w:rPr>
                <w:rFonts w:ascii="Times New Roman" w:hAnsi="Times New Roman" w:cs="Times New Roman"/>
                <w:sz w:val="26"/>
              </w:rPr>
            </w:pPr>
            <w:r w:rsidRPr="00FF3BFD">
              <w:rPr>
                <w:rFonts w:ascii="Times New Roman" w:hAnsi="Times New Roman" w:cs="Times New Roman"/>
                <w:sz w:val="26"/>
              </w:rPr>
              <w:t>в течение 2017 г.</w:t>
            </w:r>
          </w:p>
        </w:tc>
        <w:tc>
          <w:tcPr>
            <w:tcW w:w="2833" w:type="dxa"/>
            <w:tcBorders>
              <w:top w:val="single" w:sz="4" w:space="0" w:color="auto"/>
              <w:left w:val="single" w:sz="4" w:space="0" w:color="auto"/>
              <w:bottom w:val="single" w:sz="4" w:space="0" w:color="auto"/>
              <w:right w:val="single" w:sz="4" w:space="0" w:color="auto"/>
            </w:tcBorders>
          </w:tcPr>
          <w:p w:rsidR="00B814B2" w:rsidRPr="00FF3BFD" w:rsidRDefault="004321FD" w:rsidP="00EB3C87">
            <w:pPr>
              <w:spacing w:after="0" w:line="240" w:lineRule="auto"/>
              <w:rPr>
                <w:rFonts w:ascii="Times New Roman" w:hAnsi="Times New Roman" w:cs="Times New Roman"/>
                <w:b/>
                <w:sz w:val="26"/>
                <w:szCs w:val="24"/>
              </w:rPr>
            </w:pPr>
            <w:r>
              <w:rPr>
                <w:rFonts w:ascii="Times New Roman" w:hAnsi="Times New Roman" w:cs="Times New Roman"/>
                <w:sz w:val="26"/>
                <w:szCs w:val="24"/>
              </w:rPr>
              <w:t>п</w:t>
            </w:r>
            <w:r w:rsidR="00B814B2" w:rsidRPr="00FF3BFD">
              <w:rPr>
                <w:rFonts w:ascii="Times New Roman" w:hAnsi="Times New Roman" w:cs="Times New Roman"/>
                <w:sz w:val="26"/>
                <w:szCs w:val="24"/>
              </w:rPr>
              <w:t>остоянная комиссия Государственного Совета Удмуртской Республики по социальной политике</w:t>
            </w:r>
          </w:p>
        </w:tc>
      </w:tr>
      <w:tr w:rsidR="00B814B2" w:rsidRPr="00295192" w:rsidTr="003614D3">
        <w:tc>
          <w:tcPr>
            <w:tcW w:w="561" w:type="dxa"/>
            <w:tcBorders>
              <w:top w:val="single" w:sz="4" w:space="0" w:color="auto"/>
              <w:left w:val="single" w:sz="4" w:space="0" w:color="auto"/>
              <w:bottom w:val="single" w:sz="4" w:space="0" w:color="auto"/>
              <w:right w:val="single" w:sz="4" w:space="0" w:color="auto"/>
            </w:tcBorders>
          </w:tcPr>
          <w:p w:rsidR="00B814B2" w:rsidRPr="00EB3C87" w:rsidRDefault="00B814B2" w:rsidP="00EB3C87">
            <w:pPr>
              <w:pStyle w:val="a7"/>
              <w:numPr>
                <w:ilvl w:val="0"/>
                <w:numId w:val="1"/>
              </w:numPr>
              <w:spacing w:after="0" w:line="240" w:lineRule="auto"/>
              <w:jc w:val="right"/>
              <w:rPr>
                <w:rFonts w:ascii="Times New Roman" w:hAnsi="Times New Roman" w:cs="Times New Roman"/>
                <w:sz w:val="24"/>
              </w:rPr>
            </w:pPr>
          </w:p>
        </w:tc>
        <w:tc>
          <w:tcPr>
            <w:tcW w:w="3516" w:type="dxa"/>
            <w:tcBorders>
              <w:top w:val="single" w:sz="4" w:space="0" w:color="auto"/>
              <w:left w:val="single" w:sz="4" w:space="0" w:color="auto"/>
              <w:bottom w:val="single" w:sz="4" w:space="0" w:color="auto"/>
              <w:right w:val="single" w:sz="4" w:space="0" w:color="auto"/>
            </w:tcBorders>
          </w:tcPr>
          <w:p w:rsidR="00B814B2" w:rsidRPr="00FF3BFD" w:rsidRDefault="00B814B2" w:rsidP="00EB3C87">
            <w:pPr>
              <w:spacing w:after="0" w:line="240" w:lineRule="auto"/>
              <w:rPr>
                <w:rFonts w:ascii="Times New Roman" w:hAnsi="Times New Roman" w:cs="Times New Roman"/>
                <w:i/>
                <w:sz w:val="26"/>
              </w:rPr>
            </w:pPr>
            <w:r w:rsidRPr="00FF3BFD">
              <w:rPr>
                <w:rFonts w:ascii="Times New Roman" w:hAnsi="Times New Roman" w:cs="Times New Roman"/>
                <w:i/>
                <w:sz w:val="26"/>
              </w:rPr>
              <w:t xml:space="preserve">«Со следующего года для некоммерческих организаций, имеющих соответствующий опыт, открываются возможности, открывается доступ к оказанию социальных услуг, которые </w:t>
            </w:r>
            <w:r w:rsidRPr="00FF3BFD">
              <w:rPr>
                <w:rFonts w:ascii="Times New Roman" w:hAnsi="Times New Roman" w:cs="Times New Roman"/>
                <w:i/>
                <w:sz w:val="26"/>
              </w:rPr>
              <w:lastRenderedPageBreak/>
              <w:t>финансируются за счет бюджета.</w:t>
            </w:r>
          </w:p>
          <w:p w:rsidR="00454578" w:rsidRPr="00FF3BFD" w:rsidRDefault="00B814B2" w:rsidP="009C5689">
            <w:pPr>
              <w:spacing w:after="0" w:line="240" w:lineRule="auto"/>
              <w:rPr>
                <w:rFonts w:ascii="Times New Roman" w:hAnsi="Times New Roman" w:cs="Times New Roman"/>
                <w:i/>
                <w:sz w:val="26"/>
              </w:rPr>
            </w:pPr>
            <w:r w:rsidRPr="00FF3BFD">
              <w:rPr>
                <w:rFonts w:ascii="Times New Roman" w:hAnsi="Times New Roman" w:cs="Times New Roman"/>
                <w:i/>
                <w:sz w:val="26"/>
              </w:rPr>
              <w:t>Я хотел бы сейчас, уважаемые коллеги, обратиться ко многим из вас. Я хочу, чтобы меня услышали и губернаторы, и муниципальные власти. Я прошу вас, что называется, не жадничать, не отдавать по привычке, по накатанной предпочтения исключительно казенным структурам, а по максимуму привлекать к исполнению социальных услуг и некоммерческие организации</w:t>
            </w:r>
            <w:proofErr w:type="gramStart"/>
            <w:r w:rsidRPr="00FF3BFD">
              <w:rPr>
                <w:rFonts w:ascii="Times New Roman" w:hAnsi="Times New Roman" w:cs="Times New Roman"/>
                <w:i/>
                <w:sz w:val="26"/>
              </w:rPr>
              <w:t>.»</w:t>
            </w:r>
            <w:proofErr w:type="gramEnd"/>
          </w:p>
        </w:tc>
        <w:tc>
          <w:tcPr>
            <w:tcW w:w="6521" w:type="dxa"/>
            <w:tcBorders>
              <w:top w:val="single" w:sz="4" w:space="0" w:color="auto"/>
              <w:left w:val="single" w:sz="4" w:space="0" w:color="auto"/>
              <w:bottom w:val="single" w:sz="4" w:space="0" w:color="auto"/>
              <w:right w:val="single" w:sz="4" w:space="0" w:color="auto"/>
            </w:tcBorders>
          </w:tcPr>
          <w:p w:rsidR="00B814B2" w:rsidRPr="00FF3BFD" w:rsidRDefault="00B814B2" w:rsidP="000E09A5">
            <w:pPr>
              <w:spacing w:after="0" w:line="240" w:lineRule="auto"/>
              <w:jc w:val="both"/>
              <w:rPr>
                <w:rFonts w:ascii="Times New Roman" w:hAnsi="Times New Roman" w:cs="Times New Roman"/>
                <w:sz w:val="26"/>
              </w:rPr>
            </w:pPr>
            <w:r w:rsidRPr="00FF3BFD">
              <w:rPr>
                <w:rFonts w:ascii="Times New Roman" w:hAnsi="Times New Roman" w:cs="Times New Roman"/>
                <w:sz w:val="26"/>
              </w:rPr>
              <w:lastRenderedPageBreak/>
              <w:t>Рассмотре</w:t>
            </w:r>
            <w:r w:rsidR="000E09A5" w:rsidRPr="00FF3BFD">
              <w:rPr>
                <w:rFonts w:ascii="Times New Roman" w:hAnsi="Times New Roman" w:cs="Times New Roman"/>
                <w:sz w:val="26"/>
              </w:rPr>
              <w:t>ние</w:t>
            </w:r>
            <w:r w:rsidRPr="00FF3BFD">
              <w:rPr>
                <w:rFonts w:ascii="Times New Roman" w:hAnsi="Times New Roman" w:cs="Times New Roman"/>
                <w:sz w:val="26"/>
              </w:rPr>
              <w:t xml:space="preserve"> в рамках рабочей группы вопрос</w:t>
            </w:r>
            <w:r w:rsidR="000E09A5" w:rsidRPr="00FF3BFD">
              <w:rPr>
                <w:rFonts w:ascii="Times New Roman" w:hAnsi="Times New Roman" w:cs="Times New Roman"/>
                <w:sz w:val="26"/>
              </w:rPr>
              <w:t>а</w:t>
            </w:r>
            <w:r w:rsidRPr="00FF3BFD">
              <w:rPr>
                <w:rFonts w:ascii="Times New Roman" w:hAnsi="Times New Roman" w:cs="Times New Roman"/>
                <w:sz w:val="26"/>
              </w:rPr>
              <w:t xml:space="preserve"> о ходе реализации мероприятий по содействию развития негосударственных (немуниципальных) социально ориентированных некоммерческих организаций в соответствии с Планом мероприятий («дорожной картой») по содействию развитию конкуренции в Удмуртской Республике на период 2015-2018 годов, </w:t>
            </w:r>
            <w:r w:rsidRPr="00FF3BFD">
              <w:rPr>
                <w:rFonts w:ascii="Times New Roman" w:hAnsi="Times New Roman" w:cs="Times New Roman"/>
                <w:sz w:val="26"/>
              </w:rPr>
              <w:lastRenderedPageBreak/>
              <w:t>утверждённым распоряжением Главы Удмуртской Республики от 29.10.2015 № 421-РГ</w:t>
            </w:r>
            <w:r w:rsidR="00E067E4" w:rsidRPr="00FF3BFD">
              <w:rPr>
                <w:rFonts w:ascii="Times New Roman" w:hAnsi="Times New Roman" w:cs="Times New Roman"/>
                <w:sz w:val="26"/>
              </w:rPr>
              <w:t>.</w:t>
            </w:r>
          </w:p>
        </w:tc>
        <w:tc>
          <w:tcPr>
            <w:tcW w:w="1704" w:type="dxa"/>
            <w:tcBorders>
              <w:top w:val="single" w:sz="4" w:space="0" w:color="auto"/>
              <w:left w:val="single" w:sz="4" w:space="0" w:color="auto"/>
              <w:bottom w:val="single" w:sz="4" w:space="0" w:color="auto"/>
              <w:right w:val="single" w:sz="4" w:space="0" w:color="auto"/>
            </w:tcBorders>
          </w:tcPr>
          <w:p w:rsidR="00B814B2" w:rsidRPr="00FF3BFD" w:rsidRDefault="00497E24">
            <w:pPr>
              <w:spacing w:after="0" w:line="240" w:lineRule="auto"/>
              <w:rPr>
                <w:rFonts w:ascii="Times New Roman" w:hAnsi="Times New Roman" w:cs="Times New Roman"/>
                <w:sz w:val="26"/>
              </w:rPr>
            </w:pPr>
            <w:r w:rsidRPr="00FF3BFD">
              <w:rPr>
                <w:rFonts w:ascii="Times New Roman" w:hAnsi="Times New Roman" w:cs="Times New Roman"/>
                <w:sz w:val="26"/>
                <w:szCs w:val="24"/>
              </w:rPr>
              <w:lastRenderedPageBreak/>
              <w:t>1 полугодие 2017 г.</w:t>
            </w:r>
          </w:p>
        </w:tc>
        <w:tc>
          <w:tcPr>
            <w:tcW w:w="2833" w:type="dxa"/>
            <w:tcBorders>
              <w:top w:val="single" w:sz="4" w:space="0" w:color="auto"/>
              <w:left w:val="single" w:sz="4" w:space="0" w:color="auto"/>
              <w:bottom w:val="single" w:sz="4" w:space="0" w:color="auto"/>
              <w:right w:val="single" w:sz="4" w:space="0" w:color="auto"/>
            </w:tcBorders>
          </w:tcPr>
          <w:p w:rsidR="00B814B2" w:rsidRPr="00FF3BFD" w:rsidRDefault="004321FD" w:rsidP="00EB3C87">
            <w:pPr>
              <w:spacing w:after="0" w:line="240" w:lineRule="auto"/>
              <w:rPr>
                <w:rFonts w:ascii="Times New Roman" w:hAnsi="Times New Roman" w:cs="Times New Roman"/>
                <w:sz w:val="26"/>
                <w:szCs w:val="24"/>
              </w:rPr>
            </w:pPr>
            <w:r>
              <w:rPr>
                <w:rFonts w:ascii="Times New Roman" w:hAnsi="Times New Roman" w:cs="Times New Roman"/>
                <w:sz w:val="26"/>
                <w:szCs w:val="24"/>
              </w:rPr>
              <w:t>п</w:t>
            </w:r>
            <w:r w:rsidR="00B814B2" w:rsidRPr="00FF3BFD">
              <w:rPr>
                <w:rFonts w:ascii="Times New Roman" w:hAnsi="Times New Roman" w:cs="Times New Roman"/>
                <w:sz w:val="26"/>
                <w:szCs w:val="24"/>
              </w:rPr>
              <w:t>остоянная комиссия Государственного Совета Удмуртской Республики по социальной политике</w:t>
            </w:r>
          </w:p>
        </w:tc>
      </w:tr>
      <w:tr w:rsidR="004746AC" w:rsidRPr="00295192" w:rsidTr="003614D3">
        <w:tc>
          <w:tcPr>
            <w:tcW w:w="15135" w:type="dxa"/>
            <w:gridSpan w:val="5"/>
            <w:tcBorders>
              <w:top w:val="single" w:sz="4" w:space="0" w:color="auto"/>
              <w:left w:val="single" w:sz="4" w:space="0" w:color="auto"/>
              <w:bottom w:val="single" w:sz="4" w:space="0" w:color="auto"/>
              <w:right w:val="single" w:sz="4" w:space="0" w:color="auto"/>
            </w:tcBorders>
          </w:tcPr>
          <w:p w:rsidR="00E97414" w:rsidRPr="00FF3BFD" w:rsidRDefault="00FF3BFD" w:rsidP="00DD2703">
            <w:pPr>
              <w:spacing w:after="0" w:line="240" w:lineRule="auto"/>
              <w:jc w:val="center"/>
              <w:rPr>
                <w:rFonts w:ascii="Times New Roman" w:hAnsi="Times New Roman" w:cs="Times New Roman"/>
                <w:sz w:val="26"/>
                <w:szCs w:val="24"/>
              </w:rPr>
            </w:pPr>
            <w:r w:rsidRPr="00E97414">
              <w:rPr>
                <w:rFonts w:ascii="Times New Roman" w:hAnsi="Times New Roman" w:cs="Times New Roman"/>
                <w:b/>
                <w:sz w:val="26"/>
                <w:szCs w:val="24"/>
              </w:rPr>
              <w:lastRenderedPageBreak/>
              <w:t>В бюджетной сфере</w:t>
            </w:r>
          </w:p>
        </w:tc>
      </w:tr>
      <w:tr w:rsidR="004746AC" w:rsidRPr="00295192" w:rsidTr="003614D3">
        <w:tc>
          <w:tcPr>
            <w:tcW w:w="561" w:type="dxa"/>
            <w:tcBorders>
              <w:top w:val="single" w:sz="4" w:space="0" w:color="auto"/>
              <w:left w:val="single" w:sz="4" w:space="0" w:color="auto"/>
              <w:bottom w:val="single" w:sz="4" w:space="0" w:color="auto"/>
              <w:right w:val="single" w:sz="4" w:space="0" w:color="auto"/>
            </w:tcBorders>
          </w:tcPr>
          <w:p w:rsidR="004746AC" w:rsidRPr="00EB3C87" w:rsidRDefault="004746AC" w:rsidP="00EB3C87">
            <w:pPr>
              <w:pStyle w:val="a7"/>
              <w:numPr>
                <w:ilvl w:val="0"/>
                <w:numId w:val="1"/>
              </w:numPr>
              <w:spacing w:after="0" w:line="240" w:lineRule="auto"/>
              <w:jc w:val="right"/>
              <w:rPr>
                <w:rFonts w:ascii="Times New Roman" w:hAnsi="Times New Roman" w:cs="Times New Roman"/>
                <w:sz w:val="24"/>
              </w:rPr>
            </w:pPr>
          </w:p>
        </w:tc>
        <w:tc>
          <w:tcPr>
            <w:tcW w:w="3516" w:type="dxa"/>
            <w:tcBorders>
              <w:top w:val="single" w:sz="4" w:space="0" w:color="auto"/>
              <w:left w:val="single" w:sz="4" w:space="0" w:color="auto"/>
              <w:bottom w:val="single" w:sz="4" w:space="0" w:color="auto"/>
              <w:right w:val="single" w:sz="4" w:space="0" w:color="auto"/>
            </w:tcBorders>
            <w:vAlign w:val="center"/>
          </w:tcPr>
          <w:p w:rsidR="004746AC" w:rsidRPr="00FF3BFD" w:rsidRDefault="004746AC" w:rsidP="003614D3">
            <w:pPr>
              <w:shd w:val="clear" w:color="auto" w:fill="FEFEFE"/>
              <w:spacing w:after="0" w:line="240" w:lineRule="auto"/>
              <w:jc w:val="both"/>
              <w:rPr>
                <w:rFonts w:ascii="Times New Roman" w:eastAsia="Times New Roman" w:hAnsi="Times New Roman" w:cs="Times New Roman"/>
                <w:i/>
                <w:color w:val="020C22"/>
                <w:sz w:val="26"/>
                <w:szCs w:val="24"/>
                <w:lang w:eastAsia="ru-RU"/>
              </w:rPr>
            </w:pPr>
            <w:r w:rsidRPr="00FF3BFD">
              <w:rPr>
                <w:rFonts w:ascii="Times New Roman" w:eastAsia="Times New Roman" w:hAnsi="Times New Roman" w:cs="Times New Roman"/>
                <w:i/>
                <w:color w:val="020C22"/>
                <w:sz w:val="26"/>
                <w:szCs w:val="24"/>
                <w:lang w:eastAsia="ru-RU"/>
              </w:rPr>
              <w:t xml:space="preserve">«…Мы серьёзно обновили правовую базу в сфере предпринимательства. Сейчас важно обеспечить </w:t>
            </w:r>
            <w:proofErr w:type="gramStart"/>
            <w:r w:rsidRPr="00FF3BFD">
              <w:rPr>
                <w:rFonts w:ascii="Times New Roman" w:eastAsia="Times New Roman" w:hAnsi="Times New Roman" w:cs="Times New Roman"/>
                <w:i/>
                <w:color w:val="020C22"/>
                <w:sz w:val="26"/>
                <w:szCs w:val="24"/>
                <w:lang w:eastAsia="ru-RU"/>
              </w:rPr>
              <w:t>эффективное</w:t>
            </w:r>
            <w:proofErr w:type="gramEnd"/>
            <w:r w:rsidRPr="00FF3BFD">
              <w:rPr>
                <w:rFonts w:ascii="Times New Roman" w:eastAsia="Times New Roman" w:hAnsi="Times New Roman" w:cs="Times New Roman"/>
                <w:i/>
                <w:color w:val="020C22"/>
                <w:sz w:val="26"/>
                <w:szCs w:val="24"/>
                <w:lang w:eastAsia="ru-RU"/>
              </w:rPr>
              <w:t xml:space="preserve"> </w:t>
            </w:r>
            <w:proofErr w:type="spellStart"/>
            <w:r w:rsidRPr="00FF3BFD">
              <w:rPr>
                <w:rFonts w:ascii="Times New Roman" w:eastAsia="Times New Roman" w:hAnsi="Times New Roman" w:cs="Times New Roman"/>
                <w:i/>
                <w:color w:val="020C22"/>
                <w:sz w:val="26"/>
                <w:szCs w:val="24"/>
                <w:lang w:eastAsia="ru-RU"/>
              </w:rPr>
              <w:t>правоприменение</w:t>
            </w:r>
            <w:proofErr w:type="spellEnd"/>
            <w:r w:rsidRPr="00FF3BFD">
              <w:rPr>
                <w:rFonts w:ascii="Times New Roman" w:eastAsia="Times New Roman" w:hAnsi="Times New Roman" w:cs="Times New Roman"/>
                <w:i/>
                <w:color w:val="020C22"/>
                <w:sz w:val="26"/>
                <w:szCs w:val="24"/>
                <w:lang w:eastAsia="ru-RU"/>
              </w:rPr>
              <w:t xml:space="preserve">  – и прежде всего на местах. Обращаю внимание, в каждом регионе страны базовые сервисы для бизнеса: разрешение </w:t>
            </w:r>
            <w:r w:rsidRPr="00FF3BFD">
              <w:rPr>
                <w:rFonts w:ascii="Times New Roman" w:eastAsia="Times New Roman" w:hAnsi="Times New Roman" w:cs="Times New Roman"/>
                <w:i/>
                <w:color w:val="020C22"/>
                <w:sz w:val="26"/>
                <w:szCs w:val="24"/>
                <w:lang w:eastAsia="ru-RU"/>
              </w:rPr>
              <w:lastRenderedPageBreak/>
              <w:t>на строительство, доступ к инфраструктуре и так далее и тому подобное – должны в полной мере соответствовать требованиям федерального законодательства и лучшим региональным практикам.</w:t>
            </w:r>
          </w:p>
          <w:p w:rsidR="004746AC" w:rsidRPr="00FF3BFD" w:rsidRDefault="004746AC" w:rsidP="003614D3">
            <w:pPr>
              <w:shd w:val="clear" w:color="auto" w:fill="FEFEFE"/>
              <w:spacing w:after="0" w:line="240" w:lineRule="auto"/>
              <w:jc w:val="both"/>
              <w:rPr>
                <w:rFonts w:ascii="Times New Roman" w:eastAsia="Times New Roman" w:hAnsi="Times New Roman" w:cs="Times New Roman"/>
                <w:i/>
                <w:color w:val="020C22"/>
                <w:sz w:val="26"/>
                <w:szCs w:val="24"/>
                <w:lang w:eastAsia="ru-RU"/>
              </w:rPr>
            </w:pPr>
            <w:r w:rsidRPr="00FF3BFD">
              <w:rPr>
                <w:rFonts w:ascii="Times New Roman" w:eastAsia="Times New Roman" w:hAnsi="Times New Roman" w:cs="Times New Roman"/>
                <w:i/>
                <w:color w:val="020C22"/>
                <w:sz w:val="26"/>
                <w:szCs w:val="24"/>
                <w:lang w:eastAsia="ru-RU"/>
              </w:rPr>
              <w:t>Мы будем самым внимательным образом следить за тем, что происходит в регионах по этим направлениям и определять качество работы региональных команд в значительной степени по этим показателям. И такую принципиальную задачу нужно решить уже в следующем году. Это позволит нам обеспечить не только единое, но и одинаково высокое качество деловой среды во всех субъектах России…</w:t>
            </w:r>
          </w:p>
          <w:p w:rsidR="004746AC" w:rsidRPr="00FF3BFD" w:rsidRDefault="004746AC" w:rsidP="003614D3">
            <w:pPr>
              <w:shd w:val="clear" w:color="auto" w:fill="FEFEFE"/>
              <w:spacing w:after="0" w:line="240" w:lineRule="auto"/>
              <w:jc w:val="both"/>
              <w:rPr>
                <w:rFonts w:ascii="Times New Roman" w:eastAsia="Times New Roman" w:hAnsi="Times New Roman" w:cs="Times New Roman"/>
                <w:i/>
                <w:color w:val="020C22"/>
                <w:sz w:val="26"/>
                <w:szCs w:val="24"/>
                <w:lang w:eastAsia="ru-RU"/>
              </w:rPr>
            </w:pPr>
            <w:r w:rsidRPr="00FF3BFD">
              <w:rPr>
                <w:rFonts w:ascii="Times New Roman" w:eastAsia="Times New Roman" w:hAnsi="Times New Roman" w:cs="Times New Roman"/>
                <w:i/>
                <w:color w:val="020C22"/>
                <w:sz w:val="26"/>
                <w:szCs w:val="24"/>
                <w:lang w:eastAsia="ru-RU"/>
              </w:rPr>
              <w:t xml:space="preserve">…Уже дал прямое поручение исключить трактовку работы </w:t>
            </w:r>
            <w:proofErr w:type="spellStart"/>
            <w:r w:rsidRPr="00FF3BFD">
              <w:rPr>
                <w:rFonts w:ascii="Times New Roman" w:eastAsia="Times New Roman" w:hAnsi="Times New Roman" w:cs="Times New Roman"/>
                <w:i/>
                <w:color w:val="020C22"/>
                <w:sz w:val="26"/>
                <w:szCs w:val="24"/>
                <w:lang w:eastAsia="ru-RU"/>
              </w:rPr>
              <w:t>самозанятых</w:t>
            </w:r>
            <w:proofErr w:type="spellEnd"/>
            <w:r w:rsidRPr="00FF3BFD">
              <w:rPr>
                <w:rFonts w:ascii="Times New Roman" w:eastAsia="Times New Roman" w:hAnsi="Times New Roman" w:cs="Times New Roman"/>
                <w:i/>
                <w:color w:val="020C22"/>
                <w:sz w:val="26"/>
                <w:szCs w:val="24"/>
                <w:lang w:eastAsia="ru-RU"/>
              </w:rPr>
              <w:t xml:space="preserve"> граждан как незаконной </w:t>
            </w:r>
            <w:r w:rsidRPr="00FF3BFD">
              <w:rPr>
                <w:rFonts w:ascii="Times New Roman" w:eastAsia="Times New Roman" w:hAnsi="Times New Roman" w:cs="Times New Roman"/>
                <w:i/>
                <w:color w:val="020C22"/>
                <w:sz w:val="26"/>
                <w:szCs w:val="24"/>
                <w:lang w:eastAsia="ru-RU"/>
              </w:rPr>
              <w:lastRenderedPageBreak/>
              <w:t xml:space="preserve">предпринимательской деятельности. Не нужно цепляться к ним по надуманным поводам. А чтобы таких поводов вообще не было, прошу в течение следующего года чётко определить правовой статус </w:t>
            </w:r>
            <w:proofErr w:type="spellStart"/>
            <w:r w:rsidRPr="00FF3BFD">
              <w:rPr>
                <w:rFonts w:ascii="Times New Roman" w:eastAsia="Times New Roman" w:hAnsi="Times New Roman" w:cs="Times New Roman"/>
                <w:i/>
                <w:color w:val="020C22"/>
                <w:sz w:val="26"/>
                <w:szCs w:val="24"/>
                <w:lang w:eastAsia="ru-RU"/>
              </w:rPr>
              <w:t>самозанятых</w:t>
            </w:r>
            <w:proofErr w:type="spellEnd"/>
            <w:r w:rsidRPr="00FF3BFD">
              <w:rPr>
                <w:rFonts w:ascii="Times New Roman" w:eastAsia="Times New Roman" w:hAnsi="Times New Roman" w:cs="Times New Roman"/>
                <w:i/>
                <w:color w:val="020C22"/>
                <w:sz w:val="26"/>
                <w:szCs w:val="24"/>
                <w:lang w:eastAsia="ru-RU"/>
              </w:rPr>
              <w:t xml:space="preserve"> граждан, дать им возможность нормально, спокойно работать. </w:t>
            </w:r>
          </w:p>
          <w:p w:rsidR="004746AC" w:rsidRPr="00FF3BFD" w:rsidRDefault="004746AC" w:rsidP="003614D3">
            <w:pPr>
              <w:shd w:val="clear" w:color="auto" w:fill="FEFEFE"/>
              <w:spacing w:after="0" w:line="240" w:lineRule="auto"/>
              <w:jc w:val="both"/>
              <w:rPr>
                <w:rFonts w:ascii="Times New Roman" w:eastAsia="Times New Roman" w:hAnsi="Times New Roman" w:cs="Times New Roman"/>
                <w:i/>
                <w:color w:val="020C22"/>
                <w:sz w:val="26"/>
                <w:szCs w:val="24"/>
                <w:lang w:eastAsia="ru-RU"/>
              </w:rPr>
            </w:pPr>
            <w:r w:rsidRPr="00FF3BFD">
              <w:rPr>
                <w:rFonts w:ascii="Times New Roman" w:eastAsia="Times New Roman" w:hAnsi="Times New Roman" w:cs="Times New Roman"/>
                <w:i/>
                <w:color w:val="020C22"/>
                <w:sz w:val="26"/>
                <w:szCs w:val="24"/>
                <w:lang w:eastAsia="ru-RU"/>
              </w:rPr>
              <w:t>Каждый, кто честно трудится в своём бизнесе или как наёмный работник, должен чувствовать, что государство, общество на его стороне…»</w:t>
            </w:r>
          </w:p>
        </w:tc>
        <w:tc>
          <w:tcPr>
            <w:tcW w:w="6521" w:type="dxa"/>
            <w:tcBorders>
              <w:top w:val="single" w:sz="4" w:space="0" w:color="auto"/>
              <w:left w:val="single" w:sz="4" w:space="0" w:color="auto"/>
              <w:bottom w:val="single" w:sz="4" w:space="0" w:color="auto"/>
              <w:right w:val="single" w:sz="4" w:space="0" w:color="auto"/>
            </w:tcBorders>
          </w:tcPr>
          <w:p w:rsidR="004746AC" w:rsidRPr="00FF3BFD" w:rsidRDefault="00DD2703" w:rsidP="003614D3">
            <w:pPr>
              <w:spacing w:after="0" w:line="240" w:lineRule="auto"/>
              <w:jc w:val="both"/>
              <w:rPr>
                <w:rFonts w:ascii="Times New Roman" w:hAnsi="Times New Roman" w:cs="Times New Roman"/>
                <w:sz w:val="26"/>
                <w:szCs w:val="24"/>
              </w:rPr>
            </w:pPr>
            <w:r>
              <w:rPr>
                <w:rFonts w:ascii="Times New Roman" w:hAnsi="Times New Roman" w:cs="Times New Roman"/>
                <w:sz w:val="26"/>
                <w:szCs w:val="24"/>
              </w:rPr>
              <w:lastRenderedPageBreak/>
              <w:t>Р</w:t>
            </w:r>
            <w:r w:rsidR="004746AC" w:rsidRPr="00FF3BFD">
              <w:rPr>
                <w:rFonts w:ascii="Times New Roman" w:hAnsi="Times New Roman" w:cs="Times New Roman"/>
                <w:sz w:val="26"/>
                <w:szCs w:val="24"/>
              </w:rPr>
              <w:t>ассмотрение обозначенных вопросов в рамках проведения «правительственного часа» на тему: «О поддержке малого и среднего предпринимательства в Удмуртской Республике»</w:t>
            </w:r>
          </w:p>
        </w:tc>
        <w:tc>
          <w:tcPr>
            <w:tcW w:w="1704" w:type="dxa"/>
            <w:tcBorders>
              <w:top w:val="single" w:sz="4" w:space="0" w:color="auto"/>
              <w:left w:val="single" w:sz="4" w:space="0" w:color="auto"/>
              <w:bottom w:val="single" w:sz="4" w:space="0" w:color="auto"/>
              <w:right w:val="single" w:sz="4" w:space="0" w:color="auto"/>
            </w:tcBorders>
          </w:tcPr>
          <w:p w:rsidR="004746AC" w:rsidRPr="00FF3BFD" w:rsidRDefault="004746AC" w:rsidP="00E97414">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1 полугодие 2017 г.</w:t>
            </w:r>
          </w:p>
        </w:tc>
        <w:tc>
          <w:tcPr>
            <w:tcW w:w="2833" w:type="dxa"/>
            <w:tcBorders>
              <w:top w:val="single" w:sz="4" w:space="0" w:color="auto"/>
              <w:left w:val="single" w:sz="4" w:space="0" w:color="auto"/>
              <w:bottom w:val="single" w:sz="4" w:space="0" w:color="auto"/>
              <w:right w:val="single" w:sz="4" w:space="0" w:color="auto"/>
            </w:tcBorders>
          </w:tcPr>
          <w:p w:rsidR="004746AC" w:rsidRPr="00FF3BFD" w:rsidRDefault="004746AC" w:rsidP="004746AC">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постоянная комиссия Государственного Совета Удмуртской Республики по бюджету, налогам и финансам, Правительством Удмуртской Республики                            (по согласованию)</w:t>
            </w:r>
          </w:p>
        </w:tc>
      </w:tr>
      <w:tr w:rsidR="004746AC" w:rsidRPr="00295192" w:rsidTr="003614D3">
        <w:tc>
          <w:tcPr>
            <w:tcW w:w="561" w:type="dxa"/>
            <w:tcBorders>
              <w:top w:val="single" w:sz="4" w:space="0" w:color="auto"/>
              <w:left w:val="single" w:sz="4" w:space="0" w:color="auto"/>
              <w:bottom w:val="single" w:sz="4" w:space="0" w:color="auto"/>
              <w:right w:val="single" w:sz="4" w:space="0" w:color="auto"/>
            </w:tcBorders>
          </w:tcPr>
          <w:p w:rsidR="004746AC" w:rsidRPr="00EB3C87" w:rsidRDefault="004746AC" w:rsidP="00EB3C87">
            <w:pPr>
              <w:pStyle w:val="a7"/>
              <w:numPr>
                <w:ilvl w:val="0"/>
                <w:numId w:val="1"/>
              </w:numPr>
              <w:spacing w:after="0" w:line="240" w:lineRule="auto"/>
              <w:jc w:val="right"/>
              <w:rPr>
                <w:rFonts w:ascii="Times New Roman" w:hAnsi="Times New Roman" w:cs="Times New Roman"/>
                <w:sz w:val="24"/>
              </w:rPr>
            </w:pPr>
          </w:p>
        </w:tc>
        <w:tc>
          <w:tcPr>
            <w:tcW w:w="3516" w:type="dxa"/>
            <w:tcBorders>
              <w:top w:val="single" w:sz="4" w:space="0" w:color="auto"/>
              <w:left w:val="single" w:sz="4" w:space="0" w:color="auto"/>
              <w:bottom w:val="single" w:sz="4" w:space="0" w:color="auto"/>
              <w:right w:val="single" w:sz="4" w:space="0" w:color="auto"/>
            </w:tcBorders>
          </w:tcPr>
          <w:p w:rsidR="004746AC" w:rsidRPr="00FF3BFD" w:rsidRDefault="004746AC" w:rsidP="003614D3">
            <w:pPr>
              <w:spacing w:after="0" w:line="240" w:lineRule="auto"/>
              <w:jc w:val="both"/>
              <w:rPr>
                <w:rFonts w:ascii="Times New Roman" w:eastAsia="Times New Roman" w:hAnsi="Times New Roman" w:cs="Times New Roman"/>
                <w:i/>
                <w:color w:val="020C22"/>
                <w:sz w:val="26"/>
                <w:szCs w:val="24"/>
                <w:lang w:eastAsia="ru-RU"/>
              </w:rPr>
            </w:pPr>
            <w:r w:rsidRPr="00FF3BFD">
              <w:rPr>
                <w:rFonts w:ascii="Times New Roman" w:eastAsia="Times New Roman" w:hAnsi="Times New Roman" w:cs="Times New Roman"/>
                <w:i/>
                <w:color w:val="020C22"/>
                <w:sz w:val="26"/>
                <w:szCs w:val="24"/>
                <w:lang w:eastAsia="ru-RU"/>
              </w:rPr>
              <w:t xml:space="preserve">«…Сейчас мы должны подкрепить деловую активность, реализацию крупных </w:t>
            </w:r>
            <w:proofErr w:type="gramStart"/>
            <w:r w:rsidRPr="00FF3BFD">
              <w:rPr>
                <w:rFonts w:ascii="Times New Roman" w:eastAsia="Times New Roman" w:hAnsi="Times New Roman" w:cs="Times New Roman"/>
                <w:i/>
                <w:color w:val="020C22"/>
                <w:sz w:val="26"/>
                <w:szCs w:val="24"/>
                <w:lang w:eastAsia="ru-RU"/>
              </w:rPr>
              <w:t>экономических проектов</w:t>
            </w:r>
            <w:proofErr w:type="gramEnd"/>
            <w:r w:rsidRPr="00FF3BFD">
              <w:rPr>
                <w:rFonts w:ascii="Times New Roman" w:eastAsia="Times New Roman" w:hAnsi="Times New Roman" w:cs="Times New Roman"/>
                <w:i/>
                <w:color w:val="020C22"/>
                <w:sz w:val="26"/>
                <w:szCs w:val="24"/>
                <w:lang w:eastAsia="ru-RU"/>
              </w:rPr>
              <w:t xml:space="preserve">, доступное финансирование, тем более что инфляция снижается, уже говорил об этом, и это создаёт объективные условия для удешевления банковского кредита. Повторю, ситуация </w:t>
            </w:r>
            <w:r w:rsidRPr="00FF3BFD">
              <w:rPr>
                <w:rFonts w:ascii="Times New Roman" w:eastAsia="Times New Roman" w:hAnsi="Times New Roman" w:cs="Times New Roman"/>
                <w:i/>
                <w:color w:val="020C22"/>
                <w:sz w:val="26"/>
                <w:szCs w:val="24"/>
                <w:lang w:eastAsia="ru-RU"/>
              </w:rPr>
              <w:lastRenderedPageBreak/>
              <w:t>действительно немного улучшилась, но лишь по отдельным секторам. В целом кредитование экономики демонстрирует неустойчивую динамику. Разумеется, нет сомнений в том, что нужно стимулировать кредитование реального сектора. Но ключевой </w:t>
            </w:r>
            <w:proofErr w:type="gramStart"/>
            <w:r w:rsidRPr="00FF3BFD">
              <w:rPr>
                <w:rFonts w:ascii="Times New Roman" w:eastAsia="Times New Roman" w:hAnsi="Times New Roman" w:cs="Times New Roman"/>
                <w:i/>
                <w:color w:val="020C22"/>
                <w:sz w:val="26"/>
                <w:szCs w:val="24"/>
                <w:lang w:eastAsia="ru-RU"/>
              </w:rPr>
              <w:t>вопрос</w:t>
            </w:r>
            <w:proofErr w:type="gramEnd"/>
            <w:r w:rsidRPr="00FF3BFD">
              <w:rPr>
                <w:rFonts w:ascii="Times New Roman" w:eastAsia="Times New Roman" w:hAnsi="Times New Roman" w:cs="Times New Roman"/>
                <w:i/>
                <w:color w:val="020C22"/>
                <w:sz w:val="26"/>
                <w:szCs w:val="24"/>
                <w:lang w:eastAsia="ru-RU"/>
              </w:rPr>
              <w:t xml:space="preserve"> остаётся: </w:t>
            </w:r>
            <w:proofErr w:type="gramStart"/>
            <w:r w:rsidRPr="00FF3BFD">
              <w:rPr>
                <w:rFonts w:ascii="Times New Roman" w:eastAsia="Times New Roman" w:hAnsi="Times New Roman" w:cs="Times New Roman"/>
                <w:i/>
                <w:color w:val="020C22"/>
                <w:sz w:val="26"/>
                <w:szCs w:val="24"/>
                <w:lang w:eastAsia="ru-RU"/>
              </w:rPr>
              <w:t>какими</w:t>
            </w:r>
            <w:proofErr w:type="gramEnd"/>
            <w:r w:rsidRPr="00FF3BFD">
              <w:rPr>
                <w:rFonts w:ascii="Times New Roman" w:eastAsia="Times New Roman" w:hAnsi="Times New Roman" w:cs="Times New Roman"/>
                <w:i/>
                <w:color w:val="020C22"/>
                <w:sz w:val="26"/>
                <w:szCs w:val="24"/>
                <w:lang w:eastAsia="ru-RU"/>
              </w:rPr>
              <w:t xml:space="preserve"> методами и средствами это сделать? Очевидно, что развивать кредитование могут только устойчивые банки с солидным запасом капитала.</w:t>
            </w:r>
          </w:p>
          <w:p w:rsidR="004746AC" w:rsidRPr="00FF3BFD" w:rsidRDefault="004746AC" w:rsidP="003614D3">
            <w:pPr>
              <w:spacing w:after="0" w:line="240" w:lineRule="auto"/>
              <w:jc w:val="both"/>
              <w:rPr>
                <w:rFonts w:ascii="Times New Roman" w:eastAsia="Times New Roman" w:hAnsi="Times New Roman" w:cs="Times New Roman"/>
                <w:i/>
                <w:color w:val="020C22"/>
                <w:sz w:val="26"/>
                <w:szCs w:val="24"/>
                <w:lang w:eastAsia="ru-RU"/>
              </w:rPr>
            </w:pPr>
            <w:r w:rsidRPr="00FF3BFD">
              <w:rPr>
                <w:rFonts w:ascii="Times New Roman" w:eastAsia="Times New Roman" w:hAnsi="Times New Roman" w:cs="Times New Roman"/>
                <w:i/>
                <w:color w:val="020C22"/>
                <w:sz w:val="26"/>
                <w:szCs w:val="24"/>
                <w:lang w:eastAsia="ru-RU"/>
              </w:rPr>
              <w:t xml:space="preserve">Так, во многих государствах успешно работает небанковский финансовый сектор. Следует развивать его и у нас: это позволяет привлекать средства инвесторов, граждан в экономику через облигации и другие механизмы. </w:t>
            </w:r>
          </w:p>
          <w:p w:rsidR="004746AC" w:rsidRPr="00FF3BFD" w:rsidRDefault="004746AC" w:rsidP="003614D3">
            <w:pPr>
              <w:spacing w:after="0" w:line="240" w:lineRule="auto"/>
              <w:jc w:val="both"/>
              <w:rPr>
                <w:rFonts w:ascii="Times New Roman" w:eastAsia="Times New Roman" w:hAnsi="Times New Roman" w:cs="Times New Roman"/>
                <w:i/>
                <w:color w:val="020C22"/>
                <w:sz w:val="26"/>
                <w:szCs w:val="24"/>
                <w:lang w:eastAsia="ru-RU"/>
              </w:rPr>
            </w:pPr>
            <w:r w:rsidRPr="00FF3BFD">
              <w:rPr>
                <w:rFonts w:ascii="Times New Roman" w:eastAsia="Times New Roman" w:hAnsi="Times New Roman" w:cs="Times New Roman"/>
                <w:i/>
                <w:color w:val="020C22"/>
                <w:sz w:val="26"/>
                <w:szCs w:val="24"/>
                <w:lang w:eastAsia="ru-RU"/>
              </w:rPr>
              <w:t xml:space="preserve">Мы, кстати уже довольно долго обсуждаем эту тему. Рассчитываю, что Банк </w:t>
            </w:r>
            <w:r w:rsidRPr="00FF3BFD">
              <w:rPr>
                <w:rFonts w:ascii="Times New Roman" w:eastAsia="Times New Roman" w:hAnsi="Times New Roman" w:cs="Times New Roman"/>
                <w:i/>
                <w:color w:val="020C22"/>
                <w:sz w:val="26"/>
                <w:szCs w:val="24"/>
                <w:lang w:eastAsia="ru-RU"/>
              </w:rPr>
              <w:lastRenderedPageBreak/>
              <w:t>России и</w:t>
            </w:r>
            <w:r w:rsidR="00E97414">
              <w:rPr>
                <w:rFonts w:ascii="Times New Roman" w:eastAsia="Times New Roman" w:hAnsi="Times New Roman" w:cs="Times New Roman"/>
                <w:i/>
                <w:color w:val="020C22"/>
                <w:sz w:val="26"/>
                <w:szCs w:val="24"/>
                <w:lang w:eastAsia="ru-RU"/>
              </w:rPr>
              <w:t xml:space="preserve"> </w:t>
            </w:r>
            <w:r w:rsidRPr="00FF3BFD">
              <w:rPr>
                <w:rFonts w:ascii="Times New Roman" w:eastAsia="Times New Roman" w:hAnsi="Times New Roman" w:cs="Times New Roman"/>
                <w:i/>
                <w:color w:val="020C22"/>
                <w:sz w:val="26"/>
                <w:szCs w:val="24"/>
                <w:lang w:eastAsia="ru-RU"/>
              </w:rPr>
              <w:t xml:space="preserve"> Правительство совместно проработают предложения по развитию финансового рынка. Всё должно быть, конечно, нацелено на задачи экономического роста, при этом любые изменения не должны вести к проявлению макроэкономических дисбалансов и надуванию так называемых пузырей в экономике. </w:t>
            </w:r>
          </w:p>
          <w:p w:rsidR="004746AC" w:rsidRPr="00FF3BFD" w:rsidRDefault="004746AC" w:rsidP="003614D3">
            <w:pPr>
              <w:spacing w:after="0" w:line="240" w:lineRule="auto"/>
              <w:jc w:val="both"/>
              <w:rPr>
                <w:rFonts w:ascii="Times New Roman" w:eastAsia="Times New Roman" w:hAnsi="Times New Roman" w:cs="Times New Roman"/>
                <w:i/>
                <w:color w:val="020C22"/>
                <w:sz w:val="26"/>
                <w:szCs w:val="24"/>
                <w:lang w:eastAsia="ru-RU"/>
              </w:rPr>
            </w:pPr>
            <w:r w:rsidRPr="00FF3BFD">
              <w:rPr>
                <w:rFonts w:ascii="Times New Roman" w:eastAsia="Times New Roman" w:hAnsi="Times New Roman" w:cs="Times New Roman"/>
                <w:i/>
                <w:color w:val="020C22"/>
                <w:sz w:val="26"/>
                <w:szCs w:val="24"/>
                <w:lang w:eastAsia="ru-RU"/>
              </w:rPr>
              <w:t xml:space="preserve">Очень важно поддержать кредитование малого бизнеса, которое пока продолжает тоже падать. Что для этого можно и нужно сделать дополнительно? Представители финансовых властей также считают, что это возможно. </w:t>
            </w:r>
          </w:p>
          <w:p w:rsidR="004746AC" w:rsidRPr="00FF3BFD" w:rsidRDefault="004746AC" w:rsidP="003614D3">
            <w:pPr>
              <w:spacing w:after="0" w:line="240" w:lineRule="auto"/>
              <w:jc w:val="both"/>
              <w:rPr>
                <w:rFonts w:ascii="Times New Roman" w:hAnsi="Times New Roman" w:cs="Times New Roman"/>
                <w:i/>
                <w:sz w:val="26"/>
                <w:szCs w:val="24"/>
              </w:rPr>
            </w:pPr>
            <w:r w:rsidRPr="00FF3BFD">
              <w:rPr>
                <w:rFonts w:ascii="Times New Roman" w:eastAsia="Times New Roman" w:hAnsi="Times New Roman" w:cs="Times New Roman"/>
                <w:i/>
                <w:color w:val="020C22"/>
                <w:sz w:val="26"/>
                <w:szCs w:val="24"/>
                <w:lang w:eastAsia="ru-RU"/>
              </w:rPr>
              <w:t xml:space="preserve">Если к крупнейшим банкам по причине масштабов и сложностей их операций применяют строгие требования в соответствии с международными </w:t>
            </w:r>
            <w:r w:rsidRPr="00FF3BFD">
              <w:rPr>
                <w:rFonts w:ascii="Times New Roman" w:eastAsia="Times New Roman" w:hAnsi="Times New Roman" w:cs="Times New Roman"/>
                <w:i/>
                <w:color w:val="020C22"/>
                <w:sz w:val="26"/>
                <w:szCs w:val="24"/>
                <w:lang w:eastAsia="ru-RU"/>
              </w:rPr>
              <w:lastRenderedPageBreak/>
              <w:t xml:space="preserve">стандартами (а некоторые эксперты считают, что даже для нас слишком строгие, но сейчас не будем вдаваться в подробности), во всяком </w:t>
            </w:r>
            <w:proofErr w:type="gramStart"/>
            <w:r w:rsidRPr="00FF3BFD">
              <w:rPr>
                <w:rFonts w:ascii="Times New Roman" w:eastAsia="Times New Roman" w:hAnsi="Times New Roman" w:cs="Times New Roman"/>
                <w:i/>
                <w:color w:val="020C22"/>
                <w:sz w:val="26"/>
                <w:szCs w:val="24"/>
                <w:lang w:eastAsia="ru-RU"/>
              </w:rPr>
              <w:t>случае</w:t>
            </w:r>
            <w:proofErr w:type="gramEnd"/>
            <w:r w:rsidRPr="00FF3BFD">
              <w:rPr>
                <w:rFonts w:ascii="Times New Roman" w:eastAsia="Times New Roman" w:hAnsi="Times New Roman" w:cs="Times New Roman"/>
                <w:i/>
                <w:color w:val="020C22"/>
                <w:sz w:val="26"/>
                <w:szCs w:val="24"/>
                <w:lang w:eastAsia="ru-RU"/>
              </w:rPr>
              <w:t xml:space="preserve"> небольшие региональные банки, выполняющие важную функцию кредитования малого бизнеса и населения, осуществляющие, как правило, самые простые банковские операции, могли бы работать по значительно упрощённым требованиям регулирования их деятельности… Такое дифференцированное регулирование банковской системы позволит клиентам обращаться в банк, наиболее соответствующий их потребностям, а малый бизнес не будет испытывать конкуренцию за кредитные ресурсы с крупными компаниями…» </w:t>
            </w:r>
          </w:p>
        </w:tc>
        <w:tc>
          <w:tcPr>
            <w:tcW w:w="6521" w:type="dxa"/>
            <w:tcBorders>
              <w:top w:val="single" w:sz="4" w:space="0" w:color="auto"/>
              <w:left w:val="single" w:sz="4" w:space="0" w:color="auto"/>
              <w:bottom w:val="single" w:sz="4" w:space="0" w:color="auto"/>
              <w:right w:val="single" w:sz="4" w:space="0" w:color="auto"/>
            </w:tcBorders>
          </w:tcPr>
          <w:p w:rsidR="004746AC" w:rsidRPr="00FF3BFD" w:rsidRDefault="00DD2703" w:rsidP="00E97414">
            <w:pPr>
              <w:spacing w:after="0" w:line="240" w:lineRule="auto"/>
              <w:jc w:val="both"/>
              <w:rPr>
                <w:rFonts w:ascii="Times New Roman" w:hAnsi="Times New Roman" w:cs="Times New Roman"/>
                <w:sz w:val="26"/>
                <w:szCs w:val="24"/>
              </w:rPr>
            </w:pPr>
            <w:r>
              <w:rPr>
                <w:rFonts w:ascii="Times New Roman" w:hAnsi="Times New Roman" w:cs="Times New Roman"/>
                <w:sz w:val="26"/>
                <w:szCs w:val="24"/>
              </w:rPr>
              <w:lastRenderedPageBreak/>
              <w:t>Р</w:t>
            </w:r>
            <w:r w:rsidR="004746AC" w:rsidRPr="00FF3BFD">
              <w:rPr>
                <w:rFonts w:ascii="Times New Roman" w:hAnsi="Times New Roman" w:cs="Times New Roman"/>
                <w:sz w:val="26"/>
                <w:szCs w:val="24"/>
              </w:rPr>
              <w:t>ассмотре</w:t>
            </w:r>
            <w:r w:rsidR="00E97414">
              <w:rPr>
                <w:rFonts w:ascii="Times New Roman" w:hAnsi="Times New Roman" w:cs="Times New Roman"/>
                <w:sz w:val="26"/>
                <w:szCs w:val="24"/>
              </w:rPr>
              <w:t>ние</w:t>
            </w:r>
            <w:r w:rsidR="004746AC" w:rsidRPr="00FF3BFD">
              <w:rPr>
                <w:rFonts w:ascii="Times New Roman" w:hAnsi="Times New Roman" w:cs="Times New Roman"/>
                <w:sz w:val="26"/>
                <w:szCs w:val="24"/>
              </w:rPr>
              <w:t xml:space="preserve"> обозначенны</w:t>
            </w:r>
            <w:r w:rsidR="00E97414">
              <w:rPr>
                <w:rFonts w:ascii="Times New Roman" w:hAnsi="Times New Roman" w:cs="Times New Roman"/>
                <w:sz w:val="26"/>
                <w:szCs w:val="24"/>
              </w:rPr>
              <w:t xml:space="preserve">х </w:t>
            </w:r>
            <w:r w:rsidR="004746AC" w:rsidRPr="00FF3BFD">
              <w:rPr>
                <w:rFonts w:ascii="Times New Roman" w:hAnsi="Times New Roman" w:cs="Times New Roman"/>
                <w:sz w:val="26"/>
                <w:szCs w:val="24"/>
              </w:rPr>
              <w:t>вопрос</w:t>
            </w:r>
            <w:r w:rsidR="00E97414">
              <w:rPr>
                <w:rFonts w:ascii="Times New Roman" w:hAnsi="Times New Roman" w:cs="Times New Roman"/>
                <w:sz w:val="26"/>
                <w:szCs w:val="24"/>
              </w:rPr>
              <w:t>ов</w:t>
            </w:r>
            <w:r w:rsidR="004746AC" w:rsidRPr="00FF3BFD">
              <w:rPr>
                <w:rFonts w:ascii="Times New Roman" w:hAnsi="Times New Roman" w:cs="Times New Roman"/>
                <w:sz w:val="26"/>
                <w:szCs w:val="24"/>
              </w:rPr>
              <w:t xml:space="preserve"> в рамках рабочего совещания с участием представителей банков и Правительства Удмуртской Республики</w:t>
            </w:r>
          </w:p>
        </w:tc>
        <w:tc>
          <w:tcPr>
            <w:tcW w:w="1704" w:type="dxa"/>
            <w:tcBorders>
              <w:top w:val="single" w:sz="4" w:space="0" w:color="auto"/>
              <w:left w:val="single" w:sz="4" w:space="0" w:color="auto"/>
              <w:bottom w:val="single" w:sz="4" w:space="0" w:color="auto"/>
              <w:right w:val="single" w:sz="4" w:space="0" w:color="auto"/>
            </w:tcBorders>
          </w:tcPr>
          <w:p w:rsidR="004746AC" w:rsidRPr="00FF3BFD" w:rsidRDefault="004746AC" w:rsidP="00E97414">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1 полугодие 2017 г.</w:t>
            </w:r>
          </w:p>
        </w:tc>
        <w:tc>
          <w:tcPr>
            <w:tcW w:w="2833" w:type="dxa"/>
            <w:tcBorders>
              <w:top w:val="single" w:sz="4" w:space="0" w:color="auto"/>
              <w:left w:val="single" w:sz="4" w:space="0" w:color="auto"/>
              <w:bottom w:val="single" w:sz="4" w:space="0" w:color="auto"/>
              <w:right w:val="single" w:sz="4" w:space="0" w:color="auto"/>
            </w:tcBorders>
          </w:tcPr>
          <w:p w:rsidR="004746AC" w:rsidRPr="00FF3BFD" w:rsidRDefault="004746AC" w:rsidP="004746AC">
            <w:pPr>
              <w:spacing w:after="0" w:line="240" w:lineRule="auto"/>
              <w:rPr>
                <w:rFonts w:ascii="Times New Roman" w:hAnsi="Times New Roman" w:cs="Times New Roman"/>
                <w:sz w:val="26"/>
                <w:szCs w:val="24"/>
              </w:rPr>
            </w:pPr>
            <w:r w:rsidRPr="00FF3BFD">
              <w:rPr>
                <w:rFonts w:ascii="Times New Roman" w:hAnsi="Times New Roman" w:cs="Times New Roman"/>
                <w:sz w:val="26"/>
                <w:szCs w:val="24"/>
              </w:rPr>
              <w:t>постоянная комиссия Государственного Совета Удмуртской Республики по бюджету, налогам и финансам, Правительство Удмуртской Республики                            (по согласованию)</w:t>
            </w:r>
          </w:p>
        </w:tc>
      </w:tr>
      <w:tr w:rsidR="00454578" w:rsidRPr="00295192" w:rsidTr="004509B5">
        <w:tc>
          <w:tcPr>
            <w:tcW w:w="561" w:type="dxa"/>
            <w:tcBorders>
              <w:top w:val="single" w:sz="4" w:space="0" w:color="auto"/>
              <w:left w:val="single" w:sz="4" w:space="0" w:color="auto"/>
              <w:bottom w:val="single" w:sz="4" w:space="0" w:color="auto"/>
              <w:right w:val="single" w:sz="4" w:space="0" w:color="auto"/>
            </w:tcBorders>
          </w:tcPr>
          <w:p w:rsidR="00454578" w:rsidRPr="00EB3C87" w:rsidRDefault="00454578" w:rsidP="00906A3F">
            <w:pPr>
              <w:pStyle w:val="a7"/>
              <w:spacing w:after="0" w:line="240" w:lineRule="auto"/>
              <w:ind w:left="360"/>
              <w:jc w:val="center"/>
              <w:rPr>
                <w:rFonts w:ascii="Times New Roman" w:hAnsi="Times New Roman" w:cs="Times New Roman"/>
                <w:sz w:val="24"/>
              </w:rPr>
            </w:pPr>
          </w:p>
        </w:tc>
        <w:tc>
          <w:tcPr>
            <w:tcW w:w="14574" w:type="dxa"/>
            <w:gridSpan w:val="4"/>
            <w:tcBorders>
              <w:top w:val="single" w:sz="4" w:space="0" w:color="auto"/>
              <w:left w:val="single" w:sz="4" w:space="0" w:color="auto"/>
              <w:bottom w:val="single" w:sz="4" w:space="0" w:color="auto"/>
              <w:right w:val="single" w:sz="4" w:space="0" w:color="auto"/>
            </w:tcBorders>
          </w:tcPr>
          <w:p w:rsidR="00454578" w:rsidRPr="00FF3BFD" w:rsidRDefault="00454578" w:rsidP="00E97414">
            <w:pPr>
              <w:spacing w:after="0" w:line="240" w:lineRule="auto"/>
              <w:jc w:val="center"/>
              <w:rPr>
                <w:rFonts w:ascii="Times New Roman" w:hAnsi="Times New Roman" w:cs="Times New Roman"/>
                <w:sz w:val="26"/>
                <w:szCs w:val="24"/>
              </w:rPr>
            </w:pPr>
            <w:r w:rsidRPr="00FF3BFD">
              <w:rPr>
                <w:rFonts w:ascii="Times New Roman" w:hAnsi="Times New Roman" w:cs="Times New Roman"/>
                <w:b/>
                <w:sz w:val="26"/>
                <w:szCs w:val="24"/>
              </w:rPr>
              <w:t>В сфере экономики, поддержки промышленности, инвестиционного развити</w:t>
            </w:r>
            <w:r w:rsidR="00E97414">
              <w:rPr>
                <w:rFonts w:ascii="Times New Roman" w:hAnsi="Times New Roman" w:cs="Times New Roman"/>
                <w:b/>
                <w:sz w:val="26"/>
                <w:szCs w:val="24"/>
              </w:rPr>
              <w:t>я</w:t>
            </w:r>
          </w:p>
        </w:tc>
      </w:tr>
      <w:tr w:rsidR="00454578" w:rsidRPr="00E97414" w:rsidTr="003614D3">
        <w:tc>
          <w:tcPr>
            <w:tcW w:w="561" w:type="dxa"/>
            <w:tcBorders>
              <w:top w:val="single" w:sz="4" w:space="0" w:color="auto"/>
              <w:left w:val="single" w:sz="4" w:space="0" w:color="auto"/>
              <w:bottom w:val="single" w:sz="4" w:space="0" w:color="auto"/>
              <w:right w:val="single" w:sz="4" w:space="0" w:color="auto"/>
            </w:tcBorders>
          </w:tcPr>
          <w:p w:rsidR="00454578" w:rsidRPr="00E97414" w:rsidRDefault="00454578" w:rsidP="00EB3C87">
            <w:pPr>
              <w:pStyle w:val="a7"/>
              <w:numPr>
                <w:ilvl w:val="0"/>
                <w:numId w:val="1"/>
              </w:numPr>
              <w:spacing w:after="0" w:line="240" w:lineRule="auto"/>
              <w:jc w:val="right"/>
              <w:rPr>
                <w:rFonts w:ascii="Times New Roman" w:hAnsi="Times New Roman" w:cs="Times New Roman"/>
                <w:sz w:val="26"/>
              </w:rPr>
            </w:pPr>
          </w:p>
        </w:tc>
        <w:tc>
          <w:tcPr>
            <w:tcW w:w="3516" w:type="dxa"/>
            <w:tcBorders>
              <w:top w:val="single" w:sz="4" w:space="0" w:color="auto"/>
              <w:left w:val="single" w:sz="4" w:space="0" w:color="auto"/>
              <w:bottom w:val="single" w:sz="4" w:space="0" w:color="auto"/>
              <w:right w:val="single" w:sz="4" w:space="0" w:color="auto"/>
            </w:tcBorders>
          </w:tcPr>
          <w:p w:rsidR="00454578" w:rsidRPr="00E97414" w:rsidRDefault="00454578" w:rsidP="004509B5">
            <w:pPr>
              <w:shd w:val="clear" w:color="auto" w:fill="FEFEFE"/>
              <w:spacing w:after="0" w:line="240" w:lineRule="auto"/>
              <w:jc w:val="both"/>
              <w:rPr>
                <w:rFonts w:ascii="Times New Roman" w:eastAsia="Times New Roman" w:hAnsi="Times New Roman" w:cs="Times New Roman"/>
                <w:i/>
                <w:color w:val="020C22"/>
                <w:sz w:val="26"/>
                <w:szCs w:val="24"/>
                <w:lang w:eastAsia="ru-RU"/>
              </w:rPr>
            </w:pPr>
            <w:r w:rsidRPr="00E97414">
              <w:rPr>
                <w:rFonts w:ascii="Times New Roman" w:eastAsia="Times New Roman" w:hAnsi="Times New Roman" w:cs="Times New Roman"/>
                <w:i/>
                <w:color w:val="020C22"/>
                <w:sz w:val="26"/>
                <w:szCs w:val="24"/>
                <w:lang w:eastAsia="ru-RU"/>
              </w:rPr>
              <w:t>«Продолжим наращивать и </w:t>
            </w:r>
            <w:r w:rsidRPr="00E97414">
              <w:rPr>
                <w:rFonts w:ascii="Times New Roman" w:eastAsia="Times New Roman" w:hAnsi="Times New Roman" w:cs="Times New Roman"/>
                <w:i/>
                <w:color w:val="020C22"/>
                <w:sz w:val="26"/>
                <w:szCs w:val="24"/>
                <w:u w:val="single"/>
                <w:lang w:eastAsia="ru-RU"/>
              </w:rPr>
              <w:t xml:space="preserve">уровень информатизации </w:t>
            </w:r>
            <w:r w:rsidRPr="00E97414">
              <w:rPr>
                <w:rFonts w:ascii="Times New Roman" w:eastAsia="Times New Roman" w:hAnsi="Times New Roman" w:cs="Times New Roman"/>
                <w:i/>
                <w:color w:val="020C22"/>
                <w:sz w:val="26"/>
                <w:szCs w:val="24"/>
                <w:lang w:eastAsia="ru-RU"/>
              </w:rPr>
              <w:lastRenderedPageBreak/>
              <w:t xml:space="preserve">здравоохранения, чтобы сделать удобной и простой запись на приём, ведение документации. Нужно освободить врачей от рутины, от заполнения вороха отчётов и справок, дать им больше времени для непосредственной работы с пациентом. Также </w:t>
            </w:r>
            <w:r w:rsidRPr="00E97414">
              <w:rPr>
                <w:rFonts w:ascii="Times New Roman" w:eastAsia="Times New Roman" w:hAnsi="Times New Roman" w:cs="Times New Roman"/>
                <w:i/>
                <w:color w:val="020C22"/>
                <w:sz w:val="26"/>
                <w:szCs w:val="24"/>
                <w:u w:val="single"/>
                <w:lang w:eastAsia="ru-RU"/>
              </w:rPr>
              <w:t>с помощью информационных</w:t>
            </w:r>
            <w:r w:rsidRPr="00E97414">
              <w:rPr>
                <w:rFonts w:ascii="Times New Roman" w:eastAsia="Times New Roman" w:hAnsi="Times New Roman" w:cs="Times New Roman"/>
                <w:i/>
                <w:color w:val="020C22"/>
                <w:sz w:val="26"/>
                <w:szCs w:val="24"/>
                <w:lang w:eastAsia="ru-RU"/>
              </w:rPr>
              <w:t xml:space="preserve"> </w:t>
            </w:r>
            <w:r w:rsidRPr="00E97414">
              <w:rPr>
                <w:rFonts w:ascii="Times New Roman" w:eastAsia="Times New Roman" w:hAnsi="Times New Roman" w:cs="Times New Roman"/>
                <w:i/>
                <w:color w:val="020C22"/>
                <w:sz w:val="26"/>
                <w:szCs w:val="24"/>
                <w:u w:val="single"/>
                <w:lang w:eastAsia="ru-RU"/>
              </w:rPr>
              <w:t>технологий</w:t>
            </w:r>
            <w:r w:rsidRPr="00E97414">
              <w:rPr>
                <w:rFonts w:ascii="Times New Roman" w:eastAsia="Times New Roman" w:hAnsi="Times New Roman" w:cs="Times New Roman"/>
                <w:i/>
                <w:color w:val="020C22"/>
                <w:sz w:val="26"/>
                <w:szCs w:val="24"/>
                <w:lang w:eastAsia="ru-RU"/>
              </w:rPr>
              <w:t xml:space="preserve"> будет существенно повышена эффективность контроля за рынком жизненно важных лекарств</w:t>
            </w:r>
            <w:proofErr w:type="gramStart"/>
            <w:r w:rsidRPr="00E97414">
              <w:rPr>
                <w:rFonts w:ascii="Times New Roman" w:eastAsia="Times New Roman" w:hAnsi="Times New Roman" w:cs="Times New Roman"/>
                <w:i/>
                <w:color w:val="020C22"/>
                <w:sz w:val="26"/>
                <w:szCs w:val="24"/>
                <w:lang w:eastAsia="ru-RU"/>
              </w:rPr>
              <w:t>.»</w:t>
            </w:r>
            <w:proofErr w:type="gramEnd"/>
          </w:p>
          <w:p w:rsidR="00454578" w:rsidRPr="00E97414" w:rsidRDefault="00454578" w:rsidP="004509B5">
            <w:pPr>
              <w:shd w:val="clear" w:color="auto" w:fill="FEFEFE"/>
              <w:spacing w:after="0" w:line="240" w:lineRule="auto"/>
              <w:jc w:val="both"/>
              <w:rPr>
                <w:rFonts w:ascii="Times New Roman" w:eastAsia="Times New Roman" w:hAnsi="Times New Roman" w:cs="Times New Roman"/>
                <w:i/>
                <w:color w:val="020C22"/>
                <w:sz w:val="26"/>
                <w:szCs w:val="24"/>
                <w:lang w:eastAsia="ru-RU"/>
              </w:rPr>
            </w:pPr>
          </w:p>
          <w:p w:rsidR="00454578" w:rsidRPr="00E97414" w:rsidRDefault="00454578" w:rsidP="004509B5">
            <w:pPr>
              <w:shd w:val="clear" w:color="auto" w:fill="FEFEFE"/>
              <w:spacing w:after="0" w:line="240" w:lineRule="auto"/>
              <w:jc w:val="both"/>
              <w:rPr>
                <w:rFonts w:ascii="Times New Roman" w:hAnsi="Times New Roman" w:cs="Times New Roman"/>
                <w:i/>
                <w:sz w:val="26"/>
                <w:szCs w:val="24"/>
              </w:rPr>
            </w:pPr>
            <w:r w:rsidRPr="00E97414">
              <w:rPr>
                <w:rFonts w:ascii="Times New Roman" w:eastAsia="Times New Roman" w:hAnsi="Times New Roman" w:cs="Times New Roman"/>
                <w:i/>
                <w:color w:val="020C22"/>
                <w:sz w:val="26"/>
                <w:szCs w:val="24"/>
                <w:lang w:eastAsia="ru-RU"/>
              </w:rPr>
              <w:t>«В течение ближайших двух лет предлагаю подключить к скоростному интернету все больницы и поликлиники нашей страны. Это позволит врачам даже в отдалённом городе или посёлке использовать возможности телемедицины, быстро получать консультации коллег из региональных и федеральных клиник»</w:t>
            </w:r>
          </w:p>
        </w:tc>
        <w:tc>
          <w:tcPr>
            <w:tcW w:w="6521" w:type="dxa"/>
            <w:tcBorders>
              <w:top w:val="single" w:sz="4" w:space="0" w:color="auto"/>
              <w:left w:val="single" w:sz="4" w:space="0" w:color="auto"/>
              <w:bottom w:val="single" w:sz="4" w:space="0" w:color="auto"/>
              <w:right w:val="single" w:sz="4" w:space="0" w:color="auto"/>
            </w:tcBorders>
          </w:tcPr>
          <w:p w:rsidR="00454578" w:rsidRPr="00E97414" w:rsidRDefault="004509B5" w:rsidP="002C43A8">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lastRenderedPageBreak/>
              <w:t>Осуществл</w:t>
            </w:r>
            <w:r w:rsidR="002C43A8" w:rsidRPr="00E97414">
              <w:rPr>
                <w:rFonts w:ascii="Times New Roman" w:hAnsi="Times New Roman" w:cs="Times New Roman"/>
                <w:sz w:val="26"/>
                <w:szCs w:val="24"/>
              </w:rPr>
              <w:t>ение</w:t>
            </w:r>
            <w:r w:rsidRPr="00E97414">
              <w:rPr>
                <w:rFonts w:ascii="Times New Roman" w:hAnsi="Times New Roman" w:cs="Times New Roman"/>
                <w:sz w:val="26"/>
                <w:szCs w:val="24"/>
              </w:rPr>
              <w:t xml:space="preserve"> </w:t>
            </w:r>
            <w:proofErr w:type="gramStart"/>
            <w:r w:rsidRPr="00E97414">
              <w:rPr>
                <w:rFonts w:ascii="Times New Roman" w:hAnsi="Times New Roman" w:cs="Times New Roman"/>
                <w:sz w:val="26"/>
                <w:szCs w:val="24"/>
              </w:rPr>
              <w:t>к</w:t>
            </w:r>
            <w:r w:rsidR="00454578" w:rsidRPr="00E97414">
              <w:rPr>
                <w:rFonts w:ascii="Times New Roman" w:hAnsi="Times New Roman" w:cs="Times New Roman"/>
                <w:sz w:val="26"/>
                <w:szCs w:val="24"/>
              </w:rPr>
              <w:t>онтрол</w:t>
            </w:r>
            <w:r w:rsidR="002C43A8" w:rsidRPr="00E97414">
              <w:rPr>
                <w:rFonts w:ascii="Times New Roman" w:hAnsi="Times New Roman" w:cs="Times New Roman"/>
                <w:sz w:val="26"/>
                <w:szCs w:val="24"/>
              </w:rPr>
              <w:t>я</w:t>
            </w:r>
            <w:r w:rsidR="00454578" w:rsidRPr="00E97414">
              <w:rPr>
                <w:rFonts w:ascii="Times New Roman" w:hAnsi="Times New Roman" w:cs="Times New Roman"/>
                <w:sz w:val="26"/>
                <w:szCs w:val="24"/>
              </w:rPr>
              <w:t xml:space="preserve"> за</w:t>
            </w:r>
            <w:proofErr w:type="gramEnd"/>
            <w:r w:rsidR="00454578" w:rsidRPr="00E97414">
              <w:rPr>
                <w:rFonts w:ascii="Times New Roman" w:hAnsi="Times New Roman" w:cs="Times New Roman"/>
                <w:sz w:val="26"/>
                <w:szCs w:val="24"/>
              </w:rPr>
              <w:t xml:space="preserve"> реализацией мероприятий государственной программы</w:t>
            </w:r>
            <w:r w:rsidRPr="00E97414">
              <w:rPr>
                <w:rFonts w:ascii="Times New Roman" w:hAnsi="Times New Roman" w:cs="Times New Roman"/>
                <w:sz w:val="26"/>
                <w:szCs w:val="24"/>
              </w:rPr>
              <w:t xml:space="preserve"> Удмуртской </w:t>
            </w:r>
            <w:r w:rsidR="00454578" w:rsidRPr="00E97414">
              <w:rPr>
                <w:rFonts w:ascii="Times New Roman" w:hAnsi="Times New Roman" w:cs="Times New Roman"/>
                <w:sz w:val="26"/>
                <w:szCs w:val="24"/>
              </w:rPr>
              <w:t>Р</w:t>
            </w:r>
            <w:r w:rsidRPr="00E97414">
              <w:rPr>
                <w:rFonts w:ascii="Times New Roman" w:hAnsi="Times New Roman" w:cs="Times New Roman"/>
                <w:sz w:val="26"/>
                <w:szCs w:val="24"/>
              </w:rPr>
              <w:t>еспублики</w:t>
            </w:r>
            <w:r w:rsidR="00454578" w:rsidRPr="00E97414">
              <w:rPr>
                <w:rFonts w:ascii="Times New Roman" w:hAnsi="Times New Roman" w:cs="Times New Roman"/>
                <w:sz w:val="26"/>
                <w:szCs w:val="24"/>
              </w:rPr>
              <w:t xml:space="preserve"> </w:t>
            </w:r>
            <w:r w:rsidR="00454578" w:rsidRPr="00E97414">
              <w:rPr>
                <w:rFonts w:ascii="Times New Roman" w:hAnsi="Times New Roman" w:cs="Times New Roman"/>
                <w:sz w:val="26"/>
                <w:szCs w:val="24"/>
              </w:rPr>
              <w:lastRenderedPageBreak/>
              <w:t>«Развитие информационного общества в Удмуртской Республике». Рассмотрение программы на заседании постоянной комиссии</w:t>
            </w:r>
            <w:r w:rsidRPr="00E97414">
              <w:rPr>
                <w:rFonts w:ascii="Times New Roman" w:hAnsi="Times New Roman" w:cs="Times New Roman"/>
                <w:sz w:val="26"/>
                <w:szCs w:val="24"/>
              </w:rPr>
              <w:t xml:space="preserve"> </w:t>
            </w:r>
            <w:r w:rsidR="000E09A5" w:rsidRPr="00E97414">
              <w:rPr>
                <w:rFonts w:ascii="Times New Roman" w:hAnsi="Times New Roman" w:cs="Times New Roman"/>
                <w:sz w:val="26"/>
                <w:szCs w:val="24"/>
              </w:rPr>
              <w:t xml:space="preserve">Государственного Совета Удмуртской Республики </w:t>
            </w:r>
            <w:r w:rsidRPr="00E97414">
              <w:rPr>
                <w:rFonts w:ascii="Times New Roman" w:hAnsi="Times New Roman" w:cs="Times New Roman"/>
                <w:sz w:val="26"/>
                <w:szCs w:val="24"/>
              </w:rPr>
              <w:t>по экономической политике, промышленности и инвестициям</w:t>
            </w:r>
            <w:r w:rsidR="00454578" w:rsidRPr="00E97414">
              <w:rPr>
                <w:rFonts w:ascii="Times New Roman" w:hAnsi="Times New Roman" w:cs="Times New Roman"/>
                <w:sz w:val="26"/>
                <w:szCs w:val="24"/>
              </w:rPr>
              <w:t>.</w:t>
            </w:r>
          </w:p>
        </w:tc>
        <w:tc>
          <w:tcPr>
            <w:tcW w:w="1704" w:type="dxa"/>
            <w:tcBorders>
              <w:top w:val="single" w:sz="4" w:space="0" w:color="auto"/>
              <w:left w:val="single" w:sz="4" w:space="0" w:color="auto"/>
              <w:bottom w:val="single" w:sz="4" w:space="0" w:color="auto"/>
              <w:right w:val="single" w:sz="4" w:space="0" w:color="auto"/>
            </w:tcBorders>
          </w:tcPr>
          <w:p w:rsidR="00454578" w:rsidRPr="00E97414" w:rsidRDefault="00497E24" w:rsidP="004509B5">
            <w:pPr>
              <w:spacing w:after="120" w:line="240" w:lineRule="auto"/>
              <w:ind w:left="34"/>
              <w:contextualSpacing/>
              <w:rPr>
                <w:rFonts w:ascii="Times New Roman" w:hAnsi="Times New Roman" w:cs="Times New Roman"/>
                <w:sz w:val="26"/>
                <w:szCs w:val="24"/>
              </w:rPr>
            </w:pPr>
            <w:r w:rsidRPr="00E97414">
              <w:rPr>
                <w:rFonts w:ascii="Times New Roman" w:hAnsi="Times New Roman" w:cs="Times New Roman"/>
                <w:sz w:val="26"/>
                <w:szCs w:val="24"/>
              </w:rPr>
              <w:lastRenderedPageBreak/>
              <w:t>в течение 2017 г.</w:t>
            </w:r>
          </w:p>
        </w:tc>
        <w:tc>
          <w:tcPr>
            <w:tcW w:w="2833" w:type="dxa"/>
            <w:tcBorders>
              <w:top w:val="single" w:sz="4" w:space="0" w:color="auto"/>
              <w:left w:val="single" w:sz="4" w:space="0" w:color="auto"/>
              <w:bottom w:val="single" w:sz="4" w:space="0" w:color="auto"/>
              <w:right w:val="single" w:sz="4" w:space="0" w:color="auto"/>
            </w:tcBorders>
          </w:tcPr>
          <w:p w:rsidR="00454578" w:rsidRPr="00E97414" w:rsidRDefault="004321FD" w:rsidP="004509B5">
            <w:pPr>
              <w:spacing w:after="0" w:line="240" w:lineRule="auto"/>
              <w:rPr>
                <w:rFonts w:ascii="Times New Roman" w:hAnsi="Times New Roman" w:cs="Times New Roman"/>
                <w:sz w:val="26"/>
                <w:szCs w:val="24"/>
              </w:rPr>
            </w:pPr>
            <w:r>
              <w:rPr>
                <w:rFonts w:ascii="Times New Roman" w:hAnsi="Times New Roman" w:cs="Times New Roman"/>
                <w:sz w:val="26"/>
                <w:szCs w:val="24"/>
              </w:rPr>
              <w:t>п</w:t>
            </w:r>
            <w:r w:rsidR="00454578" w:rsidRPr="00E97414">
              <w:rPr>
                <w:rFonts w:ascii="Times New Roman" w:hAnsi="Times New Roman" w:cs="Times New Roman"/>
                <w:sz w:val="26"/>
                <w:szCs w:val="24"/>
              </w:rPr>
              <w:t xml:space="preserve">остоянная комиссия </w:t>
            </w:r>
            <w:r w:rsidR="002B7EB2" w:rsidRPr="00E97414">
              <w:rPr>
                <w:rFonts w:ascii="Times New Roman" w:hAnsi="Times New Roman" w:cs="Times New Roman"/>
                <w:sz w:val="26"/>
                <w:szCs w:val="24"/>
              </w:rPr>
              <w:t xml:space="preserve">Государственного </w:t>
            </w:r>
            <w:r w:rsidR="002B7EB2" w:rsidRPr="00E97414">
              <w:rPr>
                <w:rFonts w:ascii="Times New Roman" w:hAnsi="Times New Roman" w:cs="Times New Roman"/>
                <w:sz w:val="26"/>
                <w:szCs w:val="24"/>
              </w:rPr>
              <w:lastRenderedPageBreak/>
              <w:t xml:space="preserve">Совета Удмуртской Республики </w:t>
            </w:r>
            <w:r w:rsidR="00454578" w:rsidRPr="00E97414">
              <w:rPr>
                <w:rFonts w:ascii="Times New Roman" w:hAnsi="Times New Roman" w:cs="Times New Roman"/>
                <w:sz w:val="26"/>
                <w:szCs w:val="24"/>
              </w:rPr>
              <w:t>по экономической политик</w:t>
            </w:r>
            <w:r w:rsidR="00E97414" w:rsidRPr="00E97414">
              <w:rPr>
                <w:rFonts w:ascii="Times New Roman" w:hAnsi="Times New Roman" w:cs="Times New Roman"/>
                <w:sz w:val="26"/>
                <w:szCs w:val="24"/>
              </w:rPr>
              <w:t xml:space="preserve">е, промышленности и инвестициям, </w:t>
            </w:r>
          </w:p>
          <w:p w:rsidR="00454578" w:rsidRPr="00E97414" w:rsidRDefault="00E97414" w:rsidP="004509B5">
            <w:pPr>
              <w:spacing w:after="0" w:line="240" w:lineRule="auto"/>
              <w:rPr>
                <w:rFonts w:ascii="Times New Roman" w:hAnsi="Times New Roman" w:cs="Times New Roman"/>
                <w:sz w:val="26"/>
                <w:szCs w:val="24"/>
              </w:rPr>
            </w:pPr>
            <w:r w:rsidRPr="00E97414">
              <w:rPr>
                <w:rFonts w:ascii="Times New Roman" w:hAnsi="Times New Roman" w:cs="Times New Roman"/>
                <w:sz w:val="26"/>
                <w:szCs w:val="24"/>
              </w:rPr>
              <w:t>п</w:t>
            </w:r>
            <w:r w:rsidR="00454578" w:rsidRPr="00E97414">
              <w:rPr>
                <w:rFonts w:ascii="Times New Roman" w:hAnsi="Times New Roman" w:cs="Times New Roman"/>
                <w:sz w:val="26"/>
                <w:szCs w:val="24"/>
              </w:rPr>
              <w:t>рофильные министерства.</w:t>
            </w:r>
          </w:p>
        </w:tc>
      </w:tr>
      <w:tr w:rsidR="00454578" w:rsidRPr="00E97414" w:rsidTr="003614D3">
        <w:tc>
          <w:tcPr>
            <w:tcW w:w="561" w:type="dxa"/>
            <w:tcBorders>
              <w:top w:val="single" w:sz="4" w:space="0" w:color="auto"/>
              <w:left w:val="single" w:sz="4" w:space="0" w:color="auto"/>
              <w:bottom w:val="single" w:sz="4" w:space="0" w:color="auto"/>
              <w:right w:val="single" w:sz="4" w:space="0" w:color="auto"/>
            </w:tcBorders>
          </w:tcPr>
          <w:p w:rsidR="00454578" w:rsidRPr="00E97414" w:rsidRDefault="00454578" w:rsidP="00EB3C87">
            <w:pPr>
              <w:pStyle w:val="a7"/>
              <w:numPr>
                <w:ilvl w:val="0"/>
                <w:numId w:val="1"/>
              </w:numPr>
              <w:spacing w:after="0" w:line="240" w:lineRule="auto"/>
              <w:jc w:val="right"/>
              <w:rPr>
                <w:rFonts w:ascii="Times New Roman" w:hAnsi="Times New Roman" w:cs="Times New Roman"/>
                <w:sz w:val="26"/>
              </w:rPr>
            </w:pPr>
          </w:p>
        </w:tc>
        <w:tc>
          <w:tcPr>
            <w:tcW w:w="3516" w:type="dxa"/>
            <w:tcBorders>
              <w:top w:val="single" w:sz="4" w:space="0" w:color="auto"/>
              <w:left w:val="single" w:sz="4" w:space="0" w:color="auto"/>
              <w:bottom w:val="single" w:sz="4" w:space="0" w:color="auto"/>
              <w:right w:val="single" w:sz="4" w:space="0" w:color="auto"/>
            </w:tcBorders>
          </w:tcPr>
          <w:p w:rsidR="00454578" w:rsidRPr="00E97414" w:rsidRDefault="00454578" w:rsidP="00E067E4">
            <w:pPr>
              <w:shd w:val="clear" w:color="auto" w:fill="FEFEFE"/>
              <w:spacing w:after="0" w:line="240" w:lineRule="auto"/>
              <w:rPr>
                <w:rFonts w:ascii="Times New Roman" w:eastAsia="Times New Roman" w:hAnsi="Times New Roman" w:cs="Times New Roman"/>
                <w:i/>
                <w:color w:val="020C22"/>
                <w:sz w:val="26"/>
                <w:szCs w:val="24"/>
                <w:lang w:eastAsia="ru-RU"/>
              </w:rPr>
            </w:pPr>
            <w:r w:rsidRPr="00E97414">
              <w:rPr>
                <w:rFonts w:ascii="Times New Roman" w:eastAsia="Times New Roman" w:hAnsi="Times New Roman" w:cs="Times New Roman"/>
                <w:i/>
                <w:color w:val="020C22"/>
                <w:sz w:val="26"/>
                <w:szCs w:val="24"/>
                <w:lang w:eastAsia="ru-RU"/>
              </w:rPr>
              <w:t xml:space="preserve">«В будущем году мы направим регионам 20 миллиардов рублей на программы благоустройства, в том числе </w:t>
            </w:r>
            <w:r w:rsidRPr="00E97414">
              <w:rPr>
                <w:rFonts w:ascii="Times New Roman" w:eastAsia="Times New Roman" w:hAnsi="Times New Roman" w:cs="Times New Roman"/>
                <w:i/>
                <w:color w:val="020C22"/>
                <w:sz w:val="26"/>
                <w:szCs w:val="24"/>
                <w:u w:val="single"/>
                <w:lang w:eastAsia="ru-RU"/>
              </w:rPr>
              <w:t>в моногорода</w:t>
            </w:r>
            <w:r w:rsidRPr="00E97414">
              <w:rPr>
                <w:rFonts w:ascii="Times New Roman" w:eastAsia="Times New Roman" w:hAnsi="Times New Roman" w:cs="Times New Roman"/>
                <w:i/>
                <w:color w:val="020C22"/>
                <w:sz w:val="26"/>
                <w:szCs w:val="24"/>
                <w:lang w:eastAsia="ru-RU"/>
              </w:rPr>
              <w:t>, и дело принципа, чтобы в принятии решения по использованию этих ресурсов участвовали сами жители, определяли, какие проекты благоустройства осуществлять в первую очередь. Я прошу активно подключиться к этой работе и Общероссийский народный фронт, при этом обращаю внимание: нужно не только организовать эффективный контроль, а с его помощью добиваться конкретного результата, которого ждут люди, и, конечно, нужно поддержать граждан, которые готовы присоединиться к проектам благоустройства</w:t>
            </w:r>
            <w:proofErr w:type="gramStart"/>
            <w:r w:rsidRPr="00E97414">
              <w:rPr>
                <w:rFonts w:ascii="Times New Roman" w:eastAsia="Times New Roman" w:hAnsi="Times New Roman" w:cs="Times New Roman"/>
                <w:i/>
                <w:color w:val="020C22"/>
                <w:sz w:val="26"/>
                <w:szCs w:val="24"/>
                <w:lang w:eastAsia="ru-RU"/>
              </w:rPr>
              <w:t>..»</w:t>
            </w:r>
            <w:proofErr w:type="gramEnd"/>
          </w:p>
        </w:tc>
        <w:tc>
          <w:tcPr>
            <w:tcW w:w="6521" w:type="dxa"/>
            <w:tcBorders>
              <w:top w:val="single" w:sz="4" w:space="0" w:color="auto"/>
              <w:left w:val="single" w:sz="4" w:space="0" w:color="auto"/>
              <w:bottom w:val="single" w:sz="4" w:space="0" w:color="auto"/>
              <w:right w:val="single" w:sz="4" w:space="0" w:color="auto"/>
            </w:tcBorders>
          </w:tcPr>
          <w:p w:rsidR="00454578" w:rsidRPr="00E97414" w:rsidRDefault="00454578" w:rsidP="004509B5">
            <w:pPr>
              <w:spacing w:after="0" w:line="240" w:lineRule="auto"/>
              <w:ind w:left="34"/>
              <w:jc w:val="both"/>
              <w:rPr>
                <w:rFonts w:ascii="Times New Roman" w:hAnsi="Times New Roman" w:cs="Times New Roman"/>
                <w:sz w:val="26"/>
                <w:szCs w:val="24"/>
              </w:rPr>
            </w:pPr>
            <w:r w:rsidRPr="00E97414">
              <w:rPr>
                <w:rFonts w:ascii="Times New Roman" w:hAnsi="Times New Roman" w:cs="Times New Roman"/>
                <w:sz w:val="26"/>
                <w:szCs w:val="24"/>
              </w:rPr>
              <w:t xml:space="preserve">Проведение </w:t>
            </w:r>
            <w:r w:rsidR="000E09A5" w:rsidRPr="00E97414">
              <w:rPr>
                <w:rFonts w:ascii="Times New Roman" w:hAnsi="Times New Roman" w:cs="Times New Roman"/>
                <w:sz w:val="26"/>
                <w:szCs w:val="24"/>
              </w:rPr>
              <w:t>«</w:t>
            </w:r>
            <w:r w:rsidRPr="00E97414">
              <w:rPr>
                <w:rFonts w:ascii="Times New Roman" w:hAnsi="Times New Roman" w:cs="Times New Roman"/>
                <w:sz w:val="26"/>
                <w:szCs w:val="24"/>
              </w:rPr>
              <w:t>круглого стола</w:t>
            </w:r>
            <w:r w:rsidR="000E09A5" w:rsidRPr="00E97414">
              <w:rPr>
                <w:rFonts w:ascii="Times New Roman" w:hAnsi="Times New Roman" w:cs="Times New Roman"/>
                <w:sz w:val="26"/>
                <w:szCs w:val="24"/>
              </w:rPr>
              <w:t>»</w:t>
            </w:r>
            <w:r w:rsidRPr="00E97414">
              <w:rPr>
                <w:rFonts w:ascii="Times New Roman" w:hAnsi="Times New Roman" w:cs="Times New Roman"/>
                <w:sz w:val="26"/>
                <w:szCs w:val="24"/>
              </w:rPr>
              <w:t xml:space="preserve"> с привлечением общественных организаций на тему: «Благоустройство </w:t>
            </w:r>
            <w:proofErr w:type="spellStart"/>
            <w:r w:rsidRPr="00E97414">
              <w:rPr>
                <w:rFonts w:ascii="Times New Roman" w:hAnsi="Times New Roman" w:cs="Times New Roman"/>
                <w:sz w:val="26"/>
                <w:szCs w:val="24"/>
              </w:rPr>
              <w:t>монопрофильных</w:t>
            </w:r>
            <w:proofErr w:type="spellEnd"/>
            <w:r w:rsidRPr="00E97414">
              <w:rPr>
                <w:rFonts w:ascii="Times New Roman" w:hAnsi="Times New Roman" w:cs="Times New Roman"/>
                <w:sz w:val="26"/>
                <w:szCs w:val="24"/>
              </w:rPr>
              <w:t xml:space="preserve"> муниципальных образований Удмуртской Республики».</w:t>
            </w:r>
          </w:p>
          <w:p w:rsidR="00454578" w:rsidRPr="00E97414" w:rsidRDefault="00454578" w:rsidP="004509B5">
            <w:pPr>
              <w:spacing w:after="0" w:line="240" w:lineRule="auto"/>
              <w:ind w:left="34" w:firstLine="284"/>
              <w:jc w:val="both"/>
              <w:rPr>
                <w:rFonts w:ascii="Times New Roman" w:hAnsi="Times New Roman" w:cs="Times New Roman"/>
                <w:sz w:val="26"/>
                <w:szCs w:val="24"/>
              </w:rPr>
            </w:pPr>
          </w:p>
          <w:p w:rsidR="00454578" w:rsidRPr="00E97414" w:rsidRDefault="00454578" w:rsidP="004509B5">
            <w:pPr>
              <w:spacing w:after="0" w:line="240" w:lineRule="auto"/>
              <w:ind w:left="34" w:firstLine="284"/>
              <w:jc w:val="both"/>
              <w:rPr>
                <w:rFonts w:ascii="Times New Roman" w:hAnsi="Times New Roman" w:cs="Times New Roman"/>
                <w:sz w:val="26"/>
                <w:szCs w:val="24"/>
              </w:rPr>
            </w:pPr>
          </w:p>
          <w:p w:rsidR="00454578" w:rsidRPr="00E97414" w:rsidRDefault="00454578" w:rsidP="004509B5">
            <w:pPr>
              <w:spacing w:after="0" w:line="240" w:lineRule="auto"/>
              <w:ind w:left="34" w:firstLine="284"/>
              <w:jc w:val="both"/>
              <w:rPr>
                <w:rFonts w:ascii="Times New Roman" w:hAnsi="Times New Roman" w:cs="Times New Roman"/>
                <w:sz w:val="26"/>
                <w:szCs w:val="24"/>
              </w:rPr>
            </w:pPr>
          </w:p>
          <w:p w:rsidR="00454578" w:rsidRPr="00E97414" w:rsidRDefault="00454578" w:rsidP="004509B5">
            <w:pPr>
              <w:spacing w:after="0" w:line="240" w:lineRule="auto"/>
              <w:ind w:left="34" w:firstLine="284"/>
              <w:jc w:val="both"/>
              <w:rPr>
                <w:rFonts w:ascii="Times New Roman" w:hAnsi="Times New Roman" w:cs="Times New Roman"/>
                <w:sz w:val="26"/>
                <w:szCs w:val="24"/>
              </w:rPr>
            </w:pPr>
          </w:p>
          <w:p w:rsidR="00454578" w:rsidRPr="00E97414" w:rsidRDefault="00454578" w:rsidP="004509B5">
            <w:pPr>
              <w:spacing w:after="0" w:line="240" w:lineRule="auto"/>
              <w:ind w:left="34" w:firstLine="284"/>
              <w:jc w:val="both"/>
              <w:rPr>
                <w:rFonts w:ascii="Times New Roman" w:hAnsi="Times New Roman" w:cs="Times New Roman"/>
                <w:sz w:val="26"/>
                <w:szCs w:val="24"/>
              </w:rPr>
            </w:pPr>
          </w:p>
          <w:p w:rsidR="00454578" w:rsidRPr="00E97414" w:rsidRDefault="00454578" w:rsidP="004509B5">
            <w:pPr>
              <w:spacing w:after="0" w:line="240" w:lineRule="auto"/>
              <w:ind w:left="34" w:firstLine="284"/>
              <w:jc w:val="both"/>
              <w:rPr>
                <w:rFonts w:ascii="Times New Roman" w:hAnsi="Times New Roman" w:cs="Times New Roman"/>
                <w:sz w:val="26"/>
                <w:szCs w:val="24"/>
              </w:rPr>
            </w:pPr>
          </w:p>
          <w:p w:rsidR="00454578" w:rsidRPr="00E97414" w:rsidRDefault="002C43A8" w:rsidP="002C43A8">
            <w:pPr>
              <w:spacing w:after="0" w:line="240" w:lineRule="auto"/>
              <w:ind w:left="34"/>
              <w:jc w:val="both"/>
              <w:rPr>
                <w:rFonts w:ascii="Times New Roman" w:hAnsi="Times New Roman" w:cs="Times New Roman"/>
                <w:sz w:val="26"/>
                <w:szCs w:val="24"/>
              </w:rPr>
            </w:pPr>
            <w:r w:rsidRPr="00E97414">
              <w:rPr>
                <w:rFonts w:ascii="Times New Roman" w:hAnsi="Times New Roman" w:cs="Times New Roman"/>
                <w:sz w:val="26"/>
                <w:szCs w:val="24"/>
              </w:rPr>
              <w:t xml:space="preserve">Осуществление </w:t>
            </w:r>
            <w:proofErr w:type="gramStart"/>
            <w:r w:rsidRPr="00E97414">
              <w:rPr>
                <w:rFonts w:ascii="Times New Roman" w:hAnsi="Times New Roman" w:cs="Times New Roman"/>
                <w:sz w:val="26"/>
                <w:szCs w:val="24"/>
              </w:rPr>
              <w:t>к</w:t>
            </w:r>
            <w:r w:rsidR="00454578" w:rsidRPr="00E97414">
              <w:rPr>
                <w:rFonts w:ascii="Times New Roman" w:hAnsi="Times New Roman" w:cs="Times New Roman"/>
                <w:sz w:val="26"/>
                <w:szCs w:val="24"/>
              </w:rPr>
              <w:t>онтрол</w:t>
            </w:r>
            <w:r w:rsidRPr="00E97414">
              <w:rPr>
                <w:rFonts w:ascii="Times New Roman" w:hAnsi="Times New Roman" w:cs="Times New Roman"/>
                <w:sz w:val="26"/>
                <w:szCs w:val="24"/>
              </w:rPr>
              <w:t>я</w:t>
            </w:r>
            <w:r w:rsidR="00454578" w:rsidRPr="00E97414">
              <w:rPr>
                <w:rFonts w:ascii="Times New Roman" w:hAnsi="Times New Roman" w:cs="Times New Roman"/>
                <w:sz w:val="26"/>
                <w:szCs w:val="24"/>
              </w:rPr>
              <w:t xml:space="preserve"> за</w:t>
            </w:r>
            <w:proofErr w:type="gramEnd"/>
            <w:r w:rsidR="00454578" w:rsidRPr="00E97414">
              <w:rPr>
                <w:rFonts w:ascii="Times New Roman" w:hAnsi="Times New Roman" w:cs="Times New Roman"/>
                <w:sz w:val="26"/>
                <w:szCs w:val="24"/>
              </w:rPr>
              <w:t xml:space="preserve"> исполнением поручений данных в ходе заседания 1 секции Дня Государственного Совета Удмуртской Республики в городе Воткинске.</w:t>
            </w:r>
            <w:bookmarkStart w:id="0" w:name="_GoBack"/>
            <w:bookmarkEnd w:id="0"/>
          </w:p>
        </w:tc>
        <w:tc>
          <w:tcPr>
            <w:tcW w:w="1704" w:type="dxa"/>
            <w:tcBorders>
              <w:top w:val="single" w:sz="4" w:space="0" w:color="auto"/>
              <w:left w:val="single" w:sz="4" w:space="0" w:color="auto"/>
              <w:bottom w:val="single" w:sz="4" w:space="0" w:color="auto"/>
              <w:right w:val="single" w:sz="4" w:space="0" w:color="auto"/>
            </w:tcBorders>
          </w:tcPr>
          <w:p w:rsidR="00454578" w:rsidRDefault="00497E24" w:rsidP="00497E24">
            <w:pPr>
              <w:spacing w:after="120" w:line="240" w:lineRule="auto"/>
              <w:ind w:left="-108"/>
              <w:contextualSpacing/>
              <w:rPr>
                <w:rFonts w:ascii="Times New Roman" w:hAnsi="Times New Roman" w:cs="Times New Roman"/>
                <w:sz w:val="26"/>
                <w:szCs w:val="24"/>
              </w:rPr>
            </w:pPr>
            <w:r w:rsidRPr="00E97414">
              <w:rPr>
                <w:rFonts w:ascii="Times New Roman" w:hAnsi="Times New Roman" w:cs="Times New Roman"/>
                <w:sz w:val="26"/>
                <w:szCs w:val="24"/>
              </w:rPr>
              <w:t>1 полугодие 2017 г.</w:t>
            </w:r>
          </w:p>
          <w:p w:rsidR="002E2086" w:rsidRDefault="002E2086" w:rsidP="00497E24">
            <w:pPr>
              <w:spacing w:after="120" w:line="240" w:lineRule="auto"/>
              <w:ind w:left="-108"/>
              <w:contextualSpacing/>
              <w:rPr>
                <w:rFonts w:ascii="Times New Roman" w:hAnsi="Times New Roman" w:cs="Times New Roman"/>
                <w:sz w:val="26"/>
                <w:szCs w:val="24"/>
              </w:rPr>
            </w:pPr>
          </w:p>
          <w:p w:rsidR="002E2086" w:rsidRDefault="002E2086" w:rsidP="00497E24">
            <w:pPr>
              <w:spacing w:after="120" w:line="240" w:lineRule="auto"/>
              <w:ind w:left="-108"/>
              <w:contextualSpacing/>
              <w:rPr>
                <w:rFonts w:ascii="Times New Roman" w:hAnsi="Times New Roman" w:cs="Times New Roman"/>
                <w:sz w:val="26"/>
                <w:szCs w:val="24"/>
              </w:rPr>
            </w:pPr>
          </w:p>
          <w:p w:rsidR="002E2086" w:rsidRDefault="002E2086" w:rsidP="00497E24">
            <w:pPr>
              <w:spacing w:after="120" w:line="240" w:lineRule="auto"/>
              <w:ind w:left="-108"/>
              <w:contextualSpacing/>
              <w:rPr>
                <w:rFonts w:ascii="Times New Roman" w:hAnsi="Times New Roman" w:cs="Times New Roman"/>
                <w:sz w:val="26"/>
                <w:szCs w:val="24"/>
              </w:rPr>
            </w:pPr>
          </w:p>
          <w:p w:rsidR="002E2086" w:rsidRDefault="002E2086" w:rsidP="00497E24">
            <w:pPr>
              <w:spacing w:after="120" w:line="240" w:lineRule="auto"/>
              <w:ind w:left="-108"/>
              <w:contextualSpacing/>
              <w:rPr>
                <w:rFonts w:ascii="Times New Roman" w:hAnsi="Times New Roman" w:cs="Times New Roman"/>
                <w:sz w:val="26"/>
                <w:szCs w:val="24"/>
              </w:rPr>
            </w:pPr>
          </w:p>
          <w:p w:rsidR="002E2086" w:rsidRDefault="002E2086" w:rsidP="00497E24">
            <w:pPr>
              <w:spacing w:after="120" w:line="240" w:lineRule="auto"/>
              <w:ind w:left="-108"/>
              <w:contextualSpacing/>
              <w:rPr>
                <w:rFonts w:ascii="Times New Roman" w:hAnsi="Times New Roman" w:cs="Times New Roman"/>
                <w:sz w:val="26"/>
                <w:szCs w:val="24"/>
              </w:rPr>
            </w:pPr>
          </w:p>
          <w:p w:rsidR="002E2086" w:rsidRDefault="002E2086" w:rsidP="00497E24">
            <w:pPr>
              <w:spacing w:after="120" w:line="240" w:lineRule="auto"/>
              <w:ind w:left="-108"/>
              <w:contextualSpacing/>
              <w:rPr>
                <w:rFonts w:ascii="Times New Roman" w:hAnsi="Times New Roman" w:cs="Times New Roman"/>
                <w:sz w:val="26"/>
                <w:szCs w:val="24"/>
              </w:rPr>
            </w:pPr>
          </w:p>
          <w:p w:rsidR="002E2086" w:rsidRDefault="002E2086" w:rsidP="00497E24">
            <w:pPr>
              <w:spacing w:after="120" w:line="240" w:lineRule="auto"/>
              <w:ind w:left="-108"/>
              <w:contextualSpacing/>
              <w:rPr>
                <w:rFonts w:ascii="Times New Roman" w:hAnsi="Times New Roman" w:cs="Times New Roman"/>
                <w:sz w:val="26"/>
                <w:szCs w:val="24"/>
              </w:rPr>
            </w:pPr>
          </w:p>
          <w:p w:rsidR="002E2086" w:rsidRDefault="002E2086" w:rsidP="00497E24">
            <w:pPr>
              <w:spacing w:after="120" w:line="240" w:lineRule="auto"/>
              <w:ind w:left="-108"/>
              <w:contextualSpacing/>
              <w:rPr>
                <w:rFonts w:ascii="Times New Roman" w:hAnsi="Times New Roman" w:cs="Times New Roman"/>
                <w:sz w:val="26"/>
                <w:szCs w:val="24"/>
              </w:rPr>
            </w:pPr>
          </w:p>
          <w:p w:rsidR="002E2086" w:rsidRPr="00E97414" w:rsidRDefault="002E2086" w:rsidP="00497E24">
            <w:pPr>
              <w:spacing w:after="120" w:line="240" w:lineRule="auto"/>
              <w:ind w:left="-108"/>
              <w:contextualSpacing/>
              <w:rPr>
                <w:rFonts w:ascii="Times New Roman" w:hAnsi="Times New Roman" w:cs="Times New Roman"/>
                <w:sz w:val="26"/>
                <w:szCs w:val="24"/>
              </w:rPr>
            </w:pPr>
            <w:r w:rsidRPr="00E97414">
              <w:rPr>
                <w:rFonts w:ascii="Times New Roman" w:hAnsi="Times New Roman" w:cs="Times New Roman"/>
                <w:sz w:val="26"/>
                <w:szCs w:val="24"/>
              </w:rPr>
              <w:t>1 полугодие 2017 г.</w:t>
            </w:r>
          </w:p>
        </w:tc>
        <w:tc>
          <w:tcPr>
            <w:tcW w:w="2833" w:type="dxa"/>
            <w:tcBorders>
              <w:top w:val="single" w:sz="4" w:space="0" w:color="auto"/>
              <w:left w:val="single" w:sz="4" w:space="0" w:color="auto"/>
              <w:bottom w:val="single" w:sz="4" w:space="0" w:color="auto"/>
              <w:right w:val="single" w:sz="4" w:space="0" w:color="auto"/>
            </w:tcBorders>
          </w:tcPr>
          <w:p w:rsidR="00454578" w:rsidRPr="00E97414" w:rsidRDefault="004321FD" w:rsidP="004509B5">
            <w:pPr>
              <w:spacing w:after="0" w:line="240" w:lineRule="auto"/>
              <w:rPr>
                <w:rFonts w:ascii="Times New Roman" w:hAnsi="Times New Roman" w:cs="Times New Roman"/>
                <w:sz w:val="26"/>
                <w:szCs w:val="24"/>
              </w:rPr>
            </w:pPr>
            <w:r>
              <w:rPr>
                <w:rFonts w:ascii="Times New Roman" w:hAnsi="Times New Roman" w:cs="Times New Roman"/>
                <w:sz w:val="26"/>
                <w:szCs w:val="24"/>
              </w:rPr>
              <w:t>п</w:t>
            </w:r>
            <w:r w:rsidR="00454578" w:rsidRPr="00E97414">
              <w:rPr>
                <w:rFonts w:ascii="Times New Roman" w:hAnsi="Times New Roman" w:cs="Times New Roman"/>
                <w:sz w:val="26"/>
                <w:szCs w:val="24"/>
              </w:rPr>
              <w:t xml:space="preserve">остоянная комиссия </w:t>
            </w:r>
            <w:r w:rsidR="002B7EB2" w:rsidRPr="00E97414">
              <w:rPr>
                <w:rFonts w:ascii="Times New Roman" w:hAnsi="Times New Roman" w:cs="Times New Roman"/>
                <w:sz w:val="26"/>
                <w:szCs w:val="24"/>
              </w:rPr>
              <w:t xml:space="preserve">Государственного Совета Удмуртской Республики </w:t>
            </w:r>
            <w:r w:rsidR="00454578" w:rsidRPr="00E97414">
              <w:rPr>
                <w:rFonts w:ascii="Times New Roman" w:hAnsi="Times New Roman" w:cs="Times New Roman"/>
                <w:sz w:val="26"/>
                <w:szCs w:val="24"/>
              </w:rPr>
              <w:t>по экономической политике, промышленности и инвестициям</w:t>
            </w:r>
            <w:r>
              <w:rPr>
                <w:rFonts w:ascii="Times New Roman" w:hAnsi="Times New Roman" w:cs="Times New Roman"/>
                <w:sz w:val="26"/>
                <w:szCs w:val="24"/>
              </w:rPr>
              <w:t xml:space="preserve">, </w:t>
            </w:r>
          </w:p>
          <w:p w:rsidR="000E09A5" w:rsidRPr="00E97414" w:rsidRDefault="004321FD" w:rsidP="004509B5">
            <w:pPr>
              <w:spacing w:after="0" w:line="240" w:lineRule="auto"/>
              <w:rPr>
                <w:rFonts w:ascii="Times New Roman" w:hAnsi="Times New Roman" w:cs="Times New Roman"/>
                <w:sz w:val="26"/>
                <w:szCs w:val="24"/>
              </w:rPr>
            </w:pPr>
            <w:r>
              <w:rPr>
                <w:rFonts w:ascii="Times New Roman" w:hAnsi="Times New Roman" w:cs="Times New Roman"/>
                <w:sz w:val="26"/>
                <w:szCs w:val="24"/>
              </w:rPr>
              <w:t xml:space="preserve">профильные министерства, </w:t>
            </w:r>
          </w:p>
          <w:p w:rsidR="00454578" w:rsidRPr="00E97414" w:rsidRDefault="004321FD" w:rsidP="004509B5">
            <w:pPr>
              <w:spacing w:after="0" w:line="240" w:lineRule="auto"/>
              <w:rPr>
                <w:rFonts w:ascii="Times New Roman" w:hAnsi="Times New Roman" w:cs="Times New Roman"/>
                <w:sz w:val="26"/>
                <w:szCs w:val="24"/>
              </w:rPr>
            </w:pPr>
            <w:r>
              <w:rPr>
                <w:rFonts w:ascii="Times New Roman" w:hAnsi="Times New Roman" w:cs="Times New Roman"/>
                <w:sz w:val="26"/>
                <w:szCs w:val="24"/>
              </w:rPr>
              <w:t>о</w:t>
            </w:r>
            <w:r w:rsidR="00454578" w:rsidRPr="00E97414">
              <w:rPr>
                <w:rFonts w:ascii="Times New Roman" w:hAnsi="Times New Roman" w:cs="Times New Roman"/>
                <w:sz w:val="26"/>
                <w:szCs w:val="24"/>
              </w:rPr>
              <w:t xml:space="preserve">рганы </w:t>
            </w:r>
            <w:r w:rsidR="002B7EB2" w:rsidRPr="00E97414">
              <w:rPr>
                <w:rFonts w:ascii="Times New Roman" w:hAnsi="Times New Roman" w:cs="Times New Roman"/>
                <w:sz w:val="26"/>
                <w:szCs w:val="24"/>
              </w:rPr>
              <w:t>местного самоуправления</w:t>
            </w:r>
            <w:r w:rsidR="00454578" w:rsidRPr="00E97414">
              <w:rPr>
                <w:rFonts w:ascii="Times New Roman" w:hAnsi="Times New Roman" w:cs="Times New Roman"/>
                <w:sz w:val="26"/>
                <w:szCs w:val="24"/>
              </w:rPr>
              <w:t xml:space="preserve"> моногородов УР.</w:t>
            </w:r>
          </w:p>
          <w:p w:rsidR="00454578" w:rsidRPr="00E97414" w:rsidRDefault="00454578" w:rsidP="004509B5">
            <w:pPr>
              <w:spacing w:after="0" w:line="240" w:lineRule="auto"/>
              <w:rPr>
                <w:rFonts w:ascii="Times New Roman" w:hAnsi="Times New Roman" w:cs="Times New Roman"/>
                <w:sz w:val="26"/>
                <w:szCs w:val="24"/>
              </w:rPr>
            </w:pPr>
          </w:p>
        </w:tc>
      </w:tr>
      <w:tr w:rsidR="0046063A" w:rsidRPr="00E97414" w:rsidTr="003614D3">
        <w:tc>
          <w:tcPr>
            <w:tcW w:w="561" w:type="dxa"/>
            <w:vMerge w:val="restart"/>
            <w:tcBorders>
              <w:top w:val="single" w:sz="4" w:space="0" w:color="auto"/>
              <w:left w:val="single" w:sz="4" w:space="0" w:color="auto"/>
              <w:right w:val="single" w:sz="4" w:space="0" w:color="auto"/>
            </w:tcBorders>
          </w:tcPr>
          <w:p w:rsidR="0046063A" w:rsidRPr="00E97414" w:rsidRDefault="0046063A" w:rsidP="00EB3C87">
            <w:pPr>
              <w:pStyle w:val="a7"/>
              <w:numPr>
                <w:ilvl w:val="0"/>
                <w:numId w:val="1"/>
              </w:numPr>
              <w:spacing w:after="0" w:line="240" w:lineRule="auto"/>
              <w:jc w:val="right"/>
              <w:rPr>
                <w:rFonts w:ascii="Times New Roman" w:hAnsi="Times New Roman" w:cs="Times New Roman"/>
                <w:sz w:val="26"/>
              </w:rPr>
            </w:pPr>
          </w:p>
        </w:tc>
        <w:tc>
          <w:tcPr>
            <w:tcW w:w="3516" w:type="dxa"/>
            <w:vMerge w:val="restart"/>
            <w:tcBorders>
              <w:top w:val="single" w:sz="4" w:space="0" w:color="auto"/>
              <w:left w:val="single" w:sz="4" w:space="0" w:color="auto"/>
              <w:right w:val="single" w:sz="4" w:space="0" w:color="auto"/>
            </w:tcBorders>
          </w:tcPr>
          <w:p w:rsidR="0046063A" w:rsidRPr="00E97414" w:rsidRDefault="0046063A" w:rsidP="00EB3C87">
            <w:pPr>
              <w:spacing w:after="0" w:line="240" w:lineRule="auto"/>
              <w:rPr>
                <w:rFonts w:ascii="Times New Roman" w:hAnsi="Times New Roman" w:cs="Times New Roman"/>
                <w:i/>
                <w:sz w:val="26"/>
              </w:rPr>
            </w:pPr>
            <w:r w:rsidRPr="00E97414">
              <w:rPr>
                <w:rFonts w:ascii="Times New Roman" w:eastAsia="Times New Roman" w:hAnsi="Times New Roman" w:cs="Times New Roman"/>
                <w:i/>
                <w:color w:val="020C22"/>
                <w:sz w:val="26"/>
                <w:szCs w:val="24"/>
                <w:lang w:eastAsia="ru-RU"/>
              </w:rPr>
              <w:t xml:space="preserve">«главные причины торможения экономики кроются, прежде всего, </w:t>
            </w:r>
            <w:r w:rsidRPr="00E97414">
              <w:rPr>
                <w:rFonts w:ascii="Times New Roman" w:eastAsia="Times New Roman" w:hAnsi="Times New Roman" w:cs="Times New Roman"/>
                <w:i/>
                <w:color w:val="020C22"/>
                <w:sz w:val="26"/>
                <w:szCs w:val="24"/>
                <w:lang w:eastAsia="ru-RU"/>
              </w:rPr>
              <w:lastRenderedPageBreak/>
              <w:t>в наших внутренних проблемах. Прежде всего, это дефицит инвестиционных ресурсов, современных технологий, профессиональных кадров, недостаточное развитие конкуренции, изъяны делового климата</w:t>
            </w:r>
            <w:proofErr w:type="gramStart"/>
            <w:r w:rsidRPr="00E97414">
              <w:rPr>
                <w:rFonts w:ascii="Times New Roman" w:eastAsia="Times New Roman" w:hAnsi="Times New Roman" w:cs="Times New Roman"/>
                <w:i/>
                <w:color w:val="020C22"/>
                <w:sz w:val="26"/>
                <w:szCs w:val="24"/>
                <w:lang w:eastAsia="ru-RU"/>
              </w:rPr>
              <w:t>.»</w:t>
            </w:r>
            <w:proofErr w:type="gramEnd"/>
          </w:p>
        </w:tc>
        <w:tc>
          <w:tcPr>
            <w:tcW w:w="6521" w:type="dxa"/>
            <w:tcBorders>
              <w:top w:val="single" w:sz="4" w:space="0" w:color="auto"/>
              <w:left w:val="single" w:sz="4" w:space="0" w:color="auto"/>
              <w:bottom w:val="single" w:sz="4" w:space="0" w:color="auto"/>
              <w:right w:val="single" w:sz="4" w:space="0" w:color="auto"/>
            </w:tcBorders>
          </w:tcPr>
          <w:p w:rsidR="0046063A" w:rsidRPr="00E97414" w:rsidRDefault="0046063A" w:rsidP="002B7EB2">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lastRenderedPageBreak/>
              <w:t xml:space="preserve">Рассмотрение на заседании постоянной комиссии </w:t>
            </w:r>
            <w:r w:rsidR="000E09A5" w:rsidRPr="00E97414">
              <w:rPr>
                <w:rFonts w:ascii="Times New Roman" w:hAnsi="Times New Roman" w:cs="Times New Roman"/>
                <w:sz w:val="26"/>
                <w:szCs w:val="24"/>
              </w:rPr>
              <w:t xml:space="preserve">Государственного Совета Удмуртской Республики </w:t>
            </w:r>
            <w:r w:rsidR="002B7EB2" w:rsidRPr="00E97414">
              <w:rPr>
                <w:rFonts w:ascii="Times New Roman" w:hAnsi="Times New Roman" w:cs="Times New Roman"/>
                <w:sz w:val="26"/>
                <w:szCs w:val="24"/>
              </w:rPr>
              <w:t xml:space="preserve">по экономической политике, промышленности и </w:t>
            </w:r>
            <w:r w:rsidR="002B7EB2" w:rsidRPr="00E97414">
              <w:rPr>
                <w:rFonts w:ascii="Times New Roman" w:hAnsi="Times New Roman" w:cs="Times New Roman"/>
                <w:sz w:val="26"/>
                <w:szCs w:val="24"/>
              </w:rPr>
              <w:lastRenderedPageBreak/>
              <w:t xml:space="preserve">инвестициям </w:t>
            </w:r>
            <w:r w:rsidRPr="00E97414">
              <w:rPr>
                <w:rFonts w:ascii="Times New Roman" w:hAnsi="Times New Roman" w:cs="Times New Roman"/>
                <w:sz w:val="26"/>
                <w:szCs w:val="24"/>
              </w:rPr>
              <w:t xml:space="preserve">государственной программы Удмуртской Республики «Развитие инвестиционной деятельности в Удмуртской Республике» (в </w:t>
            </w:r>
            <w:proofErr w:type="spellStart"/>
            <w:r w:rsidRPr="00E97414">
              <w:rPr>
                <w:rFonts w:ascii="Times New Roman" w:hAnsi="Times New Roman" w:cs="Times New Roman"/>
                <w:sz w:val="26"/>
                <w:szCs w:val="24"/>
              </w:rPr>
              <w:t>т.ч</w:t>
            </w:r>
            <w:proofErr w:type="spellEnd"/>
            <w:r w:rsidRPr="00E97414">
              <w:rPr>
                <w:rFonts w:ascii="Times New Roman" w:hAnsi="Times New Roman" w:cs="Times New Roman"/>
                <w:sz w:val="26"/>
                <w:szCs w:val="24"/>
              </w:rPr>
              <w:t>. внесение изменений).</w:t>
            </w:r>
          </w:p>
        </w:tc>
        <w:tc>
          <w:tcPr>
            <w:tcW w:w="1704" w:type="dxa"/>
            <w:vMerge w:val="restart"/>
            <w:tcBorders>
              <w:top w:val="single" w:sz="4" w:space="0" w:color="auto"/>
              <w:left w:val="single" w:sz="4" w:space="0" w:color="auto"/>
              <w:right w:val="single" w:sz="4" w:space="0" w:color="auto"/>
            </w:tcBorders>
          </w:tcPr>
          <w:p w:rsidR="0046063A" w:rsidRPr="00E97414" w:rsidRDefault="00497E24">
            <w:pPr>
              <w:spacing w:after="0" w:line="240" w:lineRule="auto"/>
              <w:rPr>
                <w:rFonts w:ascii="Times New Roman" w:hAnsi="Times New Roman" w:cs="Times New Roman"/>
                <w:sz w:val="26"/>
              </w:rPr>
            </w:pPr>
            <w:r w:rsidRPr="00E97414">
              <w:rPr>
                <w:rFonts w:ascii="Times New Roman" w:hAnsi="Times New Roman" w:cs="Times New Roman"/>
                <w:sz w:val="26"/>
              </w:rPr>
              <w:lastRenderedPageBreak/>
              <w:t>в течение 2017 г.</w:t>
            </w:r>
          </w:p>
        </w:tc>
        <w:tc>
          <w:tcPr>
            <w:tcW w:w="2833" w:type="dxa"/>
            <w:vMerge w:val="restart"/>
            <w:tcBorders>
              <w:top w:val="single" w:sz="4" w:space="0" w:color="auto"/>
              <w:left w:val="single" w:sz="4" w:space="0" w:color="auto"/>
              <w:right w:val="single" w:sz="4" w:space="0" w:color="auto"/>
            </w:tcBorders>
          </w:tcPr>
          <w:p w:rsidR="004321FD" w:rsidRDefault="004321FD" w:rsidP="004321FD">
            <w:pPr>
              <w:spacing w:after="0" w:line="240" w:lineRule="auto"/>
              <w:rPr>
                <w:rFonts w:ascii="Times New Roman" w:hAnsi="Times New Roman" w:cs="Times New Roman"/>
                <w:sz w:val="26"/>
                <w:szCs w:val="24"/>
              </w:rPr>
            </w:pPr>
            <w:r>
              <w:rPr>
                <w:rFonts w:ascii="Times New Roman" w:hAnsi="Times New Roman" w:cs="Times New Roman"/>
                <w:sz w:val="26"/>
                <w:szCs w:val="24"/>
              </w:rPr>
              <w:t xml:space="preserve">постоянная комиссия Государственного Совета Удмуртской </w:t>
            </w:r>
            <w:r>
              <w:rPr>
                <w:rFonts w:ascii="Times New Roman" w:hAnsi="Times New Roman" w:cs="Times New Roman"/>
                <w:sz w:val="26"/>
                <w:szCs w:val="24"/>
              </w:rPr>
              <w:lastRenderedPageBreak/>
              <w:t xml:space="preserve">Республики по экономической политике, промышленности и инвестициям, </w:t>
            </w:r>
          </w:p>
          <w:p w:rsidR="0046063A" w:rsidRPr="00E97414" w:rsidRDefault="004321FD" w:rsidP="004321FD">
            <w:pPr>
              <w:spacing w:after="0" w:line="240" w:lineRule="auto"/>
              <w:rPr>
                <w:rFonts w:ascii="Times New Roman" w:hAnsi="Times New Roman" w:cs="Times New Roman"/>
                <w:sz w:val="26"/>
                <w:szCs w:val="24"/>
              </w:rPr>
            </w:pPr>
            <w:r>
              <w:rPr>
                <w:rFonts w:ascii="Times New Roman" w:hAnsi="Times New Roman" w:cs="Times New Roman"/>
                <w:sz w:val="26"/>
                <w:szCs w:val="24"/>
              </w:rPr>
              <w:t>профильные министерства.</w:t>
            </w:r>
          </w:p>
        </w:tc>
      </w:tr>
      <w:tr w:rsidR="0046063A" w:rsidRPr="00E97414" w:rsidTr="003614D3">
        <w:tc>
          <w:tcPr>
            <w:tcW w:w="561" w:type="dxa"/>
            <w:vMerge/>
            <w:tcBorders>
              <w:left w:val="single" w:sz="4" w:space="0" w:color="auto"/>
              <w:right w:val="single" w:sz="4" w:space="0" w:color="auto"/>
            </w:tcBorders>
          </w:tcPr>
          <w:p w:rsidR="0046063A" w:rsidRPr="00E97414" w:rsidRDefault="0046063A" w:rsidP="00EB3C87">
            <w:pPr>
              <w:pStyle w:val="a7"/>
              <w:numPr>
                <w:ilvl w:val="0"/>
                <w:numId w:val="1"/>
              </w:numPr>
              <w:spacing w:after="0" w:line="240" w:lineRule="auto"/>
              <w:jc w:val="right"/>
              <w:rPr>
                <w:rFonts w:ascii="Times New Roman" w:hAnsi="Times New Roman" w:cs="Times New Roman"/>
                <w:sz w:val="26"/>
              </w:rPr>
            </w:pPr>
          </w:p>
        </w:tc>
        <w:tc>
          <w:tcPr>
            <w:tcW w:w="3516" w:type="dxa"/>
            <w:vMerge/>
            <w:tcBorders>
              <w:left w:val="single" w:sz="4" w:space="0" w:color="auto"/>
              <w:right w:val="single" w:sz="4" w:space="0" w:color="auto"/>
            </w:tcBorders>
          </w:tcPr>
          <w:p w:rsidR="0046063A" w:rsidRPr="00E97414" w:rsidRDefault="0046063A" w:rsidP="00EB3C87">
            <w:pPr>
              <w:spacing w:after="0" w:line="240" w:lineRule="auto"/>
              <w:rPr>
                <w:rFonts w:ascii="Times New Roman" w:hAnsi="Times New Roman" w:cs="Times New Roman"/>
                <w:i/>
                <w:sz w:val="26"/>
              </w:rPr>
            </w:pPr>
          </w:p>
        </w:tc>
        <w:tc>
          <w:tcPr>
            <w:tcW w:w="6521" w:type="dxa"/>
            <w:tcBorders>
              <w:top w:val="single" w:sz="4" w:space="0" w:color="auto"/>
              <w:left w:val="single" w:sz="4" w:space="0" w:color="auto"/>
              <w:bottom w:val="single" w:sz="4" w:space="0" w:color="auto"/>
              <w:right w:val="single" w:sz="4" w:space="0" w:color="auto"/>
            </w:tcBorders>
          </w:tcPr>
          <w:p w:rsidR="0046063A" w:rsidRPr="00E97414" w:rsidRDefault="0046063A" w:rsidP="004509B5">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Совершенствование законодательства Удмуртской Республики, регулирующего инвестиционную деятельность.</w:t>
            </w:r>
          </w:p>
          <w:p w:rsidR="0046063A" w:rsidRPr="00E97414" w:rsidRDefault="0046063A" w:rsidP="004509B5">
            <w:pPr>
              <w:spacing w:after="0" w:line="240" w:lineRule="auto"/>
              <w:jc w:val="both"/>
              <w:rPr>
                <w:rFonts w:ascii="Times New Roman" w:hAnsi="Times New Roman" w:cs="Times New Roman"/>
                <w:sz w:val="26"/>
                <w:szCs w:val="24"/>
              </w:rPr>
            </w:pPr>
          </w:p>
        </w:tc>
        <w:tc>
          <w:tcPr>
            <w:tcW w:w="1704" w:type="dxa"/>
            <w:vMerge/>
            <w:tcBorders>
              <w:left w:val="single" w:sz="4" w:space="0" w:color="auto"/>
              <w:right w:val="single" w:sz="4" w:space="0" w:color="auto"/>
            </w:tcBorders>
          </w:tcPr>
          <w:p w:rsidR="0046063A" w:rsidRPr="00E97414" w:rsidRDefault="0046063A">
            <w:pPr>
              <w:spacing w:after="0" w:line="240" w:lineRule="auto"/>
              <w:rPr>
                <w:rFonts w:ascii="Times New Roman" w:hAnsi="Times New Roman" w:cs="Times New Roman"/>
                <w:sz w:val="26"/>
              </w:rPr>
            </w:pPr>
          </w:p>
        </w:tc>
        <w:tc>
          <w:tcPr>
            <w:tcW w:w="2833" w:type="dxa"/>
            <w:vMerge/>
            <w:tcBorders>
              <w:left w:val="single" w:sz="4" w:space="0" w:color="auto"/>
              <w:right w:val="single" w:sz="4" w:space="0" w:color="auto"/>
            </w:tcBorders>
          </w:tcPr>
          <w:p w:rsidR="0046063A" w:rsidRPr="00E97414" w:rsidRDefault="0046063A" w:rsidP="00EB3C87">
            <w:pPr>
              <w:spacing w:after="0" w:line="240" w:lineRule="auto"/>
              <w:rPr>
                <w:rFonts w:ascii="Times New Roman" w:hAnsi="Times New Roman" w:cs="Times New Roman"/>
                <w:sz w:val="26"/>
                <w:szCs w:val="24"/>
              </w:rPr>
            </w:pPr>
          </w:p>
        </w:tc>
      </w:tr>
      <w:tr w:rsidR="0046063A" w:rsidRPr="00E97414" w:rsidTr="003614D3">
        <w:tc>
          <w:tcPr>
            <w:tcW w:w="561" w:type="dxa"/>
            <w:vMerge/>
            <w:tcBorders>
              <w:left w:val="single" w:sz="4" w:space="0" w:color="auto"/>
              <w:right w:val="single" w:sz="4" w:space="0" w:color="auto"/>
            </w:tcBorders>
          </w:tcPr>
          <w:p w:rsidR="0046063A" w:rsidRPr="00E97414" w:rsidRDefault="0046063A" w:rsidP="00EB3C87">
            <w:pPr>
              <w:pStyle w:val="a7"/>
              <w:numPr>
                <w:ilvl w:val="0"/>
                <w:numId w:val="1"/>
              </w:numPr>
              <w:spacing w:after="0" w:line="240" w:lineRule="auto"/>
              <w:jc w:val="right"/>
              <w:rPr>
                <w:rFonts w:ascii="Times New Roman" w:hAnsi="Times New Roman" w:cs="Times New Roman"/>
                <w:sz w:val="26"/>
              </w:rPr>
            </w:pPr>
          </w:p>
        </w:tc>
        <w:tc>
          <w:tcPr>
            <w:tcW w:w="3516" w:type="dxa"/>
            <w:vMerge/>
            <w:tcBorders>
              <w:left w:val="single" w:sz="4" w:space="0" w:color="auto"/>
              <w:right w:val="single" w:sz="4" w:space="0" w:color="auto"/>
            </w:tcBorders>
          </w:tcPr>
          <w:p w:rsidR="0046063A" w:rsidRPr="00E97414" w:rsidRDefault="0046063A" w:rsidP="00EB3C87">
            <w:pPr>
              <w:spacing w:after="0" w:line="240" w:lineRule="auto"/>
              <w:rPr>
                <w:rFonts w:ascii="Times New Roman" w:hAnsi="Times New Roman" w:cs="Times New Roman"/>
                <w:i/>
                <w:sz w:val="26"/>
              </w:rPr>
            </w:pPr>
          </w:p>
        </w:tc>
        <w:tc>
          <w:tcPr>
            <w:tcW w:w="6521" w:type="dxa"/>
            <w:tcBorders>
              <w:top w:val="single" w:sz="4" w:space="0" w:color="auto"/>
              <w:left w:val="single" w:sz="4" w:space="0" w:color="auto"/>
              <w:bottom w:val="single" w:sz="4" w:space="0" w:color="auto"/>
              <w:right w:val="single" w:sz="4" w:space="0" w:color="auto"/>
            </w:tcBorders>
          </w:tcPr>
          <w:p w:rsidR="0046063A" w:rsidRPr="00E97414" w:rsidRDefault="0046063A" w:rsidP="004509B5">
            <w:pPr>
              <w:spacing w:after="0" w:line="240" w:lineRule="auto"/>
              <w:ind w:firstLine="175"/>
              <w:jc w:val="both"/>
              <w:rPr>
                <w:rFonts w:ascii="Times New Roman" w:hAnsi="Times New Roman" w:cs="Times New Roman"/>
                <w:sz w:val="26"/>
                <w:szCs w:val="24"/>
              </w:rPr>
            </w:pPr>
            <w:r w:rsidRPr="00E97414">
              <w:rPr>
                <w:rFonts w:ascii="Times New Roman" w:hAnsi="Times New Roman" w:cs="Times New Roman"/>
                <w:sz w:val="26"/>
                <w:szCs w:val="24"/>
              </w:rPr>
              <w:t>Оказание содействия в принятии и реализации инвестиционного меморандума Удмуртской Республики.</w:t>
            </w:r>
          </w:p>
        </w:tc>
        <w:tc>
          <w:tcPr>
            <w:tcW w:w="1704" w:type="dxa"/>
            <w:vMerge/>
            <w:tcBorders>
              <w:left w:val="single" w:sz="4" w:space="0" w:color="auto"/>
              <w:right w:val="single" w:sz="4" w:space="0" w:color="auto"/>
            </w:tcBorders>
          </w:tcPr>
          <w:p w:rsidR="0046063A" w:rsidRPr="00E97414" w:rsidRDefault="0046063A">
            <w:pPr>
              <w:spacing w:after="0" w:line="240" w:lineRule="auto"/>
              <w:rPr>
                <w:rFonts w:ascii="Times New Roman" w:hAnsi="Times New Roman" w:cs="Times New Roman"/>
                <w:sz w:val="26"/>
              </w:rPr>
            </w:pPr>
          </w:p>
        </w:tc>
        <w:tc>
          <w:tcPr>
            <w:tcW w:w="2833" w:type="dxa"/>
            <w:vMerge/>
            <w:tcBorders>
              <w:left w:val="single" w:sz="4" w:space="0" w:color="auto"/>
              <w:right w:val="single" w:sz="4" w:space="0" w:color="auto"/>
            </w:tcBorders>
          </w:tcPr>
          <w:p w:rsidR="0046063A" w:rsidRPr="00E97414" w:rsidRDefault="0046063A" w:rsidP="00EB3C87">
            <w:pPr>
              <w:spacing w:after="0" w:line="240" w:lineRule="auto"/>
              <w:rPr>
                <w:rFonts w:ascii="Times New Roman" w:hAnsi="Times New Roman" w:cs="Times New Roman"/>
                <w:sz w:val="26"/>
                <w:szCs w:val="24"/>
              </w:rPr>
            </w:pPr>
          </w:p>
        </w:tc>
      </w:tr>
      <w:tr w:rsidR="0046063A" w:rsidRPr="00E97414" w:rsidTr="003614D3">
        <w:tc>
          <w:tcPr>
            <w:tcW w:w="561" w:type="dxa"/>
            <w:vMerge/>
            <w:tcBorders>
              <w:left w:val="single" w:sz="4" w:space="0" w:color="auto"/>
              <w:right w:val="single" w:sz="4" w:space="0" w:color="auto"/>
            </w:tcBorders>
          </w:tcPr>
          <w:p w:rsidR="0046063A" w:rsidRPr="00E97414" w:rsidRDefault="0046063A" w:rsidP="00EB3C87">
            <w:pPr>
              <w:pStyle w:val="a7"/>
              <w:numPr>
                <w:ilvl w:val="0"/>
                <w:numId w:val="1"/>
              </w:numPr>
              <w:spacing w:after="0" w:line="240" w:lineRule="auto"/>
              <w:jc w:val="right"/>
              <w:rPr>
                <w:rFonts w:ascii="Times New Roman" w:hAnsi="Times New Roman" w:cs="Times New Roman"/>
                <w:sz w:val="26"/>
              </w:rPr>
            </w:pPr>
          </w:p>
        </w:tc>
        <w:tc>
          <w:tcPr>
            <w:tcW w:w="3516" w:type="dxa"/>
            <w:vMerge/>
            <w:tcBorders>
              <w:left w:val="single" w:sz="4" w:space="0" w:color="auto"/>
              <w:right w:val="single" w:sz="4" w:space="0" w:color="auto"/>
            </w:tcBorders>
          </w:tcPr>
          <w:p w:rsidR="0046063A" w:rsidRPr="00E97414" w:rsidRDefault="0046063A" w:rsidP="00EB3C87">
            <w:pPr>
              <w:spacing w:after="0" w:line="240" w:lineRule="auto"/>
              <w:rPr>
                <w:rFonts w:ascii="Times New Roman" w:hAnsi="Times New Roman" w:cs="Times New Roman"/>
                <w:i/>
                <w:sz w:val="26"/>
              </w:rPr>
            </w:pPr>
          </w:p>
        </w:tc>
        <w:tc>
          <w:tcPr>
            <w:tcW w:w="6521" w:type="dxa"/>
            <w:tcBorders>
              <w:top w:val="single" w:sz="4" w:space="0" w:color="auto"/>
              <w:left w:val="single" w:sz="4" w:space="0" w:color="auto"/>
              <w:bottom w:val="single" w:sz="4" w:space="0" w:color="auto"/>
              <w:right w:val="single" w:sz="4" w:space="0" w:color="auto"/>
            </w:tcBorders>
          </w:tcPr>
          <w:p w:rsidR="0046063A" w:rsidRPr="00E97414" w:rsidRDefault="0046063A" w:rsidP="004509B5">
            <w:pPr>
              <w:spacing w:after="0" w:line="240" w:lineRule="auto"/>
              <w:ind w:firstLine="175"/>
              <w:jc w:val="both"/>
              <w:rPr>
                <w:rFonts w:ascii="Times New Roman" w:hAnsi="Times New Roman" w:cs="Times New Roman"/>
                <w:sz w:val="26"/>
                <w:szCs w:val="24"/>
              </w:rPr>
            </w:pPr>
            <w:r w:rsidRPr="00E97414">
              <w:rPr>
                <w:rFonts w:ascii="Times New Roman" w:hAnsi="Times New Roman" w:cs="Times New Roman"/>
                <w:sz w:val="26"/>
                <w:szCs w:val="24"/>
              </w:rPr>
              <w:t xml:space="preserve">Участие в </w:t>
            </w:r>
            <w:proofErr w:type="gramStart"/>
            <w:r w:rsidRPr="00E97414">
              <w:rPr>
                <w:rFonts w:ascii="Times New Roman" w:hAnsi="Times New Roman" w:cs="Times New Roman"/>
                <w:sz w:val="26"/>
                <w:szCs w:val="24"/>
              </w:rPr>
              <w:t>бизнес-семинарах</w:t>
            </w:r>
            <w:proofErr w:type="gramEnd"/>
            <w:r w:rsidRPr="00E97414">
              <w:rPr>
                <w:rFonts w:ascii="Times New Roman" w:hAnsi="Times New Roman" w:cs="Times New Roman"/>
                <w:sz w:val="26"/>
                <w:szCs w:val="24"/>
              </w:rPr>
              <w:t xml:space="preserve">, форумах, </w:t>
            </w:r>
            <w:r w:rsidR="00402C4B" w:rsidRPr="00E97414">
              <w:rPr>
                <w:rFonts w:ascii="Times New Roman" w:hAnsi="Times New Roman" w:cs="Times New Roman"/>
                <w:sz w:val="26"/>
                <w:szCs w:val="24"/>
              </w:rPr>
              <w:t>«</w:t>
            </w:r>
            <w:r w:rsidRPr="00E97414">
              <w:rPr>
                <w:rFonts w:ascii="Times New Roman" w:hAnsi="Times New Roman" w:cs="Times New Roman"/>
                <w:sz w:val="26"/>
                <w:szCs w:val="24"/>
              </w:rPr>
              <w:t>круглых столах</w:t>
            </w:r>
            <w:r w:rsidR="00402C4B" w:rsidRPr="00E97414">
              <w:rPr>
                <w:rFonts w:ascii="Times New Roman" w:hAnsi="Times New Roman" w:cs="Times New Roman"/>
                <w:sz w:val="26"/>
                <w:szCs w:val="24"/>
              </w:rPr>
              <w:t>»</w:t>
            </w:r>
            <w:r w:rsidRPr="00E97414">
              <w:rPr>
                <w:rFonts w:ascii="Times New Roman" w:hAnsi="Times New Roman" w:cs="Times New Roman"/>
                <w:sz w:val="26"/>
                <w:szCs w:val="24"/>
              </w:rPr>
              <w:t>.</w:t>
            </w:r>
          </w:p>
          <w:p w:rsidR="0046063A" w:rsidRPr="00E97414" w:rsidRDefault="0046063A" w:rsidP="004509B5">
            <w:pPr>
              <w:spacing w:after="0" w:line="240" w:lineRule="auto"/>
              <w:jc w:val="both"/>
              <w:rPr>
                <w:rFonts w:ascii="Times New Roman" w:hAnsi="Times New Roman" w:cs="Times New Roman"/>
                <w:sz w:val="26"/>
                <w:szCs w:val="24"/>
              </w:rPr>
            </w:pPr>
          </w:p>
        </w:tc>
        <w:tc>
          <w:tcPr>
            <w:tcW w:w="1704" w:type="dxa"/>
            <w:vMerge/>
            <w:tcBorders>
              <w:left w:val="single" w:sz="4" w:space="0" w:color="auto"/>
              <w:right w:val="single" w:sz="4" w:space="0" w:color="auto"/>
            </w:tcBorders>
          </w:tcPr>
          <w:p w:rsidR="0046063A" w:rsidRPr="00E97414" w:rsidRDefault="0046063A">
            <w:pPr>
              <w:spacing w:after="0" w:line="240" w:lineRule="auto"/>
              <w:rPr>
                <w:rFonts w:ascii="Times New Roman" w:hAnsi="Times New Roman" w:cs="Times New Roman"/>
                <w:sz w:val="26"/>
              </w:rPr>
            </w:pPr>
          </w:p>
        </w:tc>
        <w:tc>
          <w:tcPr>
            <w:tcW w:w="2833" w:type="dxa"/>
            <w:vMerge/>
            <w:tcBorders>
              <w:left w:val="single" w:sz="4" w:space="0" w:color="auto"/>
              <w:right w:val="single" w:sz="4" w:space="0" w:color="auto"/>
            </w:tcBorders>
          </w:tcPr>
          <w:p w:rsidR="0046063A" w:rsidRPr="00E97414" w:rsidRDefault="0046063A" w:rsidP="00EB3C87">
            <w:pPr>
              <w:spacing w:after="0" w:line="240" w:lineRule="auto"/>
              <w:rPr>
                <w:rFonts w:ascii="Times New Roman" w:hAnsi="Times New Roman" w:cs="Times New Roman"/>
                <w:sz w:val="26"/>
                <w:szCs w:val="24"/>
              </w:rPr>
            </w:pPr>
          </w:p>
        </w:tc>
      </w:tr>
      <w:tr w:rsidR="0046063A" w:rsidRPr="00E97414" w:rsidTr="003614D3">
        <w:tc>
          <w:tcPr>
            <w:tcW w:w="561" w:type="dxa"/>
            <w:vMerge/>
            <w:tcBorders>
              <w:left w:val="single" w:sz="4" w:space="0" w:color="auto"/>
              <w:bottom w:val="single" w:sz="4" w:space="0" w:color="auto"/>
              <w:right w:val="single" w:sz="4" w:space="0" w:color="auto"/>
            </w:tcBorders>
          </w:tcPr>
          <w:p w:rsidR="0046063A" w:rsidRPr="00E97414" w:rsidRDefault="0046063A" w:rsidP="00EB3C87">
            <w:pPr>
              <w:pStyle w:val="a7"/>
              <w:numPr>
                <w:ilvl w:val="0"/>
                <w:numId w:val="1"/>
              </w:numPr>
              <w:spacing w:after="0" w:line="240" w:lineRule="auto"/>
              <w:jc w:val="right"/>
              <w:rPr>
                <w:rFonts w:ascii="Times New Roman" w:hAnsi="Times New Roman" w:cs="Times New Roman"/>
                <w:sz w:val="26"/>
              </w:rPr>
            </w:pPr>
          </w:p>
        </w:tc>
        <w:tc>
          <w:tcPr>
            <w:tcW w:w="3516" w:type="dxa"/>
            <w:vMerge/>
            <w:tcBorders>
              <w:left w:val="single" w:sz="4" w:space="0" w:color="auto"/>
              <w:bottom w:val="single" w:sz="4" w:space="0" w:color="auto"/>
              <w:right w:val="single" w:sz="4" w:space="0" w:color="auto"/>
            </w:tcBorders>
          </w:tcPr>
          <w:p w:rsidR="0046063A" w:rsidRPr="00E97414" w:rsidRDefault="0046063A" w:rsidP="00EB3C87">
            <w:pPr>
              <w:spacing w:after="0" w:line="240" w:lineRule="auto"/>
              <w:rPr>
                <w:rFonts w:ascii="Times New Roman" w:hAnsi="Times New Roman" w:cs="Times New Roman"/>
                <w:i/>
                <w:sz w:val="26"/>
              </w:rPr>
            </w:pPr>
          </w:p>
        </w:tc>
        <w:tc>
          <w:tcPr>
            <w:tcW w:w="6521" w:type="dxa"/>
            <w:tcBorders>
              <w:top w:val="single" w:sz="4" w:space="0" w:color="auto"/>
              <w:left w:val="single" w:sz="4" w:space="0" w:color="auto"/>
              <w:bottom w:val="single" w:sz="4" w:space="0" w:color="auto"/>
              <w:right w:val="single" w:sz="4" w:space="0" w:color="auto"/>
            </w:tcBorders>
          </w:tcPr>
          <w:p w:rsidR="0046063A" w:rsidRPr="00E97414" w:rsidRDefault="0046063A" w:rsidP="002B7EB2">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 xml:space="preserve">Проведение </w:t>
            </w:r>
            <w:proofErr w:type="gramStart"/>
            <w:r w:rsidRPr="00E97414">
              <w:rPr>
                <w:rFonts w:ascii="Times New Roman" w:hAnsi="Times New Roman" w:cs="Times New Roman"/>
                <w:sz w:val="26"/>
                <w:szCs w:val="24"/>
              </w:rPr>
              <w:t xml:space="preserve">встреч председателя постоянной комиссии </w:t>
            </w:r>
            <w:r w:rsidR="00402C4B" w:rsidRPr="00E97414">
              <w:rPr>
                <w:rFonts w:ascii="Times New Roman" w:hAnsi="Times New Roman" w:cs="Times New Roman"/>
                <w:sz w:val="26"/>
                <w:szCs w:val="24"/>
              </w:rPr>
              <w:t>Государственного Совета Удмуртской Республики</w:t>
            </w:r>
            <w:proofErr w:type="gramEnd"/>
            <w:r w:rsidR="00402C4B" w:rsidRPr="00E97414">
              <w:rPr>
                <w:rFonts w:ascii="Times New Roman" w:hAnsi="Times New Roman" w:cs="Times New Roman"/>
                <w:sz w:val="26"/>
                <w:szCs w:val="24"/>
              </w:rPr>
              <w:t xml:space="preserve"> </w:t>
            </w:r>
            <w:r w:rsidR="002B7EB2" w:rsidRPr="00E97414">
              <w:rPr>
                <w:rFonts w:ascii="Times New Roman" w:hAnsi="Times New Roman" w:cs="Times New Roman"/>
                <w:sz w:val="26"/>
                <w:szCs w:val="24"/>
              </w:rPr>
              <w:t xml:space="preserve">по экономической политике, промышленности и инвестициям </w:t>
            </w:r>
            <w:r w:rsidRPr="00E97414">
              <w:rPr>
                <w:rFonts w:ascii="Times New Roman" w:hAnsi="Times New Roman" w:cs="Times New Roman"/>
                <w:sz w:val="26"/>
                <w:szCs w:val="24"/>
              </w:rPr>
              <w:t xml:space="preserve">со студентами старших курсов </w:t>
            </w:r>
            <w:proofErr w:type="spellStart"/>
            <w:r w:rsidRPr="00E97414">
              <w:rPr>
                <w:rFonts w:ascii="Times New Roman" w:hAnsi="Times New Roman" w:cs="Times New Roman"/>
                <w:sz w:val="26"/>
                <w:szCs w:val="24"/>
              </w:rPr>
              <w:t>ИжГТУ</w:t>
            </w:r>
            <w:proofErr w:type="spellEnd"/>
            <w:r w:rsidRPr="00E97414">
              <w:rPr>
                <w:rFonts w:ascii="Times New Roman" w:hAnsi="Times New Roman" w:cs="Times New Roman"/>
                <w:sz w:val="26"/>
                <w:szCs w:val="24"/>
              </w:rPr>
              <w:t xml:space="preserve"> им. М.Т. Калашникова</w:t>
            </w:r>
            <w:r w:rsidR="000D29AB" w:rsidRPr="00E97414">
              <w:rPr>
                <w:rFonts w:ascii="Times New Roman" w:hAnsi="Times New Roman" w:cs="Times New Roman"/>
                <w:sz w:val="26"/>
                <w:szCs w:val="24"/>
              </w:rPr>
              <w:t>.</w:t>
            </w:r>
          </w:p>
        </w:tc>
        <w:tc>
          <w:tcPr>
            <w:tcW w:w="1704" w:type="dxa"/>
            <w:vMerge/>
            <w:tcBorders>
              <w:left w:val="single" w:sz="4" w:space="0" w:color="auto"/>
              <w:bottom w:val="single" w:sz="4" w:space="0" w:color="auto"/>
              <w:right w:val="single" w:sz="4" w:space="0" w:color="auto"/>
            </w:tcBorders>
          </w:tcPr>
          <w:p w:rsidR="0046063A" w:rsidRPr="00E97414" w:rsidRDefault="0046063A">
            <w:pPr>
              <w:spacing w:after="0" w:line="240" w:lineRule="auto"/>
              <w:rPr>
                <w:rFonts w:ascii="Times New Roman" w:hAnsi="Times New Roman" w:cs="Times New Roman"/>
                <w:sz w:val="26"/>
              </w:rPr>
            </w:pPr>
          </w:p>
        </w:tc>
        <w:tc>
          <w:tcPr>
            <w:tcW w:w="2833" w:type="dxa"/>
            <w:vMerge/>
            <w:tcBorders>
              <w:left w:val="single" w:sz="4" w:space="0" w:color="auto"/>
              <w:bottom w:val="single" w:sz="4" w:space="0" w:color="auto"/>
              <w:right w:val="single" w:sz="4" w:space="0" w:color="auto"/>
            </w:tcBorders>
          </w:tcPr>
          <w:p w:rsidR="0046063A" w:rsidRPr="00E97414" w:rsidRDefault="0046063A" w:rsidP="00EB3C87">
            <w:pPr>
              <w:spacing w:after="0" w:line="240" w:lineRule="auto"/>
              <w:rPr>
                <w:rFonts w:ascii="Times New Roman" w:hAnsi="Times New Roman" w:cs="Times New Roman"/>
                <w:sz w:val="26"/>
                <w:szCs w:val="24"/>
              </w:rPr>
            </w:pPr>
          </w:p>
        </w:tc>
      </w:tr>
      <w:tr w:rsidR="0046063A" w:rsidRPr="00E97414" w:rsidTr="003614D3">
        <w:tc>
          <w:tcPr>
            <w:tcW w:w="561" w:type="dxa"/>
            <w:tcBorders>
              <w:top w:val="single" w:sz="4" w:space="0" w:color="auto"/>
              <w:left w:val="single" w:sz="4" w:space="0" w:color="auto"/>
              <w:bottom w:val="single" w:sz="4" w:space="0" w:color="auto"/>
              <w:right w:val="single" w:sz="4" w:space="0" w:color="auto"/>
            </w:tcBorders>
          </w:tcPr>
          <w:p w:rsidR="0046063A" w:rsidRPr="00E97414" w:rsidRDefault="0046063A" w:rsidP="00EB3C87">
            <w:pPr>
              <w:pStyle w:val="a7"/>
              <w:numPr>
                <w:ilvl w:val="0"/>
                <w:numId w:val="1"/>
              </w:numPr>
              <w:spacing w:after="0" w:line="240" w:lineRule="auto"/>
              <w:jc w:val="right"/>
              <w:rPr>
                <w:rFonts w:ascii="Times New Roman" w:hAnsi="Times New Roman" w:cs="Times New Roman"/>
                <w:sz w:val="26"/>
              </w:rPr>
            </w:pPr>
          </w:p>
        </w:tc>
        <w:tc>
          <w:tcPr>
            <w:tcW w:w="3516" w:type="dxa"/>
            <w:tcBorders>
              <w:top w:val="single" w:sz="4" w:space="0" w:color="auto"/>
              <w:left w:val="single" w:sz="4" w:space="0" w:color="auto"/>
              <w:bottom w:val="single" w:sz="4" w:space="0" w:color="auto"/>
              <w:right w:val="single" w:sz="4" w:space="0" w:color="auto"/>
            </w:tcBorders>
          </w:tcPr>
          <w:p w:rsidR="0046063A" w:rsidRPr="00E97414" w:rsidRDefault="0046063A" w:rsidP="004509B5">
            <w:pPr>
              <w:shd w:val="clear" w:color="auto" w:fill="FEFEFE"/>
              <w:spacing w:after="0" w:line="240" w:lineRule="auto"/>
              <w:rPr>
                <w:rFonts w:ascii="Times New Roman" w:eastAsia="Times New Roman" w:hAnsi="Times New Roman" w:cs="Times New Roman"/>
                <w:i/>
                <w:color w:val="020C22"/>
                <w:sz w:val="26"/>
                <w:szCs w:val="24"/>
                <w:lang w:eastAsia="ru-RU"/>
              </w:rPr>
            </w:pPr>
            <w:r w:rsidRPr="00E97414">
              <w:rPr>
                <w:rFonts w:ascii="Times New Roman" w:eastAsia="Times New Roman" w:hAnsi="Times New Roman" w:cs="Times New Roman"/>
                <w:i/>
                <w:color w:val="020C22"/>
                <w:sz w:val="26"/>
                <w:szCs w:val="24"/>
                <w:lang w:eastAsia="ru-RU"/>
              </w:rPr>
              <w:t xml:space="preserve">« по жилищному рынку. В 2015 году введено в строй более 85 миллионов квадратных метров жилья. Это рекордный показатель за всю историю страны. </w:t>
            </w:r>
          </w:p>
          <w:p w:rsidR="0046063A" w:rsidRPr="00E97414" w:rsidRDefault="0046063A" w:rsidP="004509B5">
            <w:pPr>
              <w:shd w:val="clear" w:color="auto" w:fill="FEFEFE"/>
              <w:spacing w:after="0" w:line="240" w:lineRule="auto"/>
              <w:rPr>
                <w:rFonts w:ascii="Times New Roman" w:eastAsia="Times New Roman" w:hAnsi="Times New Roman" w:cs="Times New Roman"/>
                <w:i/>
                <w:color w:val="020C22"/>
                <w:sz w:val="26"/>
                <w:szCs w:val="24"/>
                <w:lang w:eastAsia="ru-RU"/>
              </w:rPr>
            </w:pPr>
            <w:r w:rsidRPr="00E97414">
              <w:rPr>
                <w:rFonts w:ascii="Times New Roman" w:eastAsia="Times New Roman" w:hAnsi="Times New Roman" w:cs="Times New Roman"/>
                <w:i/>
                <w:color w:val="020C22"/>
                <w:sz w:val="26"/>
                <w:szCs w:val="24"/>
                <w:lang w:eastAsia="ru-RU"/>
              </w:rPr>
              <w:t xml:space="preserve">Здесь очень важно, чтобы это было реализовано, разумеется, и нужно поднимать покупательные возможности людей. Тоже </w:t>
            </w:r>
            <w:r w:rsidRPr="00E97414">
              <w:rPr>
                <w:rFonts w:ascii="Times New Roman" w:eastAsia="Times New Roman" w:hAnsi="Times New Roman" w:cs="Times New Roman"/>
                <w:i/>
                <w:color w:val="020C22"/>
                <w:sz w:val="26"/>
                <w:szCs w:val="24"/>
                <w:lang w:eastAsia="ru-RU"/>
              </w:rPr>
              <w:lastRenderedPageBreak/>
              <w:t>об этом скажу, имея в виду наши программы поддержки ипотеки</w:t>
            </w:r>
            <w:proofErr w:type="gramStart"/>
            <w:r w:rsidRPr="00E97414">
              <w:rPr>
                <w:rFonts w:ascii="Times New Roman" w:eastAsia="Times New Roman" w:hAnsi="Times New Roman" w:cs="Times New Roman"/>
                <w:i/>
                <w:color w:val="020C22"/>
                <w:sz w:val="26"/>
                <w:szCs w:val="24"/>
                <w:lang w:eastAsia="ru-RU"/>
              </w:rPr>
              <w:t xml:space="preserve">.». </w:t>
            </w:r>
            <w:proofErr w:type="gramEnd"/>
          </w:p>
        </w:tc>
        <w:tc>
          <w:tcPr>
            <w:tcW w:w="6521" w:type="dxa"/>
            <w:tcBorders>
              <w:top w:val="single" w:sz="4" w:space="0" w:color="auto"/>
              <w:left w:val="single" w:sz="4" w:space="0" w:color="auto"/>
              <w:bottom w:val="single" w:sz="4" w:space="0" w:color="auto"/>
              <w:right w:val="single" w:sz="4" w:space="0" w:color="auto"/>
            </w:tcBorders>
          </w:tcPr>
          <w:p w:rsidR="0046063A" w:rsidRDefault="0046063A" w:rsidP="004509B5">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lastRenderedPageBreak/>
              <w:t>Участие в работе  Правительственной комиссии по жилищной политике в Удмуртской Республике.</w:t>
            </w:r>
          </w:p>
          <w:p w:rsidR="0046063A" w:rsidRPr="00E97414" w:rsidRDefault="0046063A" w:rsidP="004509B5">
            <w:pPr>
              <w:spacing w:after="0" w:line="240" w:lineRule="auto"/>
              <w:jc w:val="both"/>
              <w:rPr>
                <w:rFonts w:ascii="Times New Roman" w:hAnsi="Times New Roman" w:cs="Times New Roman"/>
                <w:sz w:val="26"/>
                <w:szCs w:val="24"/>
              </w:rPr>
            </w:pPr>
          </w:p>
          <w:p w:rsidR="0046063A" w:rsidRPr="00E97414" w:rsidRDefault="0046063A" w:rsidP="004509B5">
            <w:pPr>
              <w:spacing w:after="0" w:line="240" w:lineRule="auto"/>
              <w:jc w:val="both"/>
              <w:rPr>
                <w:rFonts w:ascii="Times New Roman" w:hAnsi="Times New Roman" w:cs="Times New Roman"/>
                <w:sz w:val="26"/>
                <w:szCs w:val="24"/>
              </w:rPr>
            </w:pPr>
          </w:p>
          <w:p w:rsidR="0046063A" w:rsidRPr="00E97414" w:rsidRDefault="002B7EB2" w:rsidP="004509B5">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 xml:space="preserve">Осуществление </w:t>
            </w:r>
            <w:proofErr w:type="gramStart"/>
            <w:r w:rsidRPr="00E97414">
              <w:rPr>
                <w:rFonts w:ascii="Times New Roman" w:hAnsi="Times New Roman" w:cs="Times New Roman"/>
                <w:sz w:val="26"/>
                <w:szCs w:val="24"/>
              </w:rPr>
              <w:t>контроля</w:t>
            </w:r>
            <w:r w:rsidR="0046063A" w:rsidRPr="00E97414">
              <w:rPr>
                <w:rFonts w:ascii="Times New Roman" w:hAnsi="Times New Roman" w:cs="Times New Roman"/>
                <w:sz w:val="26"/>
                <w:szCs w:val="24"/>
              </w:rPr>
              <w:t xml:space="preserve"> за</w:t>
            </w:r>
            <w:proofErr w:type="gramEnd"/>
            <w:r w:rsidR="0046063A" w:rsidRPr="00E97414">
              <w:rPr>
                <w:rFonts w:ascii="Times New Roman" w:hAnsi="Times New Roman" w:cs="Times New Roman"/>
                <w:sz w:val="26"/>
                <w:szCs w:val="24"/>
              </w:rPr>
              <w:t xml:space="preserve"> исполнением постановления Государственного Совета Удмуртской Республики от 29.03.2016 года № 759-</w:t>
            </w:r>
            <w:r w:rsidR="0046063A" w:rsidRPr="00E97414">
              <w:rPr>
                <w:rFonts w:ascii="Times New Roman" w:hAnsi="Times New Roman" w:cs="Times New Roman"/>
                <w:sz w:val="26"/>
                <w:szCs w:val="24"/>
                <w:lang w:val="en-US"/>
              </w:rPr>
              <w:t>V</w:t>
            </w:r>
            <w:r w:rsidR="0046063A" w:rsidRPr="00E97414">
              <w:rPr>
                <w:rFonts w:ascii="Times New Roman" w:hAnsi="Times New Roman" w:cs="Times New Roman"/>
                <w:sz w:val="26"/>
                <w:szCs w:val="24"/>
              </w:rPr>
              <w:t xml:space="preserve">                       «О кризисной ситуации в строительной отрасли Удмуртской Республики», постановлением </w:t>
            </w:r>
            <w:r w:rsidRPr="00E97414">
              <w:rPr>
                <w:rFonts w:ascii="Times New Roman" w:hAnsi="Times New Roman" w:cs="Times New Roman"/>
                <w:sz w:val="26"/>
                <w:szCs w:val="24"/>
              </w:rPr>
              <w:t xml:space="preserve">Президиума Государственного Совета Удмуртской Республики </w:t>
            </w:r>
            <w:r w:rsidR="0046063A" w:rsidRPr="00E97414">
              <w:rPr>
                <w:rFonts w:ascii="Times New Roman" w:hAnsi="Times New Roman" w:cs="Times New Roman"/>
                <w:sz w:val="26"/>
                <w:szCs w:val="24"/>
              </w:rPr>
              <w:t>от 24.10.2016 года № 446-</w:t>
            </w:r>
            <w:r w:rsidR="0046063A" w:rsidRPr="00E97414">
              <w:rPr>
                <w:rFonts w:ascii="Times New Roman" w:hAnsi="Times New Roman" w:cs="Times New Roman"/>
                <w:sz w:val="26"/>
                <w:szCs w:val="24"/>
                <w:lang w:val="en-US"/>
              </w:rPr>
              <w:t>V</w:t>
            </w:r>
            <w:r w:rsidR="0046063A" w:rsidRPr="00E97414">
              <w:rPr>
                <w:rFonts w:ascii="Times New Roman" w:hAnsi="Times New Roman" w:cs="Times New Roman"/>
                <w:sz w:val="26"/>
                <w:szCs w:val="24"/>
              </w:rPr>
              <w:t xml:space="preserve"> «Об исполнении </w:t>
            </w:r>
            <w:r w:rsidR="0046063A" w:rsidRPr="00E97414">
              <w:rPr>
                <w:rFonts w:ascii="Times New Roman" w:hAnsi="Times New Roman" w:cs="Times New Roman"/>
                <w:sz w:val="26"/>
                <w:szCs w:val="24"/>
              </w:rPr>
              <w:lastRenderedPageBreak/>
              <w:t>постановления Государственного Совета Удмуртской Республики от 29.03.2016 года № 759-</w:t>
            </w:r>
            <w:r w:rsidR="0046063A" w:rsidRPr="00E97414">
              <w:rPr>
                <w:rFonts w:ascii="Times New Roman" w:hAnsi="Times New Roman" w:cs="Times New Roman"/>
                <w:sz w:val="26"/>
                <w:szCs w:val="24"/>
                <w:lang w:val="en-US"/>
              </w:rPr>
              <w:t>V</w:t>
            </w:r>
            <w:r w:rsidR="0046063A" w:rsidRPr="00E97414">
              <w:rPr>
                <w:rFonts w:ascii="Times New Roman" w:hAnsi="Times New Roman" w:cs="Times New Roman"/>
                <w:sz w:val="26"/>
                <w:szCs w:val="24"/>
              </w:rPr>
              <w:t xml:space="preserve"> «О кризисной ситуации в строительной отрасли Удмуртской Республики».</w:t>
            </w:r>
          </w:p>
          <w:p w:rsidR="0046063A" w:rsidRPr="00E97414" w:rsidRDefault="0046063A" w:rsidP="0046063A">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 xml:space="preserve">Рассмотрение на Президиуме </w:t>
            </w:r>
            <w:r w:rsidR="002B7EB2" w:rsidRPr="00E97414">
              <w:rPr>
                <w:rFonts w:ascii="Times New Roman" w:hAnsi="Times New Roman" w:cs="Times New Roman"/>
                <w:sz w:val="26"/>
                <w:szCs w:val="24"/>
              </w:rPr>
              <w:t xml:space="preserve">Государственного Совета Удмуртской Республики </w:t>
            </w:r>
            <w:r w:rsidRPr="00E97414">
              <w:rPr>
                <w:rFonts w:ascii="Times New Roman" w:hAnsi="Times New Roman" w:cs="Times New Roman"/>
                <w:sz w:val="26"/>
                <w:szCs w:val="24"/>
              </w:rPr>
              <w:t>вопроса «Об исполнении постановления Государственного Совета Удмуртской Республики от 29.03.2016 года № 759-</w:t>
            </w:r>
            <w:r w:rsidRPr="00E97414">
              <w:rPr>
                <w:rFonts w:ascii="Times New Roman" w:hAnsi="Times New Roman" w:cs="Times New Roman"/>
                <w:sz w:val="26"/>
                <w:szCs w:val="24"/>
                <w:lang w:val="en-US"/>
              </w:rPr>
              <w:t>V</w:t>
            </w:r>
            <w:r w:rsidRPr="00E97414">
              <w:rPr>
                <w:rFonts w:ascii="Times New Roman" w:hAnsi="Times New Roman" w:cs="Times New Roman"/>
                <w:sz w:val="26"/>
                <w:szCs w:val="24"/>
              </w:rPr>
              <w:t xml:space="preserve"> «О кризисной ситуации в строительной отрасли Удмуртской Республики».</w:t>
            </w:r>
          </w:p>
        </w:tc>
        <w:tc>
          <w:tcPr>
            <w:tcW w:w="1704" w:type="dxa"/>
            <w:tcBorders>
              <w:top w:val="single" w:sz="4" w:space="0" w:color="auto"/>
              <w:left w:val="single" w:sz="4" w:space="0" w:color="auto"/>
              <w:bottom w:val="single" w:sz="4" w:space="0" w:color="auto"/>
              <w:right w:val="single" w:sz="4" w:space="0" w:color="auto"/>
            </w:tcBorders>
          </w:tcPr>
          <w:p w:rsidR="00497E24" w:rsidRPr="00E97414" w:rsidRDefault="00497E24" w:rsidP="004509B5">
            <w:pPr>
              <w:spacing w:after="120" w:line="240" w:lineRule="auto"/>
              <w:ind w:left="34"/>
              <w:contextualSpacing/>
              <w:rPr>
                <w:rFonts w:ascii="Times New Roman" w:hAnsi="Times New Roman" w:cs="Times New Roman"/>
                <w:sz w:val="26"/>
                <w:szCs w:val="24"/>
              </w:rPr>
            </w:pPr>
            <w:r w:rsidRPr="00E97414">
              <w:rPr>
                <w:rFonts w:ascii="Times New Roman" w:hAnsi="Times New Roman" w:cs="Times New Roman"/>
                <w:sz w:val="26"/>
                <w:szCs w:val="24"/>
              </w:rPr>
              <w:lastRenderedPageBreak/>
              <w:t>а</w:t>
            </w:r>
            <w:r w:rsidR="0046063A" w:rsidRPr="00E97414">
              <w:rPr>
                <w:rFonts w:ascii="Times New Roman" w:hAnsi="Times New Roman" w:cs="Times New Roman"/>
                <w:sz w:val="26"/>
                <w:szCs w:val="24"/>
              </w:rPr>
              <w:t>прель</w:t>
            </w:r>
          </w:p>
          <w:p w:rsidR="0046063A" w:rsidRPr="00E97414" w:rsidRDefault="0046063A" w:rsidP="004509B5">
            <w:pPr>
              <w:spacing w:after="120" w:line="240" w:lineRule="auto"/>
              <w:ind w:left="34"/>
              <w:contextualSpacing/>
              <w:rPr>
                <w:rFonts w:ascii="Times New Roman" w:hAnsi="Times New Roman" w:cs="Times New Roman"/>
                <w:sz w:val="26"/>
                <w:szCs w:val="24"/>
              </w:rPr>
            </w:pPr>
            <w:r w:rsidRPr="00E97414">
              <w:rPr>
                <w:rFonts w:ascii="Times New Roman" w:hAnsi="Times New Roman" w:cs="Times New Roman"/>
                <w:sz w:val="26"/>
                <w:szCs w:val="24"/>
              </w:rPr>
              <w:t>2017</w:t>
            </w:r>
            <w:r w:rsidR="00497E24" w:rsidRPr="00E97414">
              <w:rPr>
                <w:rFonts w:ascii="Times New Roman" w:hAnsi="Times New Roman" w:cs="Times New Roman"/>
                <w:sz w:val="26"/>
                <w:szCs w:val="24"/>
              </w:rPr>
              <w:t xml:space="preserve"> г.</w:t>
            </w:r>
          </w:p>
        </w:tc>
        <w:tc>
          <w:tcPr>
            <w:tcW w:w="2833" w:type="dxa"/>
            <w:tcBorders>
              <w:top w:val="single" w:sz="4" w:space="0" w:color="auto"/>
              <w:left w:val="single" w:sz="4" w:space="0" w:color="auto"/>
              <w:bottom w:val="single" w:sz="4" w:space="0" w:color="auto"/>
              <w:right w:val="single" w:sz="4" w:space="0" w:color="auto"/>
            </w:tcBorders>
          </w:tcPr>
          <w:p w:rsidR="004321FD" w:rsidRDefault="004321FD" w:rsidP="004321FD">
            <w:pPr>
              <w:spacing w:after="0" w:line="240" w:lineRule="auto"/>
              <w:rPr>
                <w:rFonts w:ascii="Times New Roman" w:hAnsi="Times New Roman" w:cs="Times New Roman"/>
                <w:sz w:val="26"/>
                <w:szCs w:val="24"/>
              </w:rPr>
            </w:pPr>
            <w:r>
              <w:rPr>
                <w:rFonts w:ascii="Times New Roman" w:hAnsi="Times New Roman" w:cs="Times New Roman"/>
                <w:sz w:val="26"/>
                <w:szCs w:val="24"/>
              </w:rPr>
              <w:t xml:space="preserve">постоянная комиссия Государственного Совета Удмуртской Республики по экономической политике, промышленности и инвестициям, </w:t>
            </w:r>
          </w:p>
          <w:p w:rsidR="0046063A" w:rsidRPr="00E97414" w:rsidRDefault="004321FD" w:rsidP="004321FD">
            <w:pPr>
              <w:spacing w:after="0" w:line="240" w:lineRule="auto"/>
              <w:rPr>
                <w:rFonts w:ascii="Times New Roman" w:hAnsi="Times New Roman" w:cs="Times New Roman"/>
                <w:sz w:val="26"/>
                <w:szCs w:val="24"/>
              </w:rPr>
            </w:pPr>
            <w:r>
              <w:rPr>
                <w:rFonts w:ascii="Times New Roman" w:hAnsi="Times New Roman" w:cs="Times New Roman"/>
                <w:sz w:val="26"/>
                <w:szCs w:val="24"/>
              </w:rPr>
              <w:t>профильные министерства.</w:t>
            </w:r>
          </w:p>
        </w:tc>
      </w:tr>
      <w:tr w:rsidR="0046063A" w:rsidRPr="00E97414" w:rsidTr="003614D3">
        <w:trPr>
          <w:trHeight w:val="4286"/>
        </w:trPr>
        <w:tc>
          <w:tcPr>
            <w:tcW w:w="561" w:type="dxa"/>
            <w:tcBorders>
              <w:top w:val="single" w:sz="4" w:space="0" w:color="auto"/>
              <w:left w:val="single" w:sz="4" w:space="0" w:color="auto"/>
              <w:bottom w:val="single" w:sz="4" w:space="0" w:color="auto"/>
              <w:right w:val="single" w:sz="4" w:space="0" w:color="auto"/>
            </w:tcBorders>
          </w:tcPr>
          <w:p w:rsidR="0046063A" w:rsidRPr="00E97414" w:rsidRDefault="0046063A" w:rsidP="00EB3C87">
            <w:pPr>
              <w:pStyle w:val="a7"/>
              <w:numPr>
                <w:ilvl w:val="0"/>
                <w:numId w:val="1"/>
              </w:numPr>
              <w:spacing w:after="0" w:line="240" w:lineRule="auto"/>
              <w:jc w:val="right"/>
              <w:rPr>
                <w:rFonts w:ascii="Times New Roman" w:hAnsi="Times New Roman" w:cs="Times New Roman"/>
                <w:sz w:val="26"/>
              </w:rPr>
            </w:pPr>
          </w:p>
        </w:tc>
        <w:tc>
          <w:tcPr>
            <w:tcW w:w="3516" w:type="dxa"/>
            <w:tcBorders>
              <w:top w:val="single" w:sz="4" w:space="0" w:color="auto"/>
              <w:left w:val="single" w:sz="4" w:space="0" w:color="auto"/>
              <w:bottom w:val="single" w:sz="4" w:space="0" w:color="auto"/>
              <w:right w:val="single" w:sz="4" w:space="0" w:color="auto"/>
            </w:tcBorders>
          </w:tcPr>
          <w:p w:rsidR="0046063A" w:rsidRPr="00E97414" w:rsidRDefault="0046063A" w:rsidP="00906A3F">
            <w:pPr>
              <w:shd w:val="clear" w:color="auto" w:fill="FEFEFE"/>
              <w:spacing w:after="0" w:line="240" w:lineRule="auto"/>
              <w:rPr>
                <w:rFonts w:ascii="Times New Roman" w:hAnsi="Times New Roman" w:cs="Times New Roman"/>
                <w:i/>
                <w:sz w:val="26"/>
              </w:rPr>
            </w:pPr>
            <w:r w:rsidRPr="00E97414">
              <w:rPr>
                <w:rFonts w:ascii="Times New Roman" w:eastAsia="Times New Roman" w:hAnsi="Times New Roman" w:cs="Times New Roman"/>
                <w:i/>
                <w:color w:val="020C22"/>
                <w:sz w:val="26"/>
                <w:szCs w:val="24"/>
                <w:lang w:eastAsia="ru-RU"/>
              </w:rPr>
              <w:t>«стабилизация не означает автоматического перехода к устойчивому подъёму. Если мы не решим базовые проблемы российской экономики, не запустим в полную силу новые факторы роста, то на годы можем зависнуть возле нулевой отметки, и, значит, нам придётся постоянно ужиматься, экономить, откладывать на потом своё развитие. Такого мы себе позволить не можем</w:t>
            </w:r>
            <w:proofErr w:type="gramStart"/>
            <w:r w:rsidRPr="00E97414">
              <w:rPr>
                <w:rFonts w:ascii="Times New Roman" w:eastAsia="Times New Roman" w:hAnsi="Times New Roman" w:cs="Times New Roman"/>
                <w:i/>
                <w:color w:val="020C22"/>
                <w:sz w:val="26"/>
                <w:szCs w:val="24"/>
                <w:lang w:eastAsia="ru-RU"/>
              </w:rPr>
              <w:t>.</w:t>
            </w:r>
            <w:r w:rsidR="00E067E4" w:rsidRPr="00E97414">
              <w:rPr>
                <w:rFonts w:ascii="Times New Roman" w:eastAsia="Times New Roman" w:hAnsi="Times New Roman" w:cs="Times New Roman"/>
                <w:i/>
                <w:color w:val="020C22"/>
                <w:sz w:val="26"/>
                <w:szCs w:val="24"/>
                <w:lang w:eastAsia="ru-RU"/>
              </w:rPr>
              <w:t>»</w:t>
            </w:r>
            <w:proofErr w:type="gramEnd"/>
          </w:p>
        </w:tc>
        <w:tc>
          <w:tcPr>
            <w:tcW w:w="6521" w:type="dxa"/>
            <w:tcBorders>
              <w:top w:val="single" w:sz="4" w:space="0" w:color="auto"/>
              <w:left w:val="single" w:sz="4" w:space="0" w:color="auto"/>
              <w:bottom w:val="single" w:sz="4" w:space="0" w:color="auto"/>
              <w:right w:val="single" w:sz="4" w:space="0" w:color="auto"/>
            </w:tcBorders>
          </w:tcPr>
          <w:p w:rsidR="0046063A" w:rsidRPr="00E97414" w:rsidRDefault="002B7EB2" w:rsidP="00906A3F">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 xml:space="preserve">Осуществление </w:t>
            </w:r>
            <w:proofErr w:type="gramStart"/>
            <w:r w:rsidRPr="00E97414">
              <w:rPr>
                <w:rFonts w:ascii="Times New Roman" w:hAnsi="Times New Roman" w:cs="Times New Roman"/>
                <w:sz w:val="26"/>
                <w:szCs w:val="24"/>
              </w:rPr>
              <w:t>к</w:t>
            </w:r>
            <w:r w:rsidR="0046063A" w:rsidRPr="00E97414">
              <w:rPr>
                <w:rFonts w:ascii="Times New Roman" w:hAnsi="Times New Roman" w:cs="Times New Roman"/>
                <w:sz w:val="26"/>
                <w:szCs w:val="24"/>
              </w:rPr>
              <w:t>онтрол</w:t>
            </w:r>
            <w:r w:rsidRPr="00E97414">
              <w:rPr>
                <w:rFonts w:ascii="Times New Roman" w:hAnsi="Times New Roman" w:cs="Times New Roman"/>
                <w:sz w:val="26"/>
                <w:szCs w:val="24"/>
              </w:rPr>
              <w:t>я</w:t>
            </w:r>
            <w:r w:rsidR="0046063A" w:rsidRPr="00E97414">
              <w:rPr>
                <w:rFonts w:ascii="Times New Roman" w:hAnsi="Times New Roman" w:cs="Times New Roman"/>
                <w:sz w:val="26"/>
                <w:szCs w:val="24"/>
              </w:rPr>
              <w:t xml:space="preserve"> за</w:t>
            </w:r>
            <w:proofErr w:type="gramEnd"/>
            <w:r w:rsidR="0046063A" w:rsidRPr="00E97414">
              <w:rPr>
                <w:rFonts w:ascii="Times New Roman" w:hAnsi="Times New Roman" w:cs="Times New Roman"/>
                <w:sz w:val="26"/>
                <w:szCs w:val="24"/>
              </w:rPr>
              <w:t xml:space="preserve"> реализацией Плана первоочередных мероприятий по обеспечению устойчивого развития экономики и социальной стабильности в Удмуртской Республике в 2016 году и на плановый 2017 год.</w:t>
            </w:r>
          </w:p>
          <w:p w:rsidR="0046063A" w:rsidRPr="00E97414" w:rsidRDefault="0046063A" w:rsidP="00906A3F">
            <w:pPr>
              <w:spacing w:after="0" w:line="240" w:lineRule="auto"/>
              <w:jc w:val="both"/>
              <w:rPr>
                <w:rFonts w:ascii="Times New Roman" w:hAnsi="Times New Roman" w:cs="Times New Roman"/>
                <w:sz w:val="26"/>
                <w:szCs w:val="24"/>
              </w:rPr>
            </w:pPr>
          </w:p>
          <w:p w:rsidR="0046063A" w:rsidRPr="00E97414" w:rsidRDefault="0046063A" w:rsidP="00906A3F">
            <w:pPr>
              <w:spacing w:after="0" w:line="240" w:lineRule="auto"/>
              <w:jc w:val="both"/>
              <w:rPr>
                <w:rFonts w:ascii="Times New Roman" w:hAnsi="Times New Roman" w:cs="Times New Roman"/>
                <w:sz w:val="26"/>
                <w:szCs w:val="24"/>
              </w:rPr>
            </w:pPr>
          </w:p>
          <w:p w:rsidR="0046063A" w:rsidRPr="00E97414" w:rsidRDefault="0046063A" w:rsidP="00906A3F">
            <w:pPr>
              <w:spacing w:after="0" w:line="240" w:lineRule="auto"/>
              <w:jc w:val="both"/>
              <w:rPr>
                <w:rFonts w:ascii="Times New Roman" w:hAnsi="Times New Roman" w:cs="Times New Roman"/>
                <w:sz w:val="26"/>
                <w:szCs w:val="24"/>
              </w:rPr>
            </w:pPr>
          </w:p>
          <w:p w:rsidR="0046063A" w:rsidRPr="00E97414" w:rsidRDefault="0046063A" w:rsidP="002B7EB2">
            <w:pPr>
              <w:spacing w:after="0" w:line="240" w:lineRule="auto"/>
              <w:jc w:val="both"/>
              <w:rPr>
                <w:rFonts w:ascii="Times New Roman" w:hAnsi="Times New Roman" w:cs="Times New Roman"/>
                <w:sz w:val="26"/>
              </w:rPr>
            </w:pPr>
            <w:r w:rsidRPr="00E97414">
              <w:rPr>
                <w:rFonts w:ascii="Times New Roman" w:hAnsi="Times New Roman" w:cs="Times New Roman"/>
                <w:sz w:val="26"/>
                <w:szCs w:val="24"/>
              </w:rPr>
              <w:t>Рассмотрение информации о ходе реализации Плана первоочередных мероприятий по обеспечению устойчивого развития экономики и социальной стабильности в Удмуртской Республике в 2</w:t>
            </w:r>
            <w:r w:rsidR="002B7EB2" w:rsidRPr="00E97414">
              <w:rPr>
                <w:rFonts w:ascii="Times New Roman" w:hAnsi="Times New Roman" w:cs="Times New Roman"/>
                <w:sz w:val="26"/>
                <w:szCs w:val="24"/>
              </w:rPr>
              <w:t>016 году и на плановый 2017 год</w:t>
            </w:r>
            <w:r w:rsidRPr="00E97414">
              <w:rPr>
                <w:rFonts w:ascii="Times New Roman" w:hAnsi="Times New Roman" w:cs="Times New Roman"/>
                <w:sz w:val="26"/>
                <w:szCs w:val="24"/>
              </w:rPr>
              <w:t xml:space="preserve"> на заседаниях постоянной комиссии </w:t>
            </w:r>
            <w:r w:rsidR="002B7EB2" w:rsidRPr="00E97414">
              <w:rPr>
                <w:rFonts w:ascii="Times New Roman" w:hAnsi="Times New Roman" w:cs="Times New Roman"/>
                <w:sz w:val="26"/>
                <w:szCs w:val="24"/>
              </w:rPr>
              <w:t xml:space="preserve">Государственного Совета Удмуртской Республики по экономической политике, промышленности и инвестициям </w:t>
            </w:r>
            <w:r w:rsidRPr="00E97414">
              <w:rPr>
                <w:rFonts w:ascii="Times New Roman" w:hAnsi="Times New Roman" w:cs="Times New Roman"/>
                <w:sz w:val="26"/>
                <w:szCs w:val="24"/>
              </w:rPr>
              <w:t>и сессиях Государственного Совета Удмуртской Республики.</w:t>
            </w:r>
          </w:p>
        </w:tc>
        <w:tc>
          <w:tcPr>
            <w:tcW w:w="1704" w:type="dxa"/>
            <w:tcBorders>
              <w:top w:val="single" w:sz="4" w:space="0" w:color="auto"/>
              <w:left w:val="single" w:sz="4" w:space="0" w:color="auto"/>
              <w:bottom w:val="single" w:sz="4" w:space="0" w:color="auto"/>
              <w:right w:val="single" w:sz="4" w:space="0" w:color="auto"/>
            </w:tcBorders>
          </w:tcPr>
          <w:p w:rsidR="0046063A" w:rsidRPr="00E97414" w:rsidRDefault="00497E24">
            <w:pPr>
              <w:spacing w:after="120" w:line="240" w:lineRule="auto"/>
              <w:ind w:left="34"/>
              <w:contextualSpacing/>
              <w:rPr>
                <w:rFonts w:ascii="Times New Roman" w:hAnsi="Times New Roman" w:cs="Times New Roman"/>
                <w:sz w:val="26"/>
                <w:szCs w:val="24"/>
              </w:rPr>
            </w:pPr>
            <w:r w:rsidRPr="00E97414">
              <w:rPr>
                <w:rFonts w:ascii="Times New Roman" w:hAnsi="Times New Roman" w:cs="Times New Roman"/>
                <w:sz w:val="26"/>
              </w:rPr>
              <w:t>в течение 2017 г.</w:t>
            </w:r>
          </w:p>
        </w:tc>
        <w:tc>
          <w:tcPr>
            <w:tcW w:w="2833" w:type="dxa"/>
            <w:tcBorders>
              <w:top w:val="single" w:sz="4" w:space="0" w:color="auto"/>
              <w:left w:val="single" w:sz="4" w:space="0" w:color="auto"/>
              <w:bottom w:val="single" w:sz="4" w:space="0" w:color="auto"/>
              <w:right w:val="single" w:sz="4" w:space="0" w:color="auto"/>
            </w:tcBorders>
          </w:tcPr>
          <w:p w:rsidR="004321FD" w:rsidRDefault="004321FD" w:rsidP="004321FD">
            <w:pPr>
              <w:spacing w:after="0" w:line="240" w:lineRule="auto"/>
              <w:rPr>
                <w:rFonts w:ascii="Times New Roman" w:hAnsi="Times New Roman" w:cs="Times New Roman"/>
                <w:sz w:val="26"/>
                <w:szCs w:val="24"/>
              </w:rPr>
            </w:pPr>
            <w:r>
              <w:rPr>
                <w:rFonts w:ascii="Times New Roman" w:hAnsi="Times New Roman" w:cs="Times New Roman"/>
                <w:sz w:val="26"/>
                <w:szCs w:val="24"/>
              </w:rPr>
              <w:t xml:space="preserve">постоянная комиссия Государственного Совета Удмуртской Республики по экономической политике, промышленности и инвестициям, </w:t>
            </w:r>
          </w:p>
          <w:p w:rsidR="0046063A" w:rsidRPr="00E97414" w:rsidRDefault="004321FD" w:rsidP="004321FD">
            <w:pPr>
              <w:spacing w:after="0" w:line="240" w:lineRule="auto"/>
              <w:rPr>
                <w:rFonts w:ascii="Times New Roman" w:hAnsi="Times New Roman" w:cs="Times New Roman"/>
                <w:sz w:val="26"/>
                <w:szCs w:val="24"/>
              </w:rPr>
            </w:pPr>
            <w:r>
              <w:rPr>
                <w:rFonts w:ascii="Times New Roman" w:hAnsi="Times New Roman" w:cs="Times New Roman"/>
                <w:sz w:val="26"/>
                <w:szCs w:val="24"/>
              </w:rPr>
              <w:t>профильные министерства.</w:t>
            </w:r>
          </w:p>
        </w:tc>
      </w:tr>
      <w:tr w:rsidR="0046063A" w:rsidRPr="00E97414" w:rsidTr="003614D3">
        <w:tc>
          <w:tcPr>
            <w:tcW w:w="561" w:type="dxa"/>
            <w:tcBorders>
              <w:top w:val="single" w:sz="4" w:space="0" w:color="auto"/>
              <w:left w:val="single" w:sz="4" w:space="0" w:color="auto"/>
              <w:bottom w:val="single" w:sz="4" w:space="0" w:color="auto"/>
              <w:right w:val="single" w:sz="4" w:space="0" w:color="auto"/>
            </w:tcBorders>
          </w:tcPr>
          <w:p w:rsidR="0046063A" w:rsidRPr="00E97414" w:rsidRDefault="0046063A" w:rsidP="00EB3C87">
            <w:pPr>
              <w:pStyle w:val="a7"/>
              <w:numPr>
                <w:ilvl w:val="0"/>
                <w:numId w:val="1"/>
              </w:numPr>
              <w:spacing w:after="0" w:line="240" w:lineRule="auto"/>
              <w:jc w:val="right"/>
              <w:rPr>
                <w:rFonts w:ascii="Times New Roman" w:hAnsi="Times New Roman" w:cs="Times New Roman"/>
                <w:sz w:val="26"/>
              </w:rPr>
            </w:pPr>
          </w:p>
        </w:tc>
        <w:tc>
          <w:tcPr>
            <w:tcW w:w="3516" w:type="dxa"/>
            <w:tcBorders>
              <w:top w:val="single" w:sz="4" w:space="0" w:color="auto"/>
              <w:left w:val="single" w:sz="4" w:space="0" w:color="auto"/>
              <w:bottom w:val="single" w:sz="4" w:space="0" w:color="auto"/>
              <w:right w:val="single" w:sz="4" w:space="0" w:color="auto"/>
            </w:tcBorders>
          </w:tcPr>
          <w:p w:rsidR="0046063A" w:rsidRPr="00E97414" w:rsidRDefault="0046063A" w:rsidP="0046063A">
            <w:pPr>
              <w:shd w:val="clear" w:color="auto" w:fill="FEFEFE"/>
              <w:spacing w:before="100" w:beforeAutospacing="1" w:after="0" w:line="240" w:lineRule="auto"/>
              <w:rPr>
                <w:rFonts w:ascii="Times New Roman" w:eastAsia="Times New Roman" w:hAnsi="Times New Roman" w:cs="Times New Roman"/>
                <w:i/>
                <w:color w:val="020C22"/>
                <w:sz w:val="26"/>
                <w:szCs w:val="24"/>
                <w:lang w:eastAsia="ru-RU"/>
              </w:rPr>
            </w:pPr>
            <w:r w:rsidRPr="00E97414">
              <w:rPr>
                <w:rFonts w:ascii="Times New Roman" w:eastAsia="Times New Roman" w:hAnsi="Times New Roman" w:cs="Times New Roman"/>
                <w:i/>
                <w:color w:val="020C22"/>
                <w:sz w:val="26"/>
                <w:szCs w:val="24"/>
                <w:lang w:eastAsia="ru-RU"/>
              </w:rPr>
              <w:t xml:space="preserve">«И теперь необходимо нацелить отрасль на выпуск современной </w:t>
            </w:r>
            <w:r w:rsidRPr="00E97414">
              <w:rPr>
                <w:rFonts w:ascii="Times New Roman" w:eastAsia="Times New Roman" w:hAnsi="Times New Roman" w:cs="Times New Roman"/>
                <w:i/>
                <w:color w:val="020C22"/>
                <w:sz w:val="26"/>
                <w:szCs w:val="24"/>
                <w:lang w:eastAsia="ru-RU"/>
              </w:rPr>
              <w:lastRenderedPageBreak/>
              <w:t>конкурентоспособной гражданской продукции для медицины, энергетики, авиации и судостроения, космоса, других высокотехнологичных отраслей. В ближайшее десятилетие её доля должна составить не менее трети от общего объёма производства в оборонно-промышленном комплексе</w:t>
            </w:r>
            <w:proofErr w:type="gramStart"/>
            <w:r w:rsidRPr="00E97414">
              <w:rPr>
                <w:rFonts w:ascii="Times New Roman" w:eastAsia="Times New Roman" w:hAnsi="Times New Roman" w:cs="Times New Roman"/>
                <w:i/>
                <w:color w:val="020C22"/>
                <w:sz w:val="26"/>
                <w:szCs w:val="24"/>
                <w:lang w:eastAsia="ru-RU"/>
              </w:rPr>
              <w:t>.»</w:t>
            </w:r>
            <w:proofErr w:type="gramEnd"/>
          </w:p>
        </w:tc>
        <w:tc>
          <w:tcPr>
            <w:tcW w:w="6521" w:type="dxa"/>
            <w:tcBorders>
              <w:top w:val="single" w:sz="4" w:space="0" w:color="auto"/>
              <w:left w:val="single" w:sz="4" w:space="0" w:color="auto"/>
              <w:bottom w:val="single" w:sz="4" w:space="0" w:color="auto"/>
              <w:right w:val="single" w:sz="4" w:space="0" w:color="auto"/>
            </w:tcBorders>
          </w:tcPr>
          <w:p w:rsidR="0046063A" w:rsidRPr="00E97414" w:rsidRDefault="0046063A" w:rsidP="004509B5">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lastRenderedPageBreak/>
              <w:t xml:space="preserve">Рассмотрение на заседании постоянной комиссии </w:t>
            </w:r>
            <w:r w:rsidR="002B7EB2" w:rsidRPr="00E97414">
              <w:rPr>
                <w:rFonts w:ascii="Times New Roman" w:hAnsi="Times New Roman" w:cs="Times New Roman"/>
                <w:sz w:val="26"/>
                <w:szCs w:val="24"/>
              </w:rPr>
              <w:t xml:space="preserve">Государственного Совета Удмуртской Республики по экономической политике, промышленности и </w:t>
            </w:r>
            <w:r w:rsidR="002B7EB2" w:rsidRPr="00E97414">
              <w:rPr>
                <w:rFonts w:ascii="Times New Roman" w:hAnsi="Times New Roman" w:cs="Times New Roman"/>
                <w:sz w:val="26"/>
                <w:szCs w:val="24"/>
              </w:rPr>
              <w:lastRenderedPageBreak/>
              <w:t>инвестициям</w:t>
            </w:r>
            <w:proofErr w:type="gramStart"/>
            <w:r w:rsidR="002B7EB2" w:rsidRPr="00E97414">
              <w:rPr>
                <w:rFonts w:ascii="Times New Roman" w:hAnsi="Times New Roman" w:cs="Times New Roman"/>
                <w:sz w:val="26"/>
                <w:szCs w:val="24"/>
              </w:rPr>
              <w:t>.</w:t>
            </w:r>
            <w:proofErr w:type="gramEnd"/>
            <w:r w:rsidR="002B7EB2" w:rsidRPr="00E97414">
              <w:rPr>
                <w:rFonts w:ascii="Times New Roman" w:hAnsi="Times New Roman" w:cs="Times New Roman"/>
                <w:sz w:val="26"/>
                <w:szCs w:val="24"/>
              </w:rPr>
              <w:t xml:space="preserve"> </w:t>
            </w:r>
            <w:proofErr w:type="gramStart"/>
            <w:r w:rsidRPr="00E97414">
              <w:rPr>
                <w:rFonts w:ascii="Times New Roman" w:hAnsi="Times New Roman" w:cs="Times New Roman"/>
                <w:sz w:val="26"/>
                <w:szCs w:val="24"/>
              </w:rPr>
              <w:t>в</w:t>
            </w:r>
            <w:proofErr w:type="gramEnd"/>
            <w:r w:rsidRPr="00E97414">
              <w:rPr>
                <w:rFonts w:ascii="Times New Roman" w:hAnsi="Times New Roman" w:cs="Times New Roman"/>
                <w:sz w:val="26"/>
                <w:szCs w:val="24"/>
              </w:rPr>
              <w:t>опроса «О государственной поддержке предприятий ОПК  выпускающих гражданскую продукцию»</w:t>
            </w:r>
            <w:r w:rsidR="000D29AB" w:rsidRPr="00E97414">
              <w:rPr>
                <w:rFonts w:ascii="Times New Roman" w:hAnsi="Times New Roman" w:cs="Times New Roman"/>
                <w:sz w:val="26"/>
                <w:szCs w:val="24"/>
              </w:rPr>
              <w:t>.</w:t>
            </w:r>
            <w:r w:rsidRPr="00E97414">
              <w:rPr>
                <w:rFonts w:ascii="Times New Roman" w:hAnsi="Times New Roman" w:cs="Times New Roman"/>
                <w:sz w:val="26"/>
                <w:szCs w:val="24"/>
              </w:rPr>
              <w:t xml:space="preserve"> </w:t>
            </w:r>
          </w:p>
        </w:tc>
        <w:tc>
          <w:tcPr>
            <w:tcW w:w="1704" w:type="dxa"/>
            <w:tcBorders>
              <w:top w:val="single" w:sz="4" w:space="0" w:color="auto"/>
              <w:left w:val="single" w:sz="4" w:space="0" w:color="auto"/>
              <w:bottom w:val="single" w:sz="4" w:space="0" w:color="auto"/>
              <w:right w:val="single" w:sz="4" w:space="0" w:color="auto"/>
            </w:tcBorders>
          </w:tcPr>
          <w:p w:rsidR="0046063A" w:rsidRPr="00E97414" w:rsidRDefault="0046063A" w:rsidP="00497E24">
            <w:pPr>
              <w:spacing w:after="120" w:line="240" w:lineRule="auto"/>
              <w:ind w:left="34"/>
              <w:contextualSpacing/>
              <w:rPr>
                <w:rFonts w:ascii="Times New Roman" w:hAnsi="Times New Roman" w:cs="Times New Roman"/>
                <w:sz w:val="26"/>
                <w:szCs w:val="24"/>
              </w:rPr>
            </w:pPr>
            <w:r w:rsidRPr="00E97414">
              <w:rPr>
                <w:rFonts w:ascii="Times New Roman" w:hAnsi="Times New Roman" w:cs="Times New Roman"/>
                <w:sz w:val="26"/>
                <w:szCs w:val="24"/>
              </w:rPr>
              <w:lastRenderedPageBreak/>
              <w:t>1 квартал 2017 г</w:t>
            </w:r>
            <w:r w:rsidR="00497E24" w:rsidRPr="00E97414">
              <w:rPr>
                <w:rFonts w:ascii="Times New Roman" w:hAnsi="Times New Roman" w:cs="Times New Roman"/>
                <w:sz w:val="26"/>
                <w:szCs w:val="24"/>
              </w:rPr>
              <w:t>.</w:t>
            </w:r>
          </w:p>
        </w:tc>
        <w:tc>
          <w:tcPr>
            <w:tcW w:w="2833" w:type="dxa"/>
            <w:tcBorders>
              <w:top w:val="single" w:sz="4" w:space="0" w:color="auto"/>
              <w:left w:val="single" w:sz="4" w:space="0" w:color="auto"/>
              <w:bottom w:val="single" w:sz="4" w:space="0" w:color="auto"/>
              <w:right w:val="single" w:sz="4" w:space="0" w:color="auto"/>
            </w:tcBorders>
          </w:tcPr>
          <w:p w:rsidR="004321FD" w:rsidRPr="00E97414" w:rsidRDefault="004321FD" w:rsidP="004321FD">
            <w:pPr>
              <w:spacing w:after="0" w:line="240" w:lineRule="auto"/>
              <w:rPr>
                <w:rFonts w:ascii="Times New Roman" w:hAnsi="Times New Roman" w:cs="Times New Roman"/>
                <w:sz w:val="26"/>
                <w:szCs w:val="24"/>
              </w:rPr>
            </w:pPr>
            <w:r>
              <w:rPr>
                <w:rFonts w:ascii="Times New Roman" w:hAnsi="Times New Roman" w:cs="Times New Roman"/>
                <w:sz w:val="26"/>
                <w:szCs w:val="24"/>
              </w:rPr>
              <w:t xml:space="preserve">постоянная комиссия Государственного Совета Удмуртской </w:t>
            </w:r>
            <w:r>
              <w:rPr>
                <w:rFonts w:ascii="Times New Roman" w:hAnsi="Times New Roman" w:cs="Times New Roman"/>
                <w:sz w:val="26"/>
                <w:szCs w:val="24"/>
              </w:rPr>
              <w:lastRenderedPageBreak/>
              <w:t>Республики по экономической политике, промышленности и инвестициям</w:t>
            </w:r>
          </w:p>
          <w:p w:rsidR="0046063A" w:rsidRPr="00E97414" w:rsidRDefault="0046063A" w:rsidP="004321FD">
            <w:pPr>
              <w:spacing w:after="0" w:line="240" w:lineRule="auto"/>
              <w:rPr>
                <w:rFonts w:ascii="Times New Roman" w:hAnsi="Times New Roman" w:cs="Times New Roman"/>
                <w:sz w:val="26"/>
                <w:szCs w:val="24"/>
              </w:rPr>
            </w:pPr>
          </w:p>
        </w:tc>
      </w:tr>
      <w:tr w:rsidR="0046063A" w:rsidRPr="00E97414" w:rsidTr="003614D3">
        <w:tc>
          <w:tcPr>
            <w:tcW w:w="561" w:type="dxa"/>
            <w:tcBorders>
              <w:top w:val="single" w:sz="4" w:space="0" w:color="auto"/>
              <w:left w:val="single" w:sz="4" w:space="0" w:color="auto"/>
              <w:bottom w:val="single" w:sz="4" w:space="0" w:color="auto"/>
              <w:right w:val="single" w:sz="4" w:space="0" w:color="auto"/>
            </w:tcBorders>
          </w:tcPr>
          <w:p w:rsidR="0046063A" w:rsidRPr="00E97414" w:rsidRDefault="0046063A" w:rsidP="00EB3C87">
            <w:pPr>
              <w:pStyle w:val="a7"/>
              <w:numPr>
                <w:ilvl w:val="0"/>
                <w:numId w:val="1"/>
              </w:numPr>
              <w:spacing w:after="0" w:line="240" w:lineRule="auto"/>
              <w:jc w:val="right"/>
              <w:rPr>
                <w:rFonts w:ascii="Times New Roman" w:hAnsi="Times New Roman" w:cs="Times New Roman"/>
                <w:sz w:val="26"/>
              </w:rPr>
            </w:pPr>
          </w:p>
        </w:tc>
        <w:tc>
          <w:tcPr>
            <w:tcW w:w="3516" w:type="dxa"/>
            <w:tcBorders>
              <w:top w:val="single" w:sz="4" w:space="0" w:color="auto"/>
              <w:left w:val="single" w:sz="4" w:space="0" w:color="auto"/>
              <w:bottom w:val="single" w:sz="4" w:space="0" w:color="auto"/>
              <w:right w:val="single" w:sz="4" w:space="0" w:color="auto"/>
            </w:tcBorders>
          </w:tcPr>
          <w:p w:rsidR="0046063A" w:rsidRPr="00E97414" w:rsidRDefault="0046063A" w:rsidP="00906A3F">
            <w:pPr>
              <w:shd w:val="clear" w:color="auto" w:fill="FEFEFE"/>
              <w:spacing w:after="0" w:line="240" w:lineRule="auto"/>
              <w:rPr>
                <w:rFonts w:ascii="Times New Roman" w:eastAsia="Times New Roman" w:hAnsi="Times New Roman" w:cs="Times New Roman"/>
                <w:i/>
                <w:color w:val="020C22"/>
                <w:sz w:val="26"/>
                <w:szCs w:val="24"/>
                <w:lang w:eastAsia="ru-RU"/>
              </w:rPr>
            </w:pPr>
            <w:r w:rsidRPr="00E97414">
              <w:rPr>
                <w:rFonts w:ascii="Times New Roman" w:eastAsia="Times New Roman" w:hAnsi="Times New Roman" w:cs="Times New Roman"/>
                <w:i/>
                <w:color w:val="020C22"/>
                <w:sz w:val="26"/>
                <w:szCs w:val="24"/>
                <w:lang w:eastAsia="ru-RU"/>
              </w:rPr>
              <w:t>« нужно ещё активнее, решительнее бороться за доступ на внешние рынки. Сильная международная конкуренция закалит и оздоровит нашу экономику, обеспечит российским компаниям новый уровень эффективности, качества товаров и услуг, производительности труда».</w:t>
            </w:r>
          </w:p>
        </w:tc>
        <w:tc>
          <w:tcPr>
            <w:tcW w:w="6521" w:type="dxa"/>
            <w:tcBorders>
              <w:top w:val="single" w:sz="4" w:space="0" w:color="auto"/>
              <w:left w:val="single" w:sz="4" w:space="0" w:color="auto"/>
              <w:bottom w:val="single" w:sz="4" w:space="0" w:color="auto"/>
              <w:right w:val="single" w:sz="4" w:space="0" w:color="auto"/>
            </w:tcBorders>
          </w:tcPr>
          <w:p w:rsidR="0046063A" w:rsidRPr="00E97414" w:rsidRDefault="0046063A" w:rsidP="00906A3F">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 xml:space="preserve">Участие в </w:t>
            </w:r>
            <w:proofErr w:type="gramStart"/>
            <w:r w:rsidRPr="00E97414">
              <w:rPr>
                <w:rFonts w:ascii="Times New Roman" w:hAnsi="Times New Roman" w:cs="Times New Roman"/>
                <w:sz w:val="26"/>
                <w:szCs w:val="24"/>
              </w:rPr>
              <w:t>бизнес-форумах</w:t>
            </w:r>
            <w:proofErr w:type="gramEnd"/>
            <w:r w:rsidRPr="00E97414">
              <w:rPr>
                <w:rFonts w:ascii="Times New Roman" w:hAnsi="Times New Roman" w:cs="Times New Roman"/>
                <w:sz w:val="26"/>
                <w:szCs w:val="24"/>
              </w:rPr>
              <w:t xml:space="preserve">, семинарах, </w:t>
            </w:r>
            <w:r w:rsidR="00402C4B" w:rsidRPr="00E97414">
              <w:rPr>
                <w:rFonts w:ascii="Times New Roman" w:hAnsi="Times New Roman" w:cs="Times New Roman"/>
                <w:sz w:val="26"/>
                <w:szCs w:val="24"/>
              </w:rPr>
              <w:t>«</w:t>
            </w:r>
            <w:r w:rsidRPr="00E97414">
              <w:rPr>
                <w:rFonts w:ascii="Times New Roman" w:hAnsi="Times New Roman" w:cs="Times New Roman"/>
                <w:sz w:val="26"/>
                <w:szCs w:val="24"/>
              </w:rPr>
              <w:t>круглых столах</w:t>
            </w:r>
            <w:r w:rsidR="00402C4B" w:rsidRPr="00E97414">
              <w:rPr>
                <w:rFonts w:ascii="Times New Roman" w:hAnsi="Times New Roman" w:cs="Times New Roman"/>
                <w:sz w:val="26"/>
                <w:szCs w:val="24"/>
              </w:rPr>
              <w:t>»</w:t>
            </w:r>
            <w:r w:rsidRPr="00E97414">
              <w:rPr>
                <w:rFonts w:ascii="Times New Roman" w:hAnsi="Times New Roman" w:cs="Times New Roman"/>
                <w:sz w:val="26"/>
                <w:szCs w:val="24"/>
              </w:rPr>
              <w:t xml:space="preserve">. </w:t>
            </w:r>
          </w:p>
        </w:tc>
        <w:tc>
          <w:tcPr>
            <w:tcW w:w="1704" w:type="dxa"/>
            <w:tcBorders>
              <w:top w:val="single" w:sz="4" w:space="0" w:color="auto"/>
              <w:left w:val="single" w:sz="4" w:space="0" w:color="auto"/>
              <w:bottom w:val="single" w:sz="4" w:space="0" w:color="auto"/>
              <w:right w:val="single" w:sz="4" w:space="0" w:color="auto"/>
            </w:tcBorders>
          </w:tcPr>
          <w:p w:rsidR="00E067E4" w:rsidRPr="00E97414" w:rsidRDefault="00497E24" w:rsidP="00E067E4">
            <w:pPr>
              <w:spacing w:after="120" w:line="240" w:lineRule="auto"/>
              <w:ind w:left="34"/>
              <w:contextualSpacing/>
              <w:rPr>
                <w:rFonts w:ascii="Times New Roman" w:hAnsi="Times New Roman" w:cs="Times New Roman"/>
                <w:sz w:val="26"/>
                <w:szCs w:val="24"/>
              </w:rPr>
            </w:pPr>
            <w:r w:rsidRPr="00E97414">
              <w:rPr>
                <w:rFonts w:ascii="Times New Roman" w:hAnsi="Times New Roman" w:cs="Times New Roman"/>
                <w:sz w:val="26"/>
                <w:szCs w:val="24"/>
              </w:rPr>
              <w:t xml:space="preserve">в </w:t>
            </w:r>
            <w:r w:rsidR="00E067E4" w:rsidRPr="00E97414">
              <w:rPr>
                <w:rFonts w:ascii="Times New Roman" w:hAnsi="Times New Roman" w:cs="Times New Roman"/>
                <w:sz w:val="26"/>
                <w:szCs w:val="24"/>
              </w:rPr>
              <w:t>течение 2017 г.</w:t>
            </w:r>
          </w:p>
          <w:p w:rsidR="0046063A" w:rsidRPr="00E97414" w:rsidRDefault="0046063A">
            <w:pPr>
              <w:spacing w:after="120" w:line="240" w:lineRule="auto"/>
              <w:ind w:left="34"/>
              <w:contextualSpacing/>
              <w:rPr>
                <w:rFonts w:ascii="Times New Roman" w:hAnsi="Times New Roman" w:cs="Times New Roman"/>
                <w:sz w:val="26"/>
                <w:szCs w:val="24"/>
              </w:rPr>
            </w:pPr>
          </w:p>
        </w:tc>
        <w:tc>
          <w:tcPr>
            <w:tcW w:w="2833" w:type="dxa"/>
            <w:tcBorders>
              <w:top w:val="single" w:sz="4" w:space="0" w:color="auto"/>
              <w:left w:val="single" w:sz="4" w:space="0" w:color="auto"/>
              <w:bottom w:val="single" w:sz="4" w:space="0" w:color="auto"/>
              <w:right w:val="single" w:sz="4" w:space="0" w:color="auto"/>
            </w:tcBorders>
          </w:tcPr>
          <w:p w:rsidR="0046063A" w:rsidRPr="00E97414" w:rsidRDefault="004321FD">
            <w:pPr>
              <w:spacing w:after="0" w:line="240" w:lineRule="auto"/>
              <w:rPr>
                <w:rFonts w:ascii="Times New Roman" w:hAnsi="Times New Roman" w:cs="Times New Roman"/>
                <w:sz w:val="26"/>
                <w:szCs w:val="24"/>
              </w:rPr>
            </w:pPr>
            <w:r>
              <w:rPr>
                <w:rFonts w:ascii="Times New Roman" w:hAnsi="Times New Roman" w:cs="Times New Roman"/>
                <w:sz w:val="26"/>
                <w:szCs w:val="24"/>
              </w:rPr>
              <w:t>п</w:t>
            </w:r>
            <w:r w:rsidR="0046063A" w:rsidRPr="00E97414">
              <w:rPr>
                <w:rFonts w:ascii="Times New Roman" w:hAnsi="Times New Roman" w:cs="Times New Roman"/>
                <w:sz w:val="26"/>
                <w:szCs w:val="24"/>
              </w:rPr>
              <w:t xml:space="preserve">остоянная комиссия </w:t>
            </w:r>
            <w:r w:rsidR="002B7EB2" w:rsidRPr="00E97414">
              <w:rPr>
                <w:rFonts w:ascii="Times New Roman" w:hAnsi="Times New Roman" w:cs="Times New Roman"/>
                <w:sz w:val="26"/>
                <w:szCs w:val="24"/>
              </w:rPr>
              <w:t xml:space="preserve">Государственного Совета Удмуртской Республики </w:t>
            </w:r>
            <w:r w:rsidR="0046063A" w:rsidRPr="00E97414">
              <w:rPr>
                <w:rFonts w:ascii="Times New Roman" w:hAnsi="Times New Roman" w:cs="Times New Roman"/>
                <w:sz w:val="26"/>
                <w:szCs w:val="24"/>
              </w:rPr>
              <w:t>по экономической политике, промышленности и инвестициям.</w:t>
            </w:r>
          </w:p>
        </w:tc>
      </w:tr>
      <w:tr w:rsidR="0046063A" w:rsidRPr="00E97414" w:rsidTr="003614D3">
        <w:tc>
          <w:tcPr>
            <w:tcW w:w="561" w:type="dxa"/>
            <w:tcBorders>
              <w:top w:val="single" w:sz="4" w:space="0" w:color="auto"/>
              <w:left w:val="single" w:sz="4" w:space="0" w:color="auto"/>
              <w:bottom w:val="single" w:sz="4" w:space="0" w:color="auto"/>
              <w:right w:val="single" w:sz="4" w:space="0" w:color="auto"/>
            </w:tcBorders>
          </w:tcPr>
          <w:p w:rsidR="0046063A" w:rsidRPr="00E97414" w:rsidRDefault="0046063A" w:rsidP="00EB3C87">
            <w:pPr>
              <w:pStyle w:val="a7"/>
              <w:numPr>
                <w:ilvl w:val="0"/>
                <w:numId w:val="1"/>
              </w:numPr>
              <w:spacing w:after="0" w:line="240" w:lineRule="auto"/>
              <w:jc w:val="right"/>
              <w:rPr>
                <w:rFonts w:ascii="Times New Roman" w:hAnsi="Times New Roman" w:cs="Times New Roman"/>
                <w:sz w:val="26"/>
              </w:rPr>
            </w:pPr>
          </w:p>
        </w:tc>
        <w:tc>
          <w:tcPr>
            <w:tcW w:w="3516" w:type="dxa"/>
            <w:tcBorders>
              <w:top w:val="single" w:sz="4" w:space="0" w:color="auto"/>
              <w:left w:val="single" w:sz="4" w:space="0" w:color="auto"/>
              <w:bottom w:val="single" w:sz="4" w:space="0" w:color="auto"/>
              <w:right w:val="single" w:sz="4" w:space="0" w:color="auto"/>
            </w:tcBorders>
          </w:tcPr>
          <w:p w:rsidR="0046063A" w:rsidRPr="00E97414" w:rsidRDefault="00E067E4" w:rsidP="00EB3C87">
            <w:pPr>
              <w:spacing w:after="0" w:line="240" w:lineRule="auto"/>
              <w:rPr>
                <w:rFonts w:ascii="Times New Roman" w:hAnsi="Times New Roman" w:cs="Times New Roman"/>
                <w:i/>
                <w:sz w:val="26"/>
              </w:rPr>
            </w:pPr>
            <w:r w:rsidRPr="00E97414">
              <w:rPr>
                <w:rFonts w:ascii="Times New Roman" w:eastAsia="Times New Roman" w:hAnsi="Times New Roman" w:cs="Times New Roman"/>
                <w:i/>
                <w:color w:val="020C22"/>
                <w:sz w:val="26"/>
                <w:szCs w:val="24"/>
                <w:lang w:eastAsia="ru-RU"/>
              </w:rPr>
              <w:t>«</w:t>
            </w:r>
            <w:r w:rsidR="0046063A" w:rsidRPr="00E97414">
              <w:rPr>
                <w:rFonts w:ascii="Times New Roman" w:eastAsia="Times New Roman" w:hAnsi="Times New Roman" w:cs="Times New Roman"/>
                <w:i/>
                <w:color w:val="020C22"/>
                <w:sz w:val="26"/>
                <w:szCs w:val="24"/>
                <w:lang w:eastAsia="ru-RU"/>
              </w:rPr>
              <w:t xml:space="preserve">Обращаю внимание, в каждом регионе страны базовые сервисы для бизнеса: разрешение на строительство, доступ </w:t>
            </w:r>
            <w:r w:rsidR="0046063A" w:rsidRPr="00E97414">
              <w:rPr>
                <w:rFonts w:ascii="Times New Roman" w:eastAsia="Times New Roman" w:hAnsi="Times New Roman" w:cs="Times New Roman"/>
                <w:i/>
                <w:color w:val="020C22"/>
                <w:sz w:val="26"/>
                <w:szCs w:val="24"/>
                <w:lang w:eastAsia="ru-RU"/>
              </w:rPr>
              <w:lastRenderedPageBreak/>
              <w:t>к инфраструктуре и так далее и тому подобное – должны в полной мере соответствовать требованиям федерального законодательства и лучшим региональным практикам</w:t>
            </w:r>
            <w:proofErr w:type="gramStart"/>
            <w:r w:rsidR="0046063A" w:rsidRPr="00E97414">
              <w:rPr>
                <w:rFonts w:ascii="Times New Roman" w:eastAsia="Times New Roman" w:hAnsi="Times New Roman" w:cs="Times New Roman"/>
                <w:i/>
                <w:color w:val="020C22"/>
                <w:sz w:val="26"/>
                <w:szCs w:val="24"/>
                <w:lang w:eastAsia="ru-RU"/>
              </w:rPr>
              <w:t>.</w:t>
            </w:r>
            <w:r w:rsidRPr="00E97414">
              <w:rPr>
                <w:rFonts w:ascii="Times New Roman" w:eastAsia="Times New Roman" w:hAnsi="Times New Roman" w:cs="Times New Roman"/>
                <w:i/>
                <w:color w:val="020C22"/>
                <w:sz w:val="26"/>
                <w:szCs w:val="24"/>
                <w:lang w:eastAsia="ru-RU"/>
              </w:rPr>
              <w:t>»</w:t>
            </w:r>
            <w:proofErr w:type="gramEnd"/>
          </w:p>
        </w:tc>
        <w:tc>
          <w:tcPr>
            <w:tcW w:w="6521" w:type="dxa"/>
            <w:tcBorders>
              <w:top w:val="single" w:sz="4" w:space="0" w:color="auto"/>
              <w:left w:val="single" w:sz="4" w:space="0" w:color="auto"/>
              <w:bottom w:val="single" w:sz="4" w:space="0" w:color="auto"/>
              <w:right w:val="single" w:sz="4" w:space="0" w:color="auto"/>
            </w:tcBorders>
          </w:tcPr>
          <w:p w:rsidR="0046063A" w:rsidRPr="00E97414" w:rsidRDefault="0046063A" w:rsidP="0046063A">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lastRenderedPageBreak/>
              <w:t xml:space="preserve">Проведение </w:t>
            </w:r>
            <w:r w:rsidR="00402C4B" w:rsidRPr="00E97414">
              <w:rPr>
                <w:rFonts w:ascii="Times New Roman" w:hAnsi="Times New Roman" w:cs="Times New Roman"/>
                <w:sz w:val="26"/>
                <w:szCs w:val="24"/>
              </w:rPr>
              <w:t>«</w:t>
            </w:r>
            <w:r w:rsidRPr="00E97414">
              <w:rPr>
                <w:rFonts w:ascii="Times New Roman" w:hAnsi="Times New Roman" w:cs="Times New Roman"/>
                <w:sz w:val="26"/>
                <w:szCs w:val="24"/>
              </w:rPr>
              <w:t>круглого стола</w:t>
            </w:r>
            <w:r w:rsidR="00402C4B" w:rsidRPr="00E97414">
              <w:rPr>
                <w:rFonts w:ascii="Times New Roman" w:hAnsi="Times New Roman" w:cs="Times New Roman"/>
                <w:sz w:val="26"/>
                <w:szCs w:val="24"/>
              </w:rPr>
              <w:t>»</w:t>
            </w:r>
            <w:r w:rsidRPr="00E97414">
              <w:rPr>
                <w:rFonts w:ascii="Times New Roman" w:hAnsi="Times New Roman" w:cs="Times New Roman"/>
                <w:sz w:val="26"/>
                <w:szCs w:val="24"/>
              </w:rPr>
              <w:t xml:space="preserve"> на тему: «Снижение административных барьеров для бизнеса».</w:t>
            </w:r>
          </w:p>
          <w:p w:rsidR="0046063A" w:rsidRPr="00E97414" w:rsidRDefault="0046063A">
            <w:pPr>
              <w:spacing w:after="0" w:line="240" w:lineRule="auto"/>
              <w:jc w:val="both"/>
              <w:rPr>
                <w:rFonts w:ascii="Times New Roman" w:hAnsi="Times New Roman" w:cs="Times New Roman"/>
                <w:sz w:val="26"/>
              </w:rPr>
            </w:pPr>
          </w:p>
          <w:p w:rsidR="0046063A" w:rsidRPr="00E97414" w:rsidRDefault="0046063A">
            <w:pPr>
              <w:spacing w:after="0" w:line="240" w:lineRule="auto"/>
              <w:jc w:val="both"/>
              <w:rPr>
                <w:rFonts w:ascii="Times New Roman" w:hAnsi="Times New Roman" w:cs="Times New Roman"/>
                <w:sz w:val="26"/>
              </w:rPr>
            </w:pPr>
          </w:p>
          <w:p w:rsidR="0046063A" w:rsidRPr="00E97414" w:rsidRDefault="0046063A">
            <w:pPr>
              <w:spacing w:after="0" w:line="240" w:lineRule="auto"/>
              <w:jc w:val="both"/>
              <w:rPr>
                <w:rFonts w:ascii="Times New Roman" w:hAnsi="Times New Roman" w:cs="Times New Roman"/>
                <w:sz w:val="26"/>
              </w:rPr>
            </w:pPr>
          </w:p>
          <w:p w:rsidR="0046063A" w:rsidRPr="00E97414" w:rsidRDefault="002B7EB2" w:rsidP="002B7EB2">
            <w:pPr>
              <w:spacing w:after="0" w:line="240" w:lineRule="auto"/>
              <w:jc w:val="both"/>
              <w:rPr>
                <w:rFonts w:ascii="Times New Roman" w:hAnsi="Times New Roman" w:cs="Times New Roman"/>
                <w:sz w:val="26"/>
              </w:rPr>
            </w:pPr>
            <w:r w:rsidRPr="00E97414">
              <w:rPr>
                <w:rFonts w:ascii="Times New Roman" w:hAnsi="Times New Roman" w:cs="Times New Roman"/>
                <w:sz w:val="26"/>
                <w:szCs w:val="24"/>
              </w:rPr>
              <w:lastRenderedPageBreak/>
              <w:t xml:space="preserve">Осуществление </w:t>
            </w:r>
            <w:proofErr w:type="gramStart"/>
            <w:r w:rsidRPr="00E97414">
              <w:rPr>
                <w:rFonts w:ascii="Times New Roman" w:hAnsi="Times New Roman" w:cs="Times New Roman"/>
                <w:sz w:val="26"/>
                <w:szCs w:val="24"/>
              </w:rPr>
              <w:t>контроля</w:t>
            </w:r>
            <w:r w:rsidR="0046063A" w:rsidRPr="00E97414">
              <w:rPr>
                <w:rFonts w:ascii="Times New Roman" w:hAnsi="Times New Roman" w:cs="Times New Roman"/>
                <w:sz w:val="26"/>
                <w:szCs w:val="24"/>
              </w:rPr>
              <w:t xml:space="preserve"> за</w:t>
            </w:r>
            <w:proofErr w:type="gramEnd"/>
            <w:r w:rsidR="0046063A" w:rsidRPr="00E97414">
              <w:rPr>
                <w:rFonts w:ascii="Times New Roman" w:hAnsi="Times New Roman" w:cs="Times New Roman"/>
                <w:sz w:val="26"/>
                <w:szCs w:val="24"/>
              </w:rPr>
              <w:t xml:space="preserve"> исполнением Закона </w:t>
            </w:r>
            <w:r w:rsidRPr="00E97414">
              <w:rPr>
                <w:rFonts w:ascii="Times New Roman" w:hAnsi="Times New Roman" w:cs="Times New Roman"/>
                <w:sz w:val="26"/>
                <w:szCs w:val="24"/>
              </w:rPr>
              <w:t>Удмуртской Республики</w:t>
            </w:r>
            <w:r w:rsidR="0046063A" w:rsidRPr="00E97414">
              <w:rPr>
                <w:rFonts w:ascii="Times New Roman" w:hAnsi="Times New Roman" w:cs="Times New Roman"/>
                <w:sz w:val="26"/>
                <w:szCs w:val="24"/>
              </w:rPr>
              <w:t xml:space="preserve"> «Об оценке регулирующего воздействия проектов нормативных правовых актов и экспертизе нормативных правовых актов в Удмуртской Республике»</w:t>
            </w:r>
            <w:r w:rsidR="000D29AB" w:rsidRPr="00E97414">
              <w:rPr>
                <w:rFonts w:ascii="Times New Roman" w:hAnsi="Times New Roman" w:cs="Times New Roman"/>
                <w:sz w:val="26"/>
                <w:szCs w:val="24"/>
              </w:rPr>
              <w:t>.</w:t>
            </w:r>
          </w:p>
        </w:tc>
        <w:tc>
          <w:tcPr>
            <w:tcW w:w="1704" w:type="dxa"/>
            <w:tcBorders>
              <w:top w:val="single" w:sz="4" w:space="0" w:color="auto"/>
              <w:left w:val="single" w:sz="4" w:space="0" w:color="auto"/>
              <w:bottom w:val="single" w:sz="4" w:space="0" w:color="auto"/>
              <w:right w:val="single" w:sz="4" w:space="0" w:color="auto"/>
            </w:tcBorders>
          </w:tcPr>
          <w:p w:rsidR="0046063A" w:rsidRPr="00E97414" w:rsidRDefault="00497E24">
            <w:pPr>
              <w:spacing w:after="120" w:line="240" w:lineRule="auto"/>
              <w:ind w:left="34"/>
              <w:contextualSpacing/>
              <w:rPr>
                <w:rFonts w:ascii="Times New Roman" w:hAnsi="Times New Roman" w:cs="Times New Roman"/>
                <w:sz w:val="26"/>
                <w:szCs w:val="24"/>
              </w:rPr>
            </w:pPr>
            <w:r w:rsidRPr="00E97414">
              <w:rPr>
                <w:rFonts w:ascii="Times New Roman" w:hAnsi="Times New Roman" w:cs="Times New Roman"/>
                <w:sz w:val="26"/>
                <w:szCs w:val="24"/>
              </w:rPr>
              <w:lastRenderedPageBreak/>
              <w:t>1 полугодие 2017 г.</w:t>
            </w:r>
          </w:p>
          <w:p w:rsidR="0046063A" w:rsidRPr="00E97414" w:rsidRDefault="0046063A">
            <w:pPr>
              <w:spacing w:after="120" w:line="240" w:lineRule="auto"/>
              <w:ind w:left="34"/>
              <w:contextualSpacing/>
              <w:rPr>
                <w:rFonts w:ascii="Times New Roman" w:hAnsi="Times New Roman" w:cs="Times New Roman"/>
                <w:sz w:val="26"/>
                <w:szCs w:val="24"/>
              </w:rPr>
            </w:pPr>
          </w:p>
          <w:p w:rsidR="00497E24" w:rsidRPr="00E97414" w:rsidRDefault="00497E24">
            <w:pPr>
              <w:spacing w:after="120" w:line="240" w:lineRule="auto"/>
              <w:ind w:left="34"/>
              <w:contextualSpacing/>
              <w:rPr>
                <w:rFonts w:ascii="Times New Roman" w:hAnsi="Times New Roman" w:cs="Times New Roman"/>
                <w:sz w:val="26"/>
                <w:szCs w:val="24"/>
              </w:rPr>
            </w:pPr>
          </w:p>
          <w:p w:rsidR="00497E24" w:rsidRPr="00E97414" w:rsidRDefault="00497E24">
            <w:pPr>
              <w:spacing w:after="120" w:line="240" w:lineRule="auto"/>
              <w:ind w:left="34"/>
              <w:contextualSpacing/>
              <w:rPr>
                <w:rFonts w:ascii="Times New Roman" w:hAnsi="Times New Roman" w:cs="Times New Roman"/>
                <w:sz w:val="26"/>
                <w:szCs w:val="24"/>
              </w:rPr>
            </w:pPr>
          </w:p>
          <w:p w:rsidR="0046063A" w:rsidRPr="00E97414" w:rsidRDefault="00497E24">
            <w:pPr>
              <w:spacing w:after="120" w:line="240" w:lineRule="auto"/>
              <w:ind w:left="34"/>
              <w:contextualSpacing/>
              <w:rPr>
                <w:rFonts w:ascii="Times New Roman" w:hAnsi="Times New Roman" w:cs="Times New Roman"/>
                <w:sz w:val="26"/>
                <w:szCs w:val="24"/>
              </w:rPr>
            </w:pPr>
            <w:r w:rsidRPr="00E97414">
              <w:rPr>
                <w:rFonts w:ascii="Times New Roman" w:hAnsi="Times New Roman" w:cs="Times New Roman"/>
                <w:sz w:val="26"/>
                <w:szCs w:val="24"/>
              </w:rPr>
              <w:lastRenderedPageBreak/>
              <w:t>в течение 2017 г.</w:t>
            </w:r>
          </w:p>
        </w:tc>
        <w:tc>
          <w:tcPr>
            <w:tcW w:w="2833" w:type="dxa"/>
            <w:tcBorders>
              <w:top w:val="single" w:sz="4" w:space="0" w:color="auto"/>
              <w:left w:val="single" w:sz="4" w:space="0" w:color="auto"/>
              <w:bottom w:val="single" w:sz="4" w:space="0" w:color="auto"/>
              <w:right w:val="single" w:sz="4" w:space="0" w:color="auto"/>
            </w:tcBorders>
          </w:tcPr>
          <w:p w:rsidR="0046063A" w:rsidRPr="00E97414" w:rsidRDefault="004321FD">
            <w:pPr>
              <w:spacing w:after="0" w:line="240" w:lineRule="auto"/>
              <w:rPr>
                <w:rFonts w:ascii="Times New Roman" w:hAnsi="Times New Roman" w:cs="Times New Roman"/>
                <w:sz w:val="26"/>
                <w:szCs w:val="24"/>
              </w:rPr>
            </w:pPr>
            <w:r>
              <w:rPr>
                <w:rFonts w:ascii="Times New Roman" w:hAnsi="Times New Roman" w:cs="Times New Roman"/>
                <w:sz w:val="26"/>
                <w:szCs w:val="24"/>
              </w:rPr>
              <w:lastRenderedPageBreak/>
              <w:t>п</w:t>
            </w:r>
            <w:r w:rsidR="0046063A" w:rsidRPr="00E97414">
              <w:rPr>
                <w:rFonts w:ascii="Times New Roman" w:hAnsi="Times New Roman" w:cs="Times New Roman"/>
                <w:sz w:val="26"/>
                <w:szCs w:val="24"/>
              </w:rPr>
              <w:t xml:space="preserve">остоянная комиссия </w:t>
            </w:r>
            <w:r w:rsidR="002B7EB2" w:rsidRPr="00E97414">
              <w:rPr>
                <w:rFonts w:ascii="Times New Roman" w:hAnsi="Times New Roman" w:cs="Times New Roman"/>
                <w:sz w:val="26"/>
                <w:szCs w:val="24"/>
              </w:rPr>
              <w:t xml:space="preserve">Государственного Совета Удмуртской Республики </w:t>
            </w:r>
            <w:r w:rsidR="0046063A" w:rsidRPr="00E97414">
              <w:rPr>
                <w:rFonts w:ascii="Times New Roman" w:hAnsi="Times New Roman" w:cs="Times New Roman"/>
                <w:sz w:val="26"/>
                <w:szCs w:val="24"/>
              </w:rPr>
              <w:t xml:space="preserve">по экономической </w:t>
            </w:r>
            <w:r w:rsidR="0046063A" w:rsidRPr="00E97414">
              <w:rPr>
                <w:rFonts w:ascii="Times New Roman" w:hAnsi="Times New Roman" w:cs="Times New Roman"/>
                <w:sz w:val="26"/>
                <w:szCs w:val="24"/>
              </w:rPr>
              <w:lastRenderedPageBreak/>
              <w:t>политике, промышленности и инвестициям.</w:t>
            </w:r>
          </w:p>
        </w:tc>
      </w:tr>
      <w:tr w:rsidR="0046063A" w:rsidRPr="00E97414" w:rsidTr="003614D3">
        <w:tc>
          <w:tcPr>
            <w:tcW w:w="561" w:type="dxa"/>
            <w:tcBorders>
              <w:top w:val="single" w:sz="4" w:space="0" w:color="auto"/>
              <w:left w:val="single" w:sz="4" w:space="0" w:color="auto"/>
              <w:bottom w:val="single" w:sz="4" w:space="0" w:color="auto"/>
              <w:right w:val="single" w:sz="4" w:space="0" w:color="auto"/>
            </w:tcBorders>
          </w:tcPr>
          <w:p w:rsidR="0046063A" w:rsidRPr="00E97414" w:rsidRDefault="0046063A" w:rsidP="00EB3C87">
            <w:pPr>
              <w:pStyle w:val="a7"/>
              <w:numPr>
                <w:ilvl w:val="0"/>
                <w:numId w:val="1"/>
              </w:numPr>
              <w:spacing w:after="0" w:line="240" w:lineRule="auto"/>
              <w:jc w:val="right"/>
              <w:rPr>
                <w:rFonts w:ascii="Times New Roman" w:hAnsi="Times New Roman" w:cs="Times New Roman"/>
                <w:sz w:val="26"/>
              </w:rPr>
            </w:pPr>
          </w:p>
        </w:tc>
        <w:tc>
          <w:tcPr>
            <w:tcW w:w="3516" w:type="dxa"/>
            <w:tcBorders>
              <w:top w:val="single" w:sz="4" w:space="0" w:color="auto"/>
              <w:left w:val="single" w:sz="4" w:space="0" w:color="auto"/>
              <w:bottom w:val="single" w:sz="4" w:space="0" w:color="auto"/>
              <w:right w:val="single" w:sz="4" w:space="0" w:color="auto"/>
            </w:tcBorders>
          </w:tcPr>
          <w:p w:rsidR="0046063A" w:rsidRPr="00E97414" w:rsidRDefault="0046063A" w:rsidP="0046063A">
            <w:pPr>
              <w:pStyle w:val="ac"/>
              <w:rPr>
                <w:rFonts w:ascii="Times New Roman" w:hAnsi="Times New Roman" w:cs="Times New Roman"/>
                <w:i/>
                <w:sz w:val="26"/>
                <w:szCs w:val="24"/>
                <w:lang w:eastAsia="ru-RU"/>
              </w:rPr>
            </w:pPr>
            <w:r w:rsidRPr="00E97414">
              <w:rPr>
                <w:rFonts w:ascii="Times New Roman" w:hAnsi="Times New Roman" w:cs="Times New Roman"/>
                <w:i/>
                <w:sz w:val="26"/>
                <w:szCs w:val="24"/>
                <w:lang w:eastAsia="ru-RU"/>
              </w:rPr>
              <w:t xml:space="preserve">« Для выхода на новый уровень развития экономики, социальных отраслей нам нужны собственные передовые разработки и научные решения. Необходимо сосредоточиться на направлениях, где накапливается мощный технологический потенциал будущего, а это цифровые, другие, так называемые сквозные технологии» Сквозные – это те, которые применяются во всех отраслях: это цифровые, квантовые, робототехника, </w:t>
            </w:r>
            <w:proofErr w:type="spellStart"/>
            <w:r w:rsidRPr="00E97414">
              <w:rPr>
                <w:rFonts w:ascii="Times New Roman" w:hAnsi="Times New Roman" w:cs="Times New Roman"/>
                <w:i/>
                <w:sz w:val="26"/>
                <w:szCs w:val="24"/>
                <w:lang w:eastAsia="ru-RU"/>
              </w:rPr>
              <w:t>нейротехнологии</w:t>
            </w:r>
            <w:proofErr w:type="spellEnd"/>
            <w:r w:rsidRPr="00E97414">
              <w:rPr>
                <w:rFonts w:ascii="Times New Roman" w:hAnsi="Times New Roman" w:cs="Times New Roman"/>
                <w:i/>
                <w:sz w:val="26"/>
                <w:szCs w:val="24"/>
                <w:lang w:eastAsia="ru-RU"/>
              </w:rPr>
              <w:t xml:space="preserve"> и так далее.</w:t>
            </w:r>
          </w:p>
          <w:p w:rsidR="0046063A" w:rsidRPr="00E97414" w:rsidRDefault="00DA46FB" w:rsidP="0046063A">
            <w:pPr>
              <w:spacing w:after="0" w:line="240" w:lineRule="auto"/>
              <w:rPr>
                <w:rFonts w:ascii="Times New Roman" w:hAnsi="Times New Roman" w:cs="Times New Roman"/>
                <w:i/>
                <w:sz w:val="26"/>
              </w:rPr>
            </w:pPr>
            <w:r w:rsidRPr="00E97414">
              <w:rPr>
                <w:rFonts w:ascii="Times New Roman" w:hAnsi="Times New Roman" w:cs="Times New Roman"/>
                <w:i/>
                <w:sz w:val="26"/>
                <w:szCs w:val="24"/>
                <w:lang w:eastAsia="ru-RU"/>
              </w:rPr>
              <w:t xml:space="preserve"> </w:t>
            </w:r>
            <w:r w:rsidR="0046063A" w:rsidRPr="00E97414">
              <w:rPr>
                <w:rFonts w:ascii="Times New Roman" w:hAnsi="Times New Roman" w:cs="Times New Roman"/>
                <w:i/>
                <w:sz w:val="26"/>
                <w:szCs w:val="24"/>
                <w:lang w:eastAsia="ru-RU"/>
              </w:rPr>
              <w:t xml:space="preserve">Предлагаю запустить масштабную системную программу развития </w:t>
            </w:r>
            <w:r w:rsidR="0046063A" w:rsidRPr="00E97414">
              <w:rPr>
                <w:rFonts w:ascii="Times New Roman" w:hAnsi="Times New Roman" w:cs="Times New Roman"/>
                <w:i/>
                <w:sz w:val="26"/>
                <w:szCs w:val="24"/>
                <w:lang w:eastAsia="ru-RU"/>
              </w:rPr>
              <w:lastRenderedPageBreak/>
              <w:t>экономики нового технологического поколения, так называемой цифровой экономики. В её реализации будем опираться именно на российские компании, научные, исследовательские и инжиниринговые центры страны</w:t>
            </w:r>
            <w:proofErr w:type="gramStart"/>
            <w:r w:rsidR="0046063A" w:rsidRPr="00E97414">
              <w:rPr>
                <w:rFonts w:ascii="Times New Roman" w:hAnsi="Times New Roman" w:cs="Times New Roman"/>
                <w:i/>
                <w:sz w:val="26"/>
                <w:szCs w:val="24"/>
                <w:lang w:eastAsia="ru-RU"/>
              </w:rPr>
              <w:t>.».</w:t>
            </w:r>
            <w:proofErr w:type="gramEnd"/>
          </w:p>
        </w:tc>
        <w:tc>
          <w:tcPr>
            <w:tcW w:w="6521" w:type="dxa"/>
            <w:tcBorders>
              <w:top w:val="single" w:sz="4" w:space="0" w:color="auto"/>
              <w:left w:val="single" w:sz="4" w:space="0" w:color="auto"/>
              <w:bottom w:val="single" w:sz="4" w:space="0" w:color="auto"/>
              <w:right w:val="single" w:sz="4" w:space="0" w:color="auto"/>
            </w:tcBorders>
          </w:tcPr>
          <w:p w:rsidR="0046063A" w:rsidRPr="00E97414" w:rsidRDefault="0046063A">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lastRenderedPageBreak/>
              <w:t>Рассмотрение на заседании постоянной комиссии</w:t>
            </w:r>
            <w:r w:rsidR="002B7EB2" w:rsidRPr="00E97414">
              <w:rPr>
                <w:rFonts w:ascii="Times New Roman" w:hAnsi="Times New Roman" w:cs="Times New Roman"/>
                <w:sz w:val="26"/>
                <w:szCs w:val="24"/>
              </w:rPr>
              <w:t xml:space="preserve"> Государственного Совета Удмуртской Республики по экономической политике, промышленности и инвестициям</w:t>
            </w:r>
            <w:r w:rsidRPr="00E97414">
              <w:rPr>
                <w:rFonts w:ascii="Times New Roman" w:hAnsi="Times New Roman" w:cs="Times New Roman"/>
                <w:sz w:val="26"/>
                <w:szCs w:val="24"/>
              </w:rPr>
              <w:t xml:space="preserve"> государственных программ Удмуртской Республики (контроль, утверждение, внесение изменений).</w:t>
            </w:r>
          </w:p>
          <w:p w:rsidR="0046063A" w:rsidRPr="00E97414" w:rsidRDefault="0046063A">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 xml:space="preserve">Проведение встреч председателя постоянной комиссии </w:t>
            </w:r>
            <w:r w:rsidR="002B7EB2" w:rsidRPr="00E97414">
              <w:rPr>
                <w:rFonts w:ascii="Times New Roman" w:hAnsi="Times New Roman" w:cs="Times New Roman"/>
                <w:sz w:val="26"/>
                <w:szCs w:val="24"/>
              </w:rPr>
              <w:t xml:space="preserve">Государственного Совета Удмуртской Республики по экономической политике, промышленности и </w:t>
            </w:r>
            <w:proofErr w:type="spellStart"/>
            <w:r w:rsidR="002B7EB2" w:rsidRPr="00E97414">
              <w:rPr>
                <w:rFonts w:ascii="Times New Roman" w:hAnsi="Times New Roman" w:cs="Times New Roman"/>
                <w:sz w:val="26"/>
                <w:szCs w:val="24"/>
              </w:rPr>
              <w:t>инвестициям</w:t>
            </w:r>
            <w:proofErr w:type="gramStart"/>
            <w:r w:rsidR="002B7EB2" w:rsidRPr="00E97414">
              <w:rPr>
                <w:rFonts w:ascii="Times New Roman" w:hAnsi="Times New Roman" w:cs="Times New Roman"/>
                <w:sz w:val="26"/>
                <w:szCs w:val="24"/>
              </w:rPr>
              <w:t>.</w:t>
            </w:r>
            <w:r w:rsidRPr="00E97414">
              <w:rPr>
                <w:rFonts w:ascii="Times New Roman" w:hAnsi="Times New Roman" w:cs="Times New Roman"/>
                <w:sz w:val="26"/>
                <w:szCs w:val="24"/>
              </w:rPr>
              <w:t>с</w:t>
            </w:r>
            <w:proofErr w:type="gramEnd"/>
            <w:r w:rsidRPr="00E97414">
              <w:rPr>
                <w:rFonts w:ascii="Times New Roman" w:hAnsi="Times New Roman" w:cs="Times New Roman"/>
                <w:sz w:val="26"/>
                <w:szCs w:val="24"/>
              </w:rPr>
              <w:t>о</w:t>
            </w:r>
            <w:proofErr w:type="spellEnd"/>
            <w:r w:rsidRPr="00E97414">
              <w:rPr>
                <w:rFonts w:ascii="Times New Roman" w:hAnsi="Times New Roman" w:cs="Times New Roman"/>
                <w:sz w:val="26"/>
                <w:szCs w:val="24"/>
              </w:rPr>
              <w:t xml:space="preserve"> студентами старших курсов </w:t>
            </w:r>
            <w:proofErr w:type="spellStart"/>
            <w:r w:rsidRPr="00E97414">
              <w:rPr>
                <w:rFonts w:ascii="Times New Roman" w:hAnsi="Times New Roman" w:cs="Times New Roman"/>
                <w:sz w:val="26"/>
                <w:szCs w:val="24"/>
              </w:rPr>
              <w:t>ИжГТУ</w:t>
            </w:r>
            <w:proofErr w:type="spellEnd"/>
            <w:r w:rsidRPr="00E97414">
              <w:rPr>
                <w:rFonts w:ascii="Times New Roman" w:hAnsi="Times New Roman" w:cs="Times New Roman"/>
                <w:sz w:val="26"/>
                <w:szCs w:val="24"/>
              </w:rPr>
              <w:t xml:space="preserve"> им. М.Т. Калашникова.</w:t>
            </w:r>
          </w:p>
          <w:p w:rsidR="0046063A" w:rsidRPr="00E97414" w:rsidRDefault="0046063A">
            <w:pPr>
              <w:spacing w:after="0" w:line="240" w:lineRule="auto"/>
              <w:jc w:val="both"/>
              <w:rPr>
                <w:rFonts w:ascii="Times New Roman" w:hAnsi="Times New Roman" w:cs="Times New Roman"/>
                <w:sz w:val="26"/>
                <w:szCs w:val="24"/>
              </w:rPr>
            </w:pPr>
          </w:p>
          <w:p w:rsidR="0046063A" w:rsidRPr="00E97414" w:rsidRDefault="0046063A">
            <w:pPr>
              <w:spacing w:after="0" w:line="240" w:lineRule="auto"/>
              <w:jc w:val="both"/>
              <w:rPr>
                <w:rFonts w:ascii="Times New Roman" w:hAnsi="Times New Roman" w:cs="Times New Roman"/>
                <w:sz w:val="26"/>
              </w:rPr>
            </w:pPr>
            <w:r w:rsidRPr="00E97414">
              <w:rPr>
                <w:rFonts w:ascii="Times New Roman" w:hAnsi="Times New Roman" w:cs="Times New Roman"/>
                <w:sz w:val="26"/>
                <w:szCs w:val="24"/>
              </w:rPr>
              <w:t xml:space="preserve">Участие в </w:t>
            </w:r>
            <w:proofErr w:type="gramStart"/>
            <w:r w:rsidRPr="00E97414">
              <w:rPr>
                <w:rFonts w:ascii="Times New Roman" w:hAnsi="Times New Roman" w:cs="Times New Roman"/>
                <w:sz w:val="26"/>
                <w:szCs w:val="24"/>
              </w:rPr>
              <w:t>бизнес-семинарах</w:t>
            </w:r>
            <w:proofErr w:type="gramEnd"/>
            <w:r w:rsidRPr="00E97414">
              <w:rPr>
                <w:rFonts w:ascii="Times New Roman" w:hAnsi="Times New Roman" w:cs="Times New Roman"/>
                <w:sz w:val="26"/>
                <w:szCs w:val="24"/>
              </w:rPr>
              <w:t xml:space="preserve">, форумах, </w:t>
            </w:r>
            <w:r w:rsidR="00402C4B" w:rsidRPr="00E97414">
              <w:rPr>
                <w:rFonts w:ascii="Times New Roman" w:hAnsi="Times New Roman" w:cs="Times New Roman"/>
                <w:sz w:val="26"/>
                <w:szCs w:val="24"/>
              </w:rPr>
              <w:t>«</w:t>
            </w:r>
            <w:r w:rsidRPr="00E97414">
              <w:rPr>
                <w:rFonts w:ascii="Times New Roman" w:hAnsi="Times New Roman" w:cs="Times New Roman"/>
                <w:sz w:val="26"/>
                <w:szCs w:val="24"/>
              </w:rPr>
              <w:t>круглых столах</w:t>
            </w:r>
            <w:r w:rsidR="00402C4B" w:rsidRPr="00E97414">
              <w:rPr>
                <w:rFonts w:ascii="Times New Roman" w:hAnsi="Times New Roman" w:cs="Times New Roman"/>
                <w:sz w:val="26"/>
                <w:szCs w:val="24"/>
              </w:rPr>
              <w:t>»</w:t>
            </w:r>
            <w:r w:rsidRPr="00E97414">
              <w:rPr>
                <w:rFonts w:ascii="Times New Roman" w:hAnsi="Times New Roman" w:cs="Times New Roman"/>
                <w:sz w:val="26"/>
                <w:szCs w:val="24"/>
              </w:rPr>
              <w:t>.</w:t>
            </w:r>
          </w:p>
        </w:tc>
        <w:tc>
          <w:tcPr>
            <w:tcW w:w="1704" w:type="dxa"/>
            <w:tcBorders>
              <w:top w:val="single" w:sz="4" w:space="0" w:color="auto"/>
              <w:left w:val="single" w:sz="4" w:space="0" w:color="auto"/>
              <w:bottom w:val="single" w:sz="4" w:space="0" w:color="auto"/>
              <w:right w:val="single" w:sz="4" w:space="0" w:color="auto"/>
            </w:tcBorders>
          </w:tcPr>
          <w:p w:rsidR="0046063A" w:rsidRPr="00E97414" w:rsidRDefault="00497E24">
            <w:pPr>
              <w:spacing w:after="120" w:line="240" w:lineRule="auto"/>
              <w:ind w:left="34"/>
              <w:contextualSpacing/>
              <w:rPr>
                <w:rFonts w:ascii="Times New Roman" w:hAnsi="Times New Roman" w:cs="Times New Roman"/>
                <w:sz w:val="26"/>
                <w:szCs w:val="24"/>
              </w:rPr>
            </w:pPr>
            <w:r w:rsidRPr="00E97414">
              <w:rPr>
                <w:rFonts w:ascii="Times New Roman" w:hAnsi="Times New Roman" w:cs="Times New Roman"/>
                <w:sz w:val="26"/>
              </w:rPr>
              <w:t>в течение 2017 г.</w:t>
            </w:r>
          </w:p>
        </w:tc>
        <w:tc>
          <w:tcPr>
            <w:tcW w:w="2833" w:type="dxa"/>
            <w:tcBorders>
              <w:top w:val="single" w:sz="4" w:space="0" w:color="auto"/>
              <w:left w:val="single" w:sz="4" w:space="0" w:color="auto"/>
              <w:bottom w:val="single" w:sz="4" w:space="0" w:color="auto"/>
              <w:right w:val="single" w:sz="4" w:space="0" w:color="auto"/>
            </w:tcBorders>
          </w:tcPr>
          <w:p w:rsidR="0046063A" w:rsidRPr="00E97414" w:rsidRDefault="004321FD">
            <w:pPr>
              <w:spacing w:after="0" w:line="240" w:lineRule="auto"/>
              <w:rPr>
                <w:rFonts w:ascii="Times New Roman" w:hAnsi="Times New Roman" w:cs="Times New Roman"/>
                <w:sz w:val="26"/>
                <w:szCs w:val="24"/>
              </w:rPr>
            </w:pPr>
            <w:r>
              <w:rPr>
                <w:rFonts w:ascii="Times New Roman" w:hAnsi="Times New Roman" w:cs="Times New Roman"/>
                <w:sz w:val="26"/>
                <w:szCs w:val="24"/>
              </w:rPr>
              <w:t>п</w:t>
            </w:r>
            <w:r w:rsidR="0046063A" w:rsidRPr="00E97414">
              <w:rPr>
                <w:rFonts w:ascii="Times New Roman" w:hAnsi="Times New Roman" w:cs="Times New Roman"/>
                <w:sz w:val="26"/>
                <w:szCs w:val="24"/>
              </w:rPr>
              <w:t xml:space="preserve">остоянная комиссия </w:t>
            </w:r>
            <w:r w:rsidR="002B7EB2" w:rsidRPr="00E97414">
              <w:rPr>
                <w:rFonts w:ascii="Times New Roman" w:hAnsi="Times New Roman" w:cs="Times New Roman"/>
                <w:sz w:val="26"/>
                <w:szCs w:val="24"/>
              </w:rPr>
              <w:t xml:space="preserve">Государственного Совета Удмуртской Республики </w:t>
            </w:r>
            <w:r w:rsidR="0046063A" w:rsidRPr="00E97414">
              <w:rPr>
                <w:rFonts w:ascii="Times New Roman" w:hAnsi="Times New Roman" w:cs="Times New Roman"/>
                <w:sz w:val="26"/>
                <w:szCs w:val="24"/>
              </w:rPr>
              <w:t>по экономической политике, промышленности и инвестициям.</w:t>
            </w:r>
          </w:p>
        </w:tc>
      </w:tr>
      <w:tr w:rsidR="0046063A" w:rsidRPr="00E97414" w:rsidTr="003614D3">
        <w:tc>
          <w:tcPr>
            <w:tcW w:w="561" w:type="dxa"/>
            <w:tcBorders>
              <w:top w:val="single" w:sz="4" w:space="0" w:color="auto"/>
              <w:left w:val="single" w:sz="4" w:space="0" w:color="auto"/>
              <w:bottom w:val="single" w:sz="4" w:space="0" w:color="auto"/>
              <w:right w:val="single" w:sz="4" w:space="0" w:color="auto"/>
            </w:tcBorders>
          </w:tcPr>
          <w:p w:rsidR="0046063A" w:rsidRPr="00E97414" w:rsidRDefault="0046063A" w:rsidP="00EB3C87">
            <w:pPr>
              <w:pStyle w:val="a7"/>
              <w:numPr>
                <w:ilvl w:val="0"/>
                <w:numId w:val="1"/>
              </w:numPr>
              <w:spacing w:after="0" w:line="240" w:lineRule="auto"/>
              <w:jc w:val="right"/>
              <w:rPr>
                <w:rFonts w:ascii="Times New Roman" w:hAnsi="Times New Roman" w:cs="Times New Roman"/>
                <w:sz w:val="26"/>
              </w:rPr>
            </w:pPr>
          </w:p>
        </w:tc>
        <w:tc>
          <w:tcPr>
            <w:tcW w:w="3516" w:type="dxa"/>
            <w:tcBorders>
              <w:top w:val="single" w:sz="4" w:space="0" w:color="auto"/>
              <w:left w:val="single" w:sz="4" w:space="0" w:color="auto"/>
              <w:bottom w:val="single" w:sz="4" w:space="0" w:color="auto"/>
              <w:right w:val="single" w:sz="4" w:space="0" w:color="auto"/>
            </w:tcBorders>
          </w:tcPr>
          <w:p w:rsidR="0046063A" w:rsidRPr="00E97414" w:rsidRDefault="0046063A" w:rsidP="00906A3F">
            <w:pPr>
              <w:shd w:val="clear" w:color="auto" w:fill="FEFEFE"/>
              <w:spacing w:after="0" w:line="240" w:lineRule="auto"/>
              <w:rPr>
                <w:rFonts w:ascii="Times New Roman" w:eastAsia="Times New Roman" w:hAnsi="Times New Roman" w:cs="Times New Roman"/>
                <w:i/>
                <w:color w:val="020C22"/>
                <w:sz w:val="26"/>
                <w:szCs w:val="24"/>
                <w:lang w:eastAsia="ru-RU"/>
              </w:rPr>
            </w:pPr>
            <w:r w:rsidRPr="00E97414">
              <w:rPr>
                <w:rFonts w:ascii="Times New Roman" w:eastAsia="Times New Roman" w:hAnsi="Times New Roman" w:cs="Times New Roman"/>
                <w:i/>
                <w:color w:val="020C22"/>
                <w:sz w:val="26"/>
                <w:szCs w:val="24"/>
                <w:lang w:eastAsia="ru-RU"/>
              </w:rPr>
              <w:t>«Нужно также учитывать, что в цифровых технологиях, например, кроются и риски, конечно. Необходимо укреплять защиту от </w:t>
            </w:r>
            <w:proofErr w:type="spellStart"/>
            <w:r w:rsidRPr="00E97414">
              <w:rPr>
                <w:rFonts w:ascii="Times New Roman" w:eastAsia="Times New Roman" w:hAnsi="Times New Roman" w:cs="Times New Roman"/>
                <w:i/>
                <w:color w:val="020C22"/>
                <w:sz w:val="26"/>
                <w:szCs w:val="24"/>
                <w:lang w:eastAsia="ru-RU"/>
              </w:rPr>
              <w:t>киберугроз</w:t>
            </w:r>
            <w:proofErr w:type="spellEnd"/>
            <w:r w:rsidRPr="00E97414">
              <w:rPr>
                <w:rFonts w:ascii="Times New Roman" w:eastAsia="Times New Roman" w:hAnsi="Times New Roman" w:cs="Times New Roman"/>
                <w:i/>
                <w:color w:val="020C22"/>
                <w:sz w:val="26"/>
                <w:szCs w:val="24"/>
                <w:lang w:eastAsia="ru-RU"/>
              </w:rPr>
              <w:t>, должна быть значительно повышена устойчивость всех элементов инфраструктуры, финансовой системы, государственного управления</w:t>
            </w:r>
            <w:proofErr w:type="gramStart"/>
            <w:r w:rsidRPr="00E97414">
              <w:rPr>
                <w:rFonts w:ascii="Times New Roman" w:eastAsia="Times New Roman" w:hAnsi="Times New Roman" w:cs="Times New Roman"/>
                <w:i/>
                <w:color w:val="020C22"/>
                <w:sz w:val="26"/>
                <w:szCs w:val="24"/>
                <w:lang w:eastAsia="ru-RU"/>
              </w:rPr>
              <w:t>.»</w:t>
            </w:r>
            <w:proofErr w:type="gramEnd"/>
          </w:p>
        </w:tc>
        <w:tc>
          <w:tcPr>
            <w:tcW w:w="6521" w:type="dxa"/>
            <w:tcBorders>
              <w:top w:val="single" w:sz="4" w:space="0" w:color="auto"/>
              <w:left w:val="single" w:sz="4" w:space="0" w:color="auto"/>
              <w:bottom w:val="single" w:sz="4" w:space="0" w:color="auto"/>
              <w:right w:val="single" w:sz="4" w:space="0" w:color="auto"/>
            </w:tcBorders>
          </w:tcPr>
          <w:p w:rsidR="0046063A" w:rsidRPr="00E97414" w:rsidRDefault="0046063A" w:rsidP="004509B5">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 xml:space="preserve">Рассмотрение на заседании постоянной комиссии </w:t>
            </w:r>
            <w:r w:rsidR="002B7EB2" w:rsidRPr="00E97414">
              <w:rPr>
                <w:rFonts w:ascii="Times New Roman" w:hAnsi="Times New Roman" w:cs="Times New Roman"/>
                <w:sz w:val="26"/>
                <w:szCs w:val="24"/>
              </w:rPr>
              <w:t xml:space="preserve">Государственного Совета Удмуртской Республики по экономической политике, промышленности и инвестициям </w:t>
            </w:r>
            <w:r w:rsidRPr="00E97414">
              <w:rPr>
                <w:rFonts w:ascii="Times New Roman" w:hAnsi="Times New Roman" w:cs="Times New Roman"/>
                <w:sz w:val="26"/>
                <w:szCs w:val="24"/>
              </w:rPr>
              <w:t>государственной программы Удмуртской Республики «Развитие информационного общества в Удмуртской Республике» (контроль, внесение изменений).</w:t>
            </w:r>
          </w:p>
        </w:tc>
        <w:tc>
          <w:tcPr>
            <w:tcW w:w="1704" w:type="dxa"/>
            <w:tcBorders>
              <w:top w:val="single" w:sz="4" w:space="0" w:color="auto"/>
              <w:left w:val="single" w:sz="4" w:space="0" w:color="auto"/>
              <w:bottom w:val="single" w:sz="4" w:space="0" w:color="auto"/>
              <w:right w:val="single" w:sz="4" w:space="0" w:color="auto"/>
            </w:tcBorders>
          </w:tcPr>
          <w:p w:rsidR="0046063A" w:rsidRPr="00E97414" w:rsidRDefault="00497E24" w:rsidP="004509B5">
            <w:pPr>
              <w:spacing w:after="120" w:line="240" w:lineRule="auto"/>
              <w:ind w:left="34"/>
              <w:contextualSpacing/>
              <w:rPr>
                <w:rFonts w:ascii="Times New Roman" w:hAnsi="Times New Roman" w:cs="Times New Roman"/>
                <w:sz w:val="26"/>
                <w:szCs w:val="24"/>
              </w:rPr>
            </w:pPr>
            <w:r w:rsidRPr="00E97414">
              <w:rPr>
                <w:rFonts w:ascii="Times New Roman" w:hAnsi="Times New Roman" w:cs="Times New Roman"/>
                <w:sz w:val="26"/>
              </w:rPr>
              <w:t>в течение 2017 г.</w:t>
            </w:r>
          </w:p>
        </w:tc>
        <w:tc>
          <w:tcPr>
            <w:tcW w:w="2833" w:type="dxa"/>
            <w:tcBorders>
              <w:top w:val="single" w:sz="4" w:space="0" w:color="auto"/>
              <w:left w:val="single" w:sz="4" w:space="0" w:color="auto"/>
              <w:bottom w:val="single" w:sz="4" w:space="0" w:color="auto"/>
              <w:right w:val="single" w:sz="4" w:space="0" w:color="auto"/>
            </w:tcBorders>
          </w:tcPr>
          <w:p w:rsidR="0046063A" w:rsidRPr="00E97414" w:rsidRDefault="004321FD" w:rsidP="004509B5">
            <w:pPr>
              <w:spacing w:after="0" w:line="240" w:lineRule="auto"/>
              <w:rPr>
                <w:rFonts w:ascii="Times New Roman" w:hAnsi="Times New Roman" w:cs="Times New Roman"/>
                <w:sz w:val="26"/>
                <w:szCs w:val="24"/>
              </w:rPr>
            </w:pPr>
            <w:r>
              <w:rPr>
                <w:rFonts w:ascii="Times New Roman" w:hAnsi="Times New Roman" w:cs="Times New Roman"/>
                <w:sz w:val="26"/>
                <w:szCs w:val="24"/>
              </w:rPr>
              <w:t>п</w:t>
            </w:r>
            <w:r w:rsidR="0046063A" w:rsidRPr="00E97414">
              <w:rPr>
                <w:rFonts w:ascii="Times New Roman" w:hAnsi="Times New Roman" w:cs="Times New Roman"/>
                <w:sz w:val="26"/>
                <w:szCs w:val="24"/>
              </w:rPr>
              <w:t xml:space="preserve">остоянная комиссия </w:t>
            </w:r>
            <w:r w:rsidR="002B7EB2" w:rsidRPr="00E97414">
              <w:rPr>
                <w:rFonts w:ascii="Times New Roman" w:hAnsi="Times New Roman" w:cs="Times New Roman"/>
                <w:sz w:val="26"/>
                <w:szCs w:val="24"/>
              </w:rPr>
              <w:t xml:space="preserve">Государственного Совета Удмуртской Республики </w:t>
            </w:r>
            <w:r w:rsidR="0046063A" w:rsidRPr="00E97414">
              <w:rPr>
                <w:rFonts w:ascii="Times New Roman" w:hAnsi="Times New Roman" w:cs="Times New Roman"/>
                <w:sz w:val="26"/>
                <w:szCs w:val="24"/>
              </w:rPr>
              <w:t>по экономической политике, промышленности и инвестициям</w:t>
            </w:r>
          </w:p>
        </w:tc>
      </w:tr>
      <w:tr w:rsidR="0046063A" w:rsidRPr="00E97414" w:rsidTr="003614D3">
        <w:tc>
          <w:tcPr>
            <w:tcW w:w="561" w:type="dxa"/>
            <w:tcBorders>
              <w:top w:val="single" w:sz="4" w:space="0" w:color="auto"/>
              <w:left w:val="single" w:sz="4" w:space="0" w:color="auto"/>
              <w:bottom w:val="single" w:sz="4" w:space="0" w:color="auto"/>
              <w:right w:val="single" w:sz="4" w:space="0" w:color="auto"/>
            </w:tcBorders>
          </w:tcPr>
          <w:p w:rsidR="0046063A" w:rsidRPr="00E97414" w:rsidRDefault="0046063A" w:rsidP="00EB3C87">
            <w:pPr>
              <w:pStyle w:val="a7"/>
              <w:numPr>
                <w:ilvl w:val="0"/>
                <w:numId w:val="1"/>
              </w:numPr>
              <w:spacing w:after="0" w:line="240" w:lineRule="auto"/>
              <w:jc w:val="right"/>
              <w:rPr>
                <w:rFonts w:ascii="Times New Roman" w:hAnsi="Times New Roman" w:cs="Times New Roman"/>
                <w:sz w:val="26"/>
              </w:rPr>
            </w:pPr>
          </w:p>
        </w:tc>
        <w:tc>
          <w:tcPr>
            <w:tcW w:w="3516" w:type="dxa"/>
            <w:tcBorders>
              <w:top w:val="single" w:sz="4" w:space="0" w:color="auto"/>
              <w:left w:val="single" w:sz="4" w:space="0" w:color="auto"/>
              <w:bottom w:val="single" w:sz="4" w:space="0" w:color="auto"/>
              <w:right w:val="single" w:sz="4" w:space="0" w:color="auto"/>
            </w:tcBorders>
          </w:tcPr>
          <w:p w:rsidR="0046063A" w:rsidRPr="00E97414" w:rsidRDefault="0046063A" w:rsidP="004509B5">
            <w:pPr>
              <w:spacing w:after="0" w:line="240" w:lineRule="auto"/>
              <w:rPr>
                <w:rFonts w:ascii="Times New Roman" w:eastAsia="Times New Roman" w:hAnsi="Times New Roman" w:cs="Times New Roman"/>
                <w:i/>
                <w:color w:val="020C22"/>
                <w:sz w:val="26"/>
                <w:szCs w:val="24"/>
                <w:lang w:eastAsia="ru-RU"/>
              </w:rPr>
            </w:pPr>
            <w:r w:rsidRPr="00E97414">
              <w:rPr>
                <w:rFonts w:ascii="Times New Roman" w:eastAsia="Calibri" w:hAnsi="Times New Roman" w:cs="Times New Roman"/>
                <w:i/>
                <w:iCs/>
                <w:sz w:val="26"/>
                <w:szCs w:val="24"/>
              </w:rPr>
              <w:t xml:space="preserve">«Ещё раз хочу обратиться ко многим из вас: не прятаться в служебных кабинетах, не бояться диалога с людьми – идти навстречу, честно и открыто разговаривать с людьми, поддерживать их </w:t>
            </w:r>
            <w:r w:rsidRPr="00E97414">
              <w:rPr>
                <w:rFonts w:ascii="Times New Roman" w:eastAsia="Calibri" w:hAnsi="Times New Roman" w:cs="Times New Roman"/>
                <w:i/>
                <w:iCs/>
                <w:sz w:val="26"/>
                <w:szCs w:val="24"/>
              </w:rPr>
              <w:lastRenderedPageBreak/>
              <w:t>инициативы, особенно когда речь идёт о таких вопросах, как благоустройство городов и посёлков, сохранение исторического облика и создание современной среды для жизни</w:t>
            </w:r>
            <w:proofErr w:type="gramStart"/>
            <w:r w:rsidRPr="00E97414">
              <w:rPr>
                <w:rFonts w:ascii="Times New Roman" w:eastAsia="Calibri" w:hAnsi="Times New Roman" w:cs="Times New Roman"/>
                <w:i/>
                <w:iCs/>
                <w:sz w:val="26"/>
                <w:szCs w:val="24"/>
              </w:rPr>
              <w:t>.»</w:t>
            </w:r>
            <w:proofErr w:type="gramEnd"/>
          </w:p>
        </w:tc>
        <w:tc>
          <w:tcPr>
            <w:tcW w:w="6521" w:type="dxa"/>
            <w:tcBorders>
              <w:top w:val="single" w:sz="4" w:space="0" w:color="auto"/>
              <w:left w:val="single" w:sz="4" w:space="0" w:color="auto"/>
              <w:bottom w:val="single" w:sz="4" w:space="0" w:color="auto"/>
              <w:right w:val="single" w:sz="4" w:space="0" w:color="auto"/>
            </w:tcBorders>
          </w:tcPr>
          <w:p w:rsidR="0046063A" w:rsidRPr="00E97414" w:rsidRDefault="0046063A" w:rsidP="004509B5">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lastRenderedPageBreak/>
              <w:t>Проведение приёма  граждан.</w:t>
            </w:r>
          </w:p>
          <w:p w:rsidR="0046063A" w:rsidRPr="00E97414" w:rsidRDefault="0046063A" w:rsidP="004509B5">
            <w:pPr>
              <w:spacing w:after="0" w:line="240" w:lineRule="auto"/>
              <w:jc w:val="both"/>
              <w:rPr>
                <w:rFonts w:ascii="Times New Roman" w:hAnsi="Times New Roman" w:cs="Times New Roman"/>
                <w:sz w:val="26"/>
                <w:szCs w:val="24"/>
              </w:rPr>
            </w:pPr>
          </w:p>
          <w:p w:rsidR="0046063A" w:rsidRPr="00E97414" w:rsidRDefault="0046063A" w:rsidP="004509B5">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 xml:space="preserve">Проведение </w:t>
            </w:r>
            <w:proofErr w:type="gramStart"/>
            <w:r w:rsidRPr="00E97414">
              <w:rPr>
                <w:rFonts w:ascii="Times New Roman" w:hAnsi="Times New Roman" w:cs="Times New Roman"/>
                <w:sz w:val="26"/>
                <w:szCs w:val="24"/>
              </w:rPr>
              <w:t xml:space="preserve">встреч председателя постоянной комиссии </w:t>
            </w:r>
            <w:r w:rsidR="002B7EB2" w:rsidRPr="00E97414">
              <w:rPr>
                <w:rFonts w:ascii="Times New Roman" w:hAnsi="Times New Roman" w:cs="Times New Roman"/>
                <w:sz w:val="26"/>
                <w:szCs w:val="24"/>
              </w:rPr>
              <w:t>Государственного Совета Удмуртской Республики</w:t>
            </w:r>
            <w:proofErr w:type="gramEnd"/>
            <w:r w:rsidR="002B7EB2" w:rsidRPr="00E97414">
              <w:rPr>
                <w:rFonts w:ascii="Times New Roman" w:hAnsi="Times New Roman" w:cs="Times New Roman"/>
                <w:sz w:val="26"/>
                <w:szCs w:val="24"/>
              </w:rPr>
              <w:t xml:space="preserve"> по экономической политике, промышленности и инвестициям </w:t>
            </w:r>
            <w:r w:rsidRPr="00E97414">
              <w:rPr>
                <w:rFonts w:ascii="Times New Roman" w:hAnsi="Times New Roman" w:cs="Times New Roman"/>
                <w:sz w:val="26"/>
                <w:szCs w:val="24"/>
              </w:rPr>
              <w:t xml:space="preserve">со студентами старших курсов </w:t>
            </w:r>
            <w:proofErr w:type="spellStart"/>
            <w:r w:rsidRPr="00E97414">
              <w:rPr>
                <w:rFonts w:ascii="Times New Roman" w:hAnsi="Times New Roman" w:cs="Times New Roman"/>
                <w:sz w:val="26"/>
                <w:szCs w:val="24"/>
              </w:rPr>
              <w:t>ИжГТУ</w:t>
            </w:r>
            <w:proofErr w:type="spellEnd"/>
            <w:r w:rsidRPr="00E97414">
              <w:rPr>
                <w:rFonts w:ascii="Times New Roman" w:hAnsi="Times New Roman" w:cs="Times New Roman"/>
                <w:sz w:val="26"/>
                <w:szCs w:val="24"/>
              </w:rPr>
              <w:t xml:space="preserve"> им. М.Т. Калашникова</w:t>
            </w:r>
            <w:r w:rsidR="00402C4B" w:rsidRPr="00E97414">
              <w:rPr>
                <w:rFonts w:ascii="Times New Roman" w:hAnsi="Times New Roman" w:cs="Times New Roman"/>
                <w:sz w:val="26"/>
                <w:szCs w:val="24"/>
              </w:rPr>
              <w:t>.</w:t>
            </w:r>
          </w:p>
        </w:tc>
        <w:tc>
          <w:tcPr>
            <w:tcW w:w="1704" w:type="dxa"/>
            <w:tcBorders>
              <w:top w:val="single" w:sz="4" w:space="0" w:color="auto"/>
              <w:left w:val="single" w:sz="4" w:space="0" w:color="auto"/>
              <w:bottom w:val="single" w:sz="4" w:space="0" w:color="auto"/>
              <w:right w:val="single" w:sz="4" w:space="0" w:color="auto"/>
            </w:tcBorders>
          </w:tcPr>
          <w:p w:rsidR="0046063A" w:rsidRPr="00E97414" w:rsidRDefault="00497E24" w:rsidP="004509B5">
            <w:pPr>
              <w:spacing w:after="120" w:line="240" w:lineRule="auto"/>
              <w:ind w:left="34"/>
              <w:contextualSpacing/>
              <w:rPr>
                <w:rFonts w:ascii="Times New Roman" w:hAnsi="Times New Roman" w:cs="Times New Roman"/>
                <w:sz w:val="26"/>
                <w:szCs w:val="24"/>
              </w:rPr>
            </w:pPr>
            <w:r w:rsidRPr="00E97414">
              <w:rPr>
                <w:rFonts w:ascii="Times New Roman" w:hAnsi="Times New Roman" w:cs="Times New Roman"/>
                <w:sz w:val="26"/>
              </w:rPr>
              <w:t>в течение 2017 г.</w:t>
            </w:r>
          </w:p>
        </w:tc>
        <w:tc>
          <w:tcPr>
            <w:tcW w:w="2833" w:type="dxa"/>
            <w:tcBorders>
              <w:top w:val="single" w:sz="4" w:space="0" w:color="auto"/>
              <w:left w:val="single" w:sz="4" w:space="0" w:color="auto"/>
              <w:bottom w:val="single" w:sz="4" w:space="0" w:color="auto"/>
              <w:right w:val="single" w:sz="4" w:space="0" w:color="auto"/>
            </w:tcBorders>
          </w:tcPr>
          <w:p w:rsidR="0046063A" w:rsidRPr="00E97414" w:rsidRDefault="0046063A" w:rsidP="004509B5">
            <w:pPr>
              <w:spacing w:after="0" w:line="240" w:lineRule="auto"/>
              <w:rPr>
                <w:rFonts w:ascii="Times New Roman" w:hAnsi="Times New Roman" w:cs="Times New Roman"/>
                <w:sz w:val="26"/>
                <w:szCs w:val="24"/>
              </w:rPr>
            </w:pPr>
            <w:r w:rsidRPr="00E97414">
              <w:rPr>
                <w:rFonts w:ascii="Times New Roman" w:hAnsi="Times New Roman" w:cs="Times New Roman"/>
                <w:sz w:val="26"/>
                <w:szCs w:val="24"/>
              </w:rPr>
              <w:t xml:space="preserve">Постоянная комиссия </w:t>
            </w:r>
            <w:r w:rsidR="002B7EB2" w:rsidRPr="00E97414">
              <w:rPr>
                <w:rFonts w:ascii="Times New Roman" w:hAnsi="Times New Roman" w:cs="Times New Roman"/>
                <w:sz w:val="26"/>
                <w:szCs w:val="24"/>
              </w:rPr>
              <w:t xml:space="preserve">Государственного Совета Удмуртской Республики </w:t>
            </w:r>
            <w:r w:rsidRPr="00E97414">
              <w:rPr>
                <w:rFonts w:ascii="Times New Roman" w:hAnsi="Times New Roman" w:cs="Times New Roman"/>
                <w:sz w:val="26"/>
                <w:szCs w:val="24"/>
              </w:rPr>
              <w:t>по экономической политике, промышленности и инвестициям</w:t>
            </w:r>
          </w:p>
        </w:tc>
      </w:tr>
    </w:tbl>
    <w:tbl>
      <w:tblPr>
        <w:tblStyle w:val="1"/>
        <w:tblW w:w="15135" w:type="dxa"/>
        <w:tblLayout w:type="fixed"/>
        <w:tblLook w:val="04A0" w:firstRow="1" w:lastRow="0" w:firstColumn="1" w:lastColumn="0" w:noHBand="0" w:noVBand="1"/>
      </w:tblPr>
      <w:tblGrid>
        <w:gridCol w:w="561"/>
        <w:gridCol w:w="3233"/>
        <w:gridCol w:w="6804"/>
        <w:gridCol w:w="1704"/>
        <w:gridCol w:w="2833"/>
      </w:tblGrid>
      <w:tr w:rsidR="00B814B2" w:rsidRPr="00E97414" w:rsidTr="004509B5">
        <w:trPr>
          <w:trHeight w:val="408"/>
        </w:trPr>
        <w:tc>
          <w:tcPr>
            <w:tcW w:w="15135" w:type="dxa"/>
            <w:gridSpan w:val="5"/>
            <w:tcBorders>
              <w:top w:val="single" w:sz="4" w:space="0" w:color="auto"/>
              <w:left w:val="single" w:sz="4" w:space="0" w:color="auto"/>
              <w:bottom w:val="single" w:sz="4" w:space="0" w:color="auto"/>
              <w:right w:val="single" w:sz="4" w:space="0" w:color="auto"/>
            </w:tcBorders>
          </w:tcPr>
          <w:p w:rsidR="00B814B2" w:rsidRPr="00E97414" w:rsidRDefault="00B814B2" w:rsidP="00B814B2">
            <w:pPr>
              <w:spacing w:after="0" w:line="240" w:lineRule="auto"/>
              <w:jc w:val="center"/>
              <w:rPr>
                <w:rFonts w:ascii="Times New Roman" w:hAnsi="Times New Roman" w:cs="Times New Roman"/>
                <w:sz w:val="26"/>
                <w:szCs w:val="24"/>
              </w:rPr>
            </w:pPr>
            <w:r w:rsidRPr="00E97414">
              <w:rPr>
                <w:rFonts w:ascii="Times New Roman" w:hAnsi="Times New Roman" w:cs="Times New Roman"/>
                <w:b/>
                <w:sz w:val="26"/>
                <w:szCs w:val="24"/>
              </w:rPr>
              <w:lastRenderedPageBreak/>
              <w:t>В сфере развития агропромышленного комплекса, земельных отношений</w:t>
            </w:r>
          </w:p>
        </w:tc>
      </w:tr>
      <w:tr w:rsidR="00B814B2" w:rsidRPr="00E97414" w:rsidTr="002B7EB2">
        <w:trPr>
          <w:trHeight w:val="408"/>
        </w:trPr>
        <w:tc>
          <w:tcPr>
            <w:tcW w:w="561" w:type="dxa"/>
            <w:tcBorders>
              <w:top w:val="single" w:sz="4" w:space="0" w:color="auto"/>
              <w:left w:val="single" w:sz="4" w:space="0" w:color="auto"/>
              <w:bottom w:val="single" w:sz="4" w:space="0" w:color="auto"/>
              <w:right w:val="single" w:sz="4" w:space="0" w:color="auto"/>
            </w:tcBorders>
          </w:tcPr>
          <w:p w:rsidR="00B814B2" w:rsidRPr="00E97414" w:rsidRDefault="00B814B2" w:rsidP="00EB3C87">
            <w:pPr>
              <w:pStyle w:val="a7"/>
              <w:numPr>
                <w:ilvl w:val="0"/>
                <w:numId w:val="1"/>
              </w:numPr>
              <w:spacing w:after="0" w:line="240" w:lineRule="auto"/>
              <w:rPr>
                <w:rFonts w:ascii="Times New Roman" w:hAnsi="Times New Roman" w:cs="Times New Roman"/>
                <w:b/>
                <w:sz w:val="26"/>
                <w:szCs w:val="24"/>
              </w:rPr>
            </w:pPr>
          </w:p>
        </w:tc>
        <w:tc>
          <w:tcPr>
            <w:tcW w:w="3233" w:type="dxa"/>
            <w:tcBorders>
              <w:top w:val="single" w:sz="4" w:space="0" w:color="auto"/>
              <w:left w:val="single" w:sz="4" w:space="0" w:color="auto"/>
              <w:bottom w:val="single" w:sz="4" w:space="0" w:color="auto"/>
              <w:right w:val="single" w:sz="4" w:space="0" w:color="auto"/>
            </w:tcBorders>
          </w:tcPr>
          <w:p w:rsidR="00B814B2" w:rsidRPr="00E97414" w:rsidRDefault="00454578" w:rsidP="00E067E4">
            <w:pPr>
              <w:spacing w:after="0" w:line="240" w:lineRule="auto"/>
              <w:rPr>
                <w:rFonts w:ascii="Times New Roman" w:hAnsi="Times New Roman" w:cs="Times New Roman"/>
                <w:i/>
                <w:sz w:val="26"/>
                <w:szCs w:val="24"/>
              </w:rPr>
            </w:pPr>
            <w:r w:rsidRPr="00E97414">
              <w:rPr>
                <w:rFonts w:ascii="Times New Roman" w:hAnsi="Times New Roman" w:cs="Times New Roman"/>
                <w:i/>
                <w:sz w:val="26"/>
                <w:szCs w:val="24"/>
              </w:rPr>
              <w:t>«</w:t>
            </w:r>
            <w:r w:rsidR="00B814B2" w:rsidRPr="00E97414">
              <w:rPr>
                <w:rFonts w:ascii="Times New Roman" w:hAnsi="Times New Roman" w:cs="Times New Roman"/>
                <w:i/>
                <w:sz w:val="26"/>
                <w:szCs w:val="24"/>
              </w:rPr>
              <w:t>Смысл всей нашей политики - это сбережение людей, умножение человеческого капитала как главного богатства России</w:t>
            </w:r>
            <w:r w:rsidRPr="00E97414">
              <w:rPr>
                <w:rFonts w:ascii="Times New Roman" w:hAnsi="Times New Roman" w:cs="Times New Roman"/>
                <w:i/>
                <w:sz w:val="26"/>
                <w:szCs w:val="24"/>
              </w:rPr>
              <w:t>»</w:t>
            </w:r>
          </w:p>
        </w:tc>
        <w:tc>
          <w:tcPr>
            <w:tcW w:w="6804" w:type="dxa"/>
            <w:tcBorders>
              <w:top w:val="single" w:sz="4" w:space="0" w:color="auto"/>
              <w:left w:val="single" w:sz="4" w:space="0" w:color="auto"/>
              <w:bottom w:val="single" w:sz="4" w:space="0" w:color="auto"/>
              <w:right w:val="single" w:sz="4" w:space="0" w:color="auto"/>
            </w:tcBorders>
          </w:tcPr>
          <w:p w:rsidR="00B814B2" w:rsidRPr="00E97414" w:rsidRDefault="00B814B2" w:rsidP="002B7EB2">
            <w:pPr>
              <w:spacing w:after="0" w:line="240" w:lineRule="auto"/>
              <w:rPr>
                <w:rFonts w:ascii="Times New Roman" w:hAnsi="Times New Roman" w:cs="Times New Roman"/>
                <w:sz w:val="26"/>
                <w:szCs w:val="24"/>
              </w:rPr>
            </w:pPr>
            <w:r w:rsidRPr="00E97414">
              <w:rPr>
                <w:rFonts w:ascii="Times New Roman" w:hAnsi="Times New Roman" w:cs="Times New Roman"/>
                <w:sz w:val="26"/>
                <w:szCs w:val="24"/>
              </w:rPr>
              <w:t>Созда</w:t>
            </w:r>
            <w:r w:rsidR="002B7EB2" w:rsidRPr="00E97414">
              <w:rPr>
                <w:rFonts w:ascii="Times New Roman" w:hAnsi="Times New Roman" w:cs="Times New Roman"/>
                <w:sz w:val="26"/>
                <w:szCs w:val="24"/>
              </w:rPr>
              <w:t>ние рабочей</w:t>
            </w:r>
            <w:r w:rsidRPr="00E97414">
              <w:rPr>
                <w:rFonts w:ascii="Times New Roman" w:hAnsi="Times New Roman" w:cs="Times New Roman"/>
                <w:sz w:val="26"/>
                <w:szCs w:val="24"/>
              </w:rPr>
              <w:t xml:space="preserve"> групп</w:t>
            </w:r>
            <w:r w:rsidR="002B7EB2" w:rsidRPr="00E97414">
              <w:rPr>
                <w:rFonts w:ascii="Times New Roman" w:hAnsi="Times New Roman" w:cs="Times New Roman"/>
                <w:sz w:val="26"/>
                <w:szCs w:val="24"/>
              </w:rPr>
              <w:t>ы</w:t>
            </w:r>
            <w:r w:rsidRPr="00E97414">
              <w:rPr>
                <w:rFonts w:ascii="Times New Roman" w:hAnsi="Times New Roman" w:cs="Times New Roman"/>
                <w:sz w:val="26"/>
                <w:szCs w:val="24"/>
              </w:rPr>
              <w:t xml:space="preserve"> для проведения форума по теме: «Сохранение села и перспективы разви</w:t>
            </w:r>
            <w:r w:rsidR="002B7EB2" w:rsidRPr="00E97414">
              <w:rPr>
                <w:rFonts w:ascii="Times New Roman" w:hAnsi="Times New Roman" w:cs="Times New Roman"/>
                <w:sz w:val="26"/>
                <w:szCs w:val="24"/>
              </w:rPr>
              <w:t>тия малых деревень».</w:t>
            </w:r>
            <w:r w:rsidRPr="00E97414">
              <w:rPr>
                <w:rFonts w:ascii="Times New Roman" w:hAnsi="Times New Roman" w:cs="Times New Roman"/>
                <w:sz w:val="26"/>
                <w:szCs w:val="24"/>
              </w:rPr>
              <w:t xml:space="preserve"> Прове</w:t>
            </w:r>
            <w:r w:rsidR="002B7EB2" w:rsidRPr="00E97414">
              <w:rPr>
                <w:rFonts w:ascii="Times New Roman" w:hAnsi="Times New Roman" w:cs="Times New Roman"/>
                <w:sz w:val="26"/>
                <w:szCs w:val="24"/>
              </w:rPr>
              <w:t>дение</w:t>
            </w:r>
            <w:r w:rsidRPr="00E97414">
              <w:rPr>
                <w:rFonts w:ascii="Times New Roman" w:hAnsi="Times New Roman" w:cs="Times New Roman"/>
                <w:sz w:val="26"/>
                <w:szCs w:val="24"/>
              </w:rPr>
              <w:t xml:space="preserve"> форум</w:t>
            </w:r>
            <w:r w:rsidR="002B7EB2" w:rsidRPr="00E97414">
              <w:rPr>
                <w:rFonts w:ascii="Times New Roman" w:hAnsi="Times New Roman" w:cs="Times New Roman"/>
                <w:sz w:val="26"/>
                <w:szCs w:val="24"/>
              </w:rPr>
              <w:t>а</w:t>
            </w:r>
            <w:r w:rsidR="00402C4B" w:rsidRPr="00E97414">
              <w:rPr>
                <w:rFonts w:ascii="Times New Roman" w:hAnsi="Times New Roman" w:cs="Times New Roman"/>
                <w:sz w:val="26"/>
                <w:szCs w:val="24"/>
              </w:rPr>
              <w:t>.</w:t>
            </w:r>
          </w:p>
        </w:tc>
        <w:tc>
          <w:tcPr>
            <w:tcW w:w="1704" w:type="dxa"/>
            <w:tcBorders>
              <w:top w:val="single" w:sz="4" w:space="0" w:color="auto"/>
              <w:left w:val="single" w:sz="4" w:space="0" w:color="auto"/>
              <w:bottom w:val="single" w:sz="4" w:space="0" w:color="auto"/>
              <w:right w:val="single" w:sz="4" w:space="0" w:color="auto"/>
            </w:tcBorders>
          </w:tcPr>
          <w:p w:rsidR="00B814B2" w:rsidRPr="00E97414" w:rsidRDefault="00B814B2" w:rsidP="009C5689">
            <w:pPr>
              <w:spacing w:after="0" w:line="240" w:lineRule="auto"/>
              <w:rPr>
                <w:rFonts w:ascii="Times New Roman" w:hAnsi="Times New Roman" w:cs="Times New Roman"/>
                <w:sz w:val="26"/>
                <w:szCs w:val="24"/>
              </w:rPr>
            </w:pPr>
            <w:r w:rsidRPr="00E97414">
              <w:rPr>
                <w:rFonts w:ascii="Times New Roman" w:hAnsi="Times New Roman" w:cs="Times New Roman"/>
                <w:sz w:val="26"/>
                <w:szCs w:val="24"/>
              </w:rPr>
              <w:t>1 полугодие 2017 г</w:t>
            </w:r>
            <w:r w:rsidR="00497E24" w:rsidRPr="00E97414">
              <w:rPr>
                <w:rFonts w:ascii="Times New Roman" w:hAnsi="Times New Roman" w:cs="Times New Roman"/>
                <w:sz w:val="26"/>
                <w:szCs w:val="24"/>
              </w:rPr>
              <w:t>.</w:t>
            </w:r>
          </w:p>
        </w:tc>
        <w:tc>
          <w:tcPr>
            <w:tcW w:w="2833" w:type="dxa"/>
            <w:tcBorders>
              <w:top w:val="single" w:sz="4" w:space="0" w:color="auto"/>
              <w:left w:val="single" w:sz="4" w:space="0" w:color="auto"/>
              <w:bottom w:val="single" w:sz="4" w:space="0" w:color="auto"/>
              <w:right w:val="single" w:sz="4" w:space="0" w:color="auto"/>
            </w:tcBorders>
          </w:tcPr>
          <w:p w:rsidR="00E067E4" w:rsidRPr="00E97414" w:rsidRDefault="004321FD" w:rsidP="00E067E4">
            <w:pPr>
              <w:spacing w:after="0" w:line="240" w:lineRule="auto"/>
              <w:rPr>
                <w:rFonts w:ascii="Times New Roman" w:hAnsi="Times New Roman" w:cs="Times New Roman"/>
                <w:sz w:val="26"/>
                <w:szCs w:val="24"/>
              </w:rPr>
            </w:pPr>
            <w:r>
              <w:rPr>
                <w:rFonts w:ascii="Times New Roman" w:hAnsi="Times New Roman" w:cs="Times New Roman"/>
                <w:sz w:val="26"/>
                <w:szCs w:val="24"/>
              </w:rPr>
              <w:t>п</w:t>
            </w:r>
            <w:r w:rsidR="00E067E4" w:rsidRPr="00E97414">
              <w:rPr>
                <w:rFonts w:ascii="Times New Roman" w:hAnsi="Times New Roman" w:cs="Times New Roman"/>
                <w:sz w:val="26"/>
                <w:szCs w:val="24"/>
              </w:rPr>
              <w:t>остоянная комиссия</w:t>
            </w:r>
          </w:p>
          <w:p w:rsidR="00B814B2" w:rsidRPr="00E97414" w:rsidRDefault="002B7EB2" w:rsidP="00E067E4">
            <w:pPr>
              <w:spacing w:after="0" w:line="240" w:lineRule="auto"/>
              <w:rPr>
                <w:rFonts w:ascii="Times New Roman" w:hAnsi="Times New Roman" w:cs="Times New Roman"/>
                <w:sz w:val="26"/>
                <w:szCs w:val="24"/>
              </w:rPr>
            </w:pPr>
            <w:r w:rsidRPr="00E97414">
              <w:rPr>
                <w:rFonts w:ascii="Times New Roman" w:hAnsi="Times New Roman" w:cs="Times New Roman"/>
                <w:sz w:val="26"/>
                <w:szCs w:val="24"/>
              </w:rPr>
              <w:t xml:space="preserve">Государственного Совета Удмуртской Республики </w:t>
            </w:r>
            <w:r w:rsidR="00E067E4" w:rsidRPr="00E97414">
              <w:rPr>
                <w:rFonts w:ascii="Times New Roman" w:hAnsi="Times New Roman" w:cs="Times New Roman"/>
                <w:sz w:val="26"/>
                <w:szCs w:val="24"/>
              </w:rPr>
              <w:t>по АПК, земельным отношениям, природопользованию и охране окружающей среды</w:t>
            </w:r>
          </w:p>
        </w:tc>
      </w:tr>
      <w:tr w:rsidR="00B814B2" w:rsidRPr="00E97414" w:rsidTr="002B7EB2">
        <w:trPr>
          <w:trHeight w:val="408"/>
        </w:trPr>
        <w:tc>
          <w:tcPr>
            <w:tcW w:w="561" w:type="dxa"/>
            <w:tcBorders>
              <w:top w:val="single" w:sz="4" w:space="0" w:color="auto"/>
              <w:left w:val="single" w:sz="4" w:space="0" w:color="auto"/>
              <w:bottom w:val="single" w:sz="4" w:space="0" w:color="auto"/>
              <w:right w:val="single" w:sz="4" w:space="0" w:color="auto"/>
            </w:tcBorders>
          </w:tcPr>
          <w:p w:rsidR="00B814B2" w:rsidRPr="00E97414" w:rsidRDefault="00B814B2" w:rsidP="00EB3C87">
            <w:pPr>
              <w:pStyle w:val="a7"/>
              <w:numPr>
                <w:ilvl w:val="0"/>
                <w:numId w:val="1"/>
              </w:numPr>
              <w:spacing w:after="0" w:line="240" w:lineRule="auto"/>
              <w:jc w:val="right"/>
              <w:rPr>
                <w:rFonts w:ascii="Times New Roman" w:hAnsi="Times New Roman" w:cs="Times New Roman"/>
                <w:sz w:val="26"/>
                <w:szCs w:val="24"/>
              </w:rPr>
            </w:pPr>
          </w:p>
        </w:tc>
        <w:tc>
          <w:tcPr>
            <w:tcW w:w="3233" w:type="dxa"/>
            <w:tcBorders>
              <w:top w:val="single" w:sz="4" w:space="0" w:color="auto"/>
              <w:left w:val="single" w:sz="4" w:space="0" w:color="auto"/>
              <w:bottom w:val="single" w:sz="4" w:space="0" w:color="auto"/>
              <w:right w:val="single" w:sz="4" w:space="0" w:color="auto"/>
            </w:tcBorders>
          </w:tcPr>
          <w:p w:rsidR="00B814B2" w:rsidRPr="00E97414" w:rsidRDefault="00454578" w:rsidP="00DD2703">
            <w:pPr>
              <w:pStyle w:val="ConsPlusNormal"/>
              <w:jc w:val="both"/>
              <w:rPr>
                <w:rFonts w:ascii="Times New Roman" w:hAnsi="Times New Roman" w:cs="Times New Roman"/>
                <w:i/>
                <w:sz w:val="26"/>
                <w:szCs w:val="24"/>
              </w:rPr>
            </w:pPr>
            <w:r w:rsidRPr="00E97414">
              <w:rPr>
                <w:rFonts w:ascii="Times New Roman" w:hAnsi="Times New Roman" w:cs="Times New Roman"/>
                <w:i/>
                <w:sz w:val="26"/>
                <w:szCs w:val="24"/>
              </w:rPr>
              <w:t>«</w:t>
            </w:r>
            <w:r w:rsidR="00B814B2" w:rsidRPr="00E97414">
              <w:rPr>
                <w:rFonts w:ascii="Times New Roman" w:hAnsi="Times New Roman" w:cs="Times New Roman"/>
                <w:i/>
                <w:sz w:val="26"/>
                <w:szCs w:val="24"/>
              </w:rPr>
              <w:t xml:space="preserve">Важно, чтобы гражданское общество активно участвовало и в решении таких задач, как совершенствование природоохранного законодательства, сохранение редких видов животных и растений, создание гуманной системы обращения с </w:t>
            </w:r>
            <w:r w:rsidR="00B814B2" w:rsidRPr="00E97414">
              <w:rPr>
                <w:rFonts w:ascii="Times New Roman" w:hAnsi="Times New Roman" w:cs="Times New Roman"/>
                <w:i/>
                <w:sz w:val="26"/>
                <w:szCs w:val="24"/>
              </w:rPr>
              <w:lastRenderedPageBreak/>
              <w:t>бездомными животными</w:t>
            </w:r>
            <w:proofErr w:type="gramStart"/>
            <w:r w:rsidR="00B814B2" w:rsidRPr="00E97414">
              <w:rPr>
                <w:rFonts w:ascii="Times New Roman" w:hAnsi="Times New Roman" w:cs="Times New Roman"/>
                <w:i/>
                <w:sz w:val="26"/>
                <w:szCs w:val="24"/>
              </w:rPr>
              <w:t>.</w:t>
            </w:r>
            <w:r w:rsidRPr="00E97414">
              <w:rPr>
                <w:rFonts w:ascii="Times New Roman" w:hAnsi="Times New Roman" w:cs="Times New Roman"/>
                <w:i/>
                <w:sz w:val="26"/>
                <w:szCs w:val="24"/>
              </w:rPr>
              <w:t>»</w:t>
            </w:r>
            <w:proofErr w:type="gramEnd"/>
          </w:p>
        </w:tc>
        <w:tc>
          <w:tcPr>
            <w:tcW w:w="6804" w:type="dxa"/>
            <w:tcBorders>
              <w:top w:val="single" w:sz="4" w:space="0" w:color="auto"/>
              <w:left w:val="single" w:sz="4" w:space="0" w:color="auto"/>
              <w:bottom w:val="single" w:sz="4" w:space="0" w:color="auto"/>
              <w:right w:val="single" w:sz="4" w:space="0" w:color="auto"/>
            </w:tcBorders>
          </w:tcPr>
          <w:p w:rsidR="00B814B2" w:rsidRPr="00E97414" w:rsidRDefault="00B814B2">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lastRenderedPageBreak/>
              <w:t>Прове</w:t>
            </w:r>
            <w:r w:rsidR="000E09A5" w:rsidRPr="00E97414">
              <w:rPr>
                <w:rFonts w:ascii="Times New Roman" w:hAnsi="Times New Roman" w:cs="Times New Roman"/>
                <w:sz w:val="26"/>
                <w:szCs w:val="24"/>
              </w:rPr>
              <w:t>дение</w:t>
            </w:r>
            <w:r w:rsidRPr="00E97414">
              <w:rPr>
                <w:rFonts w:ascii="Times New Roman" w:hAnsi="Times New Roman" w:cs="Times New Roman"/>
                <w:sz w:val="26"/>
                <w:szCs w:val="24"/>
              </w:rPr>
              <w:t xml:space="preserve"> с привлечением общественных организаций ряд</w:t>
            </w:r>
            <w:r w:rsidR="000E09A5" w:rsidRPr="00E97414">
              <w:rPr>
                <w:rFonts w:ascii="Times New Roman" w:hAnsi="Times New Roman" w:cs="Times New Roman"/>
                <w:sz w:val="26"/>
                <w:szCs w:val="24"/>
              </w:rPr>
              <w:t>а</w:t>
            </w:r>
            <w:r w:rsidRPr="00E97414">
              <w:rPr>
                <w:rFonts w:ascii="Times New Roman" w:hAnsi="Times New Roman" w:cs="Times New Roman"/>
                <w:sz w:val="26"/>
                <w:szCs w:val="24"/>
              </w:rPr>
              <w:t xml:space="preserve"> рабочих совещаний и круглых столов по темам: </w:t>
            </w:r>
          </w:p>
          <w:p w:rsidR="00B814B2" w:rsidRPr="00E97414" w:rsidRDefault="000E09A5">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«О</w:t>
            </w:r>
            <w:r w:rsidR="00B814B2" w:rsidRPr="00E97414">
              <w:rPr>
                <w:rFonts w:ascii="Times New Roman" w:hAnsi="Times New Roman" w:cs="Times New Roman"/>
                <w:sz w:val="26"/>
                <w:szCs w:val="24"/>
              </w:rPr>
              <w:t xml:space="preserve"> совершенствовании природоохранного законодательства</w:t>
            </w:r>
            <w:r w:rsidRPr="00E97414">
              <w:rPr>
                <w:rFonts w:ascii="Times New Roman" w:hAnsi="Times New Roman" w:cs="Times New Roman"/>
                <w:sz w:val="26"/>
                <w:szCs w:val="24"/>
              </w:rPr>
              <w:t>»</w:t>
            </w:r>
            <w:r w:rsidR="00B814B2" w:rsidRPr="00E97414">
              <w:rPr>
                <w:rFonts w:ascii="Times New Roman" w:hAnsi="Times New Roman" w:cs="Times New Roman"/>
                <w:sz w:val="26"/>
                <w:szCs w:val="24"/>
              </w:rPr>
              <w:t>;</w:t>
            </w:r>
          </w:p>
          <w:p w:rsidR="00B814B2" w:rsidRPr="00E97414" w:rsidRDefault="000E09A5">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«О</w:t>
            </w:r>
            <w:r w:rsidR="00B814B2" w:rsidRPr="00E97414">
              <w:rPr>
                <w:rFonts w:ascii="Times New Roman" w:hAnsi="Times New Roman" w:cs="Times New Roman"/>
                <w:sz w:val="26"/>
                <w:szCs w:val="24"/>
              </w:rPr>
              <w:t xml:space="preserve"> мерах по сохранению редких видов животных и растений</w:t>
            </w:r>
            <w:r w:rsidRPr="00E97414">
              <w:rPr>
                <w:rFonts w:ascii="Times New Roman" w:hAnsi="Times New Roman" w:cs="Times New Roman"/>
                <w:sz w:val="26"/>
                <w:szCs w:val="24"/>
              </w:rPr>
              <w:t>»</w:t>
            </w:r>
            <w:r w:rsidR="00B814B2" w:rsidRPr="00E97414">
              <w:rPr>
                <w:rFonts w:ascii="Times New Roman" w:hAnsi="Times New Roman" w:cs="Times New Roman"/>
                <w:sz w:val="26"/>
                <w:szCs w:val="24"/>
              </w:rPr>
              <w:t xml:space="preserve">; </w:t>
            </w:r>
          </w:p>
          <w:p w:rsidR="00B814B2" w:rsidRPr="00E97414" w:rsidRDefault="000E09A5" w:rsidP="000E09A5">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«О</w:t>
            </w:r>
            <w:r w:rsidR="00B814B2" w:rsidRPr="00E97414">
              <w:rPr>
                <w:rFonts w:ascii="Times New Roman" w:hAnsi="Times New Roman" w:cs="Times New Roman"/>
                <w:sz w:val="26"/>
                <w:szCs w:val="24"/>
              </w:rPr>
              <w:t xml:space="preserve"> положениях проекта федерального закона «Об ответственном обращении с животными»</w:t>
            </w:r>
            <w:r w:rsidRPr="00E97414">
              <w:rPr>
                <w:rFonts w:ascii="Times New Roman" w:hAnsi="Times New Roman" w:cs="Times New Roman"/>
                <w:sz w:val="26"/>
                <w:szCs w:val="24"/>
              </w:rPr>
              <w:t>.</w:t>
            </w:r>
          </w:p>
        </w:tc>
        <w:tc>
          <w:tcPr>
            <w:tcW w:w="1704" w:type="dxa"/>
            <w:tcBorders>
              <w:top w:val="single" w:sz="4" w:space="0" w:color="auto"/>
              <w:left w:val="single" w:sz="4" w:space="0" w:color="auto"/>
              <w:bottom w:val="single" w:sz="4" w:space="0" w:color="auto"/>
              <w:right w:val="single" w:sz="4" w:space="0" w:color="auto"/>
            </w:tcBorders>
          </w:tcPr>
          <w:p w:rsidR="00B814B2" w:rsidRPr="00E97414" w:rsidRDefault="00B814B2" w:rsidP="009C5689">
            <w:pPr>
              <w:spacing w:after="0" w:line="240" w:lineRule="auto"/>
              <w:rPr>
                <w:rFonts w:ascii="Times New Roman" w:hAnsi="Times New Roman" w:cs="Times New Roman"/>
                <w:sz w:val="26"/>
                <w:szCs w:val="24"/>
              </w:rPr>
            </w:pPr>
            <w:r w:rsidRPr="00E97414">
              <w:rPr>
                <w:rFonts w:ascii="Times New Roman" w:hAnsi="Times New Roman" w:cs="Times New Roman"/>
                <w:sz w:val="26"/>
                <w:szCs w:val="24"/>
              </w:rPr>
              <w:t xml:space="preserve">1 полугодие 2017 </w:t>
            </w:r>
            <w:r w:rsidR="00497E24" w:rsidRPr="00E97414">
              <w:rPr>
                <w:rFonts w:ascii="Times New Roman" w:hAnsi="Times New Roman" w:cs="Times New Roman"/>
                <w:sz w:val="26"/>
                <w:szCs w:val="24"/>
              </w:rPr>
              <w:t>г.</w:t>
            </w:r>
          </w:p>
        </w:tc>
        <w:tc>
          <w:tcPr>
            <w:tcW w:w="2833" w:type="dxa"/>
            <w:tcBorders>
              <w:top w:val="single" w:sz="4" w:space="0" w:color="auto"/>
              <w:left w:val="single" w:sz="4" w:space="0" w:color="auto"/>
              <w:bottom w:val="single" w:sz="4" w:space="0" w:color="auto"/>
              <w:right w:val="single" w:sz="4" w:space="0" w:color="auto"/>
            </w:tcBorders>
          </w:tcPr>
          <w:p w:rsidR="00E067E4" w:rsidRPr="00E97414" w:rsidRDefault="004321FD" w:rsidP="00E067E4">
            <w:pPr>
              <w:spacing w:after="0" w:line="240" w:lineRule="auto"/>
              <w:rPr>
                <w:rFonts w:ascii="Times New Roman" w:hAnsi="Times New Roman" w:cs="Times New Roman"/>
                <w:sz w:val="26"/>
                <w:szCs w:val="24"/>
              </w:rPr>
            </w:pPr>
            <w:r>
              <w:rPr>
                <w:rFonts w:ascii="Times New Roman" w:hAnsi="Times New Roman" w:cs="Times New Roman"/>
                <w:sz w:val="26"/>
                <w:szCs w:val="24"/>
              </w:rPr>
              <w:t>п</w:t>
            </w:r>
            <w:r w:rsidR="00E067E4" w:rsidRPr="00E97414">
              <w:rPr>
                <w:rFonts w:ascii="Times New Roman" w:hAnsi="Times New Roman" w:cs="Times New Roman"/>
                <w:sz w:val="26"/>
                <w:szCs w:val="24"/>
              </w:rPr>
              <w:t>остоянная комиссия</w:t>
            </w:r>
          </w:p>
          <w:p w:rsidR="00B814B2" w:rsidRPr="00E97414" w:rsidRDefault="000E09A5" w:rsidP="00E067E4">
            <w:pPr>
              <w:spacing w:after="0" w:line="240" w:lineRule="auto"/>
              <w:rPr>
                <w:rFonts w:ascii="Times New Roman" w:hAnsi="Times New Roman" w:cs="Times New Roman"/>
                <w:sz w:val="26"/>
                <w:szCs w:val="24"/>
              </w:rPr>
            </w:pPr>
            <w:r w:rsidRPr="00E97414">
              <w:rPr>
                <w:rFonts w:ascii="Times New Roman" w:hAnsi="Times New Roman" w:cs="Times New Roman"/>
                <w:sz w:val="26"/>
                <w:szCs w:val="24"/>
              </w:rPr>
              <w:t xml:space="preserve">Государственного Совета Удмуртской Республики </w:t>
            </w:r>
            <w:r w:rsidR="00E067E4" w:rsidRPr="00E97414">
              <w:rPr>
                <w:rFonts w:ascii="Times New Roman" w:hAnsi="Times New Roman" w:cs="Times New Roman"/>
                <w:sz w:val="26"/>
                <w:szCs w:val="24"/>
              </w:rPr>
              <w:t>по АПК, земельным отношениям, природопользованию и охране окружающей среды</w:t>
            </w:r>
          </w:p>
        </w:tc>
      </w:tr>
      <w:tr w:rsidR="00B814B2" w:rsidRPr="00E97414" w:rsidTr="002B7EB2">
        <w:trPr>
          <w:trHeight w:val="408"/>
        </w:trPr>
        <w:tc>
          <w:tcPr>
            <w:tcW w:w="561" w:type="dxa"/>
            <w:tcBorders>
              <w:top w:val="single" w:sz="4" w:space="0" w:color="auto"/>
              <w:left w:val="single" w:sz="4" w:space="0" w:color="auto"/>
              <w:bottom w:val="single" w:sz="4" w:space="0" w:color="auto"/>
              <w:right w:val="single" w:sz="4" w:space="0" w:color="auto"/>
            </w:tcBorders>
          </w:tcPr>
          <w:p w:rsidR="00B814B2" w:rsidRPr="00E97414" w:rsidRDefault="00B814B2" w:rsidP="00EB3C87">
            <w:pPr>
              <w:pStyle w:val="a7"/>
              <w:numPr>
                <w:ilvl w:val="0"/>
                <w:numId w:val="1"/>
              </w:numPr>
              <w:spacing w:after="0" w:line="240" w:lineRule="auto"/>
              <w:jc w:val="right"/>
              <w:rPr>
                <w:rFonts w:ascii="Times New Roman" w:hAnsi="Times New Roman" w:cs="Times New Roman"/>
                <w:sz w:val="26"/>
                <w:szCs w:val="24"/>
              </w:rPr>
            </w:pPr>
          </w:p>
        </w:tc>
        <w:tc>
          <w:tcPr>
            <w:tcW w:w="3233" w:type="dxa"/>
            <w:tcBorders>
              <w:top w:val="single" w:sz="4" w:space="0" w:color="auto"/>
              <w:left w:val="single" w:sz="4" w:space="0" w:color="auto"/>
              <w:bottom w:val="single" w:sz="4" w:space="0" w:color="auto"/>
              <w:right w:val="single" w:sz="4" w:space="0" w:color="auto"/>
            </w:tcBorders>
          </w:tcPr>
          <w:p w:rsidR="00B814B2" w:rsidRPr="00E97414" w:rsidRDefault="00454578">
            <w:pPr>
              <w:pStyle w:val="ConsPlusNormal"/>
              <w:jc w:val="both"/>
              <w:rPr>
                <w:rFonts w:ascii="Times New Roman" w:hAnsi="Times New Roman" w:cs="Times New Roman"/>
                <w:i/>
                <w:sz w:val="26"/>
                <w:szCs w:val="24"/>
              </w:rPr>
            </w:pPr>
            <w:r w:rsidRPr="00E97414">
              <w:rPr>
                <w:rFonts w:ascii="Times New Roman" w:hAnsi="Times New Roman" w:cs="Times New Roman"/>
                <w:i/>
                <w:sz w:val="26"/>
                <w:szCs w:val="24"/>
              </w:rPr>
              <w:t>«</w:t>
            </w:r>
            <w:r w:rsidR="00B814B2" w:rsidRPr="00E97414">
              <w:rPr>
                <w:rFonts w:ascii="Times New Roman" w:hAnsi="Times New Roman" w:cs="Times New Roman"/>
                <w:i/>
                <w:sz w:val="26"/>
                <w:szCs w:val="24"/>
              </w:rPr>
              <w:t>По всей стране надо заняться уборкой загрязненных территорий, ликвидировать свалки, в которые превратились окрестности многих населенных пунктов, недавно, только что об этом говорили с активистами Общероссийского народного фронта. Это проблема не только крупных городов, но и сел, и поселков.</w:t>
            </w:r>
          </w:p>
          <w:p w:rsidR="00B814B2" w:rsidRPr="00E97414" w:rsidRDefault="00B814B2" w:rsidP="00454578">
            <w:pPr>
              <w:spacing w:after="0" w:line="240" w:lineRule="auto"/>
              <w:rPr>
                <w:rFonts w:ascii="Times New Roman" w:hAnsi="Times New Roman" w:cs="Times New Roman"/>
                <w:i/>
                <w:sz w:val="26"/>
                <w:szCs w:val="24"/>
              </w:rPr>
            </w:pPr>
            <w:r w:rsidRPr="00E97414">
              <w:rPr>
                <w:rFonts w:ascii="Times New Roman" w:hAnsi="Times New Roman" w:cs="Times New Roman"/>
                <w:i/>
                <w:sz w:val="26"/>
                <w:szCs w:val="24"/>
              </w:rPr>
              <w:t>Следующий, 20</w:t>
            </w:r>
            <w:r w:rsidR="00454578" w:rsidRPr="00E97414">
              <w:rPr>
                <w:rFonts w:ascii="Times New Roman" w:hAnsi="Times New Roman" w:cs="Times New Roman"/>
                <w:i/>
                <w:sz w:val="26"/>
                <w:szCs w:val="24"/>
              </w:rPr>
              <w:t>17 год объявлен Годом экологии</w:t>
            </w:r>
            <w:proofErr w:type="gramStart"/>
            <w:r w:rsidR="00454578" w:rsidRPr="00E97414">
              <w:rPr>
                <w:rFonts w:ascii="Times New Roman" w:hAnsi="Times New Roman" w:cs="Times New Roman"/>
                <w:i/>
                <w:sz w:val="26"/>
                <w:szCs w:val="24"/>
              </w:rPr>
              <w:t>.»</w:t>
            </w:r>
            <w:proofErr w:type="gramEnd"/>
          </w:p>
        </w:tc>
        <w:tc>
          <w:tcPr>
            <w:tcW w:w="6804" w:type="dxa"/>
            <w:tcBorders>
              <w:top w:val="single" w:sz="4" w:space="0" w:color="auto"/>
              <w:left w:val="single" w:sz="4" w:space="0" w:color="auto"/>
              <w:bottom w:val="single" w:sz="4" w:space="0" w:color="auto"/>
              <w:right w:val="single" w:sz="4" w:space="0" w:color="auto"/>
            </w:tcBorders>
          </w:tcPr>
          <w:p w:rsidR="00B814B2" w:rsidRPr="00E97414" w:rsidRDefault="00B814B2">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Прове</w:t>
            </w:r>
            <w:r w:rsidR="000E09A5" w:rsidRPr="00E97414">
              <w:rPr>
                <w:rFonts w:ascii="Times New Roman" w:hAnsi="Times New Roman" w:cs="Times New Roman"/>
                <w:sz w:val="26"/>
                <w:szCs w:val="24"/>
              </w:rPr>
              <w:t>дение</w:t>
            </w:r>
            <w:r w:rsidRPr="00E97414">
              <w:rPr>
                <w:rFonts w:ascii="Times New Roman" w:hAnsi="Times New Roman" w:cs="Times New Roman"/>
                <w:sz w:val="26"/>
                <w:szCs w:val="24"/>
              </w:rPr>
              <w:t xml:space="preserve"> с привлечением общественных организаций </w:t>
            </w:r>
            <w:r w:rsidR="00402C4B" w:rsidRPr="00E97414">
              <w:rPr>
                <w:rFonts w:ascii="Times New Roman" w:hAnsi="Times New Roman" w:cs="Times New Roman"/>
                <w:sz w:val="26"/>
                <w:szCs w:val="24"/>
              </w:rPr>
              <w:t>«</w:t>
            </w:r>
            <w:r w:rsidRPr="00E97414">
              <w:rPr>
                <w:rFonts w:ascii="Times New Roman" w:hAnsi="Times New Roman" w:cs="Times New Roman"/>
                <w:sz w:val="26"/>
                <w:szCs w:val="24"/>
              </w:rPr>
              <w:t>кругл</w:t>
            </w:r>
            <w:r w:rsidR="000E09A5" w:rsidRPr="00E97414">
              <w:rPr>
                <w:rFonts w:ascii="Times New Roman" w:hAnsi="Times New Roman" w:cs="Times New Roman"/>
                <w:sz w:val="26"/>
                <w:szCs w:val="24"/>
              </w:rPr>
              <w:t>ого</w:t>
            </w:r>
            <w:r w:rsidRPr="00E97414">
              <w:rPr>
                <w:rFonts w:ascii="Times New Roman" w:hAnsi="Times New Roman" w:cs="Times New Roman"/>
                <w:sz w:val="26"/>
                <w:szCs w:val="24"/>
              </w:rPr>
              <w:t xml:space="preserve"> стол</w:t>
            </w:r>
            <w:r w:rsidR="000E09A5" w:rsidRPr="00E97414">
              <w:rPr>
                <w:rFonts w:ascii="Times New Roman" w:hAnsi="Times New Roman" w:cs="Times New Roman"/>
                <w:sz w:val="26"/>
                <w:szCs w:val="24"/>
              </w:rPr>
              <w:t>а</w:t>
            </w:r>
            <w:r w:rsidR="00402C4B" w:rsidRPr="00E97414">
              <w:rPr>
                <w:rFonts w:ascii="Times New Roman" w:hAnsi="Times New Roman" w:cs="Times New Roman"/>
                <w:sz w:val="26"/>
                <w:szCs w:val="24"/>
              </w:rPr>
              <w:t>»</w:t>
            </w:r>
            <w:r w:rsidRPr="00E97414">
              <w:rPr>
                <w:rFonts w:ascii="Times New Roman" w:hAnsi="Times New Roman" w:cs="Times New Roman"/>
                <w:sz w:val="26"/>
                <w:szCs w:val="24"/>
              </w:rPr>
              <w:t xml:space="preserve"> по теме:</w:t>
            </w:r>
          </w:p>
          <w:p w:rsidR="00B814B2" w:rsidRPr="00E97414" w:rsidRDefault="00B814B2" w:rsidP="000E09A5">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«2017 г</w:t>
            </w:r>
            <w:r w:rsidR="000E09A5" w:rsidRPr="00E97414">
              <w:rPr>
                <w:rFonts w:ascii="Times New Roman" w:hAnsi="Times New Roman" w:cs="Times New Roman"/>
                <w:sz w:val="26"/>
                <w:szCs w:val="24"/>
              </w:rPr>
              <w:t>од</w:t>
            </w:r>
            <w:r w:rsidRPr="00E97414">
              <w:rPr>
                <w:rFonts w:ascii="Times New Roman" w:hAnsi="Times New Roman" w:cs="Times New Roman"/>
                <w:sz w:val="26"/>
                <w:szCs w:val="24"/>
              </w:rPr>
              <w:t xml:space="preserve"> – Год экологии: о раздельной уборке мусора и твердых бытовых отходов на территории Удмуртской Республики»</w:t>
            </w:r>
            <w:r w:rsidR="000E09A5" w:rsidRPr="00E97414">
              <w:rPr>
                <w:rFonts w:ascii="Times New Roman" w:hAnsi="Times New Roman" w:cs="Times New Roman"/>
                <w:sz w:val="26"/>
                <w:szCs w:val="24"/>
              </w:rPr>
              <w:t>.</w:t>
            </w:r>
          </w:p>
        </w:tc>
        <w:tc>
          <w:tcPr>
            <w:tcW w:w="1704" w:type="dxa"/>
            <w:tcBorders>
              <w:top w:val="single" w:sz="4" w:space="0" w:color="auto"/>
              <w:left w:val="single" w:sz="4" w:space="0" w:color="auto"/>
              <w:bottom w:val="single" w:sz="4" w:space="0" w:color="auto"/>
              <w:right w:val="single" w:sz="4" w:space="0" w:color="auto"/>
            </w:tcBorders>
          </w:tcPr>
          <w:p w:rsidR="00B814B2" w:rsidRPr="00E97414" w:rsidRDefault="00B814B2" w:rsidP="009C5689">
            <w:pPr>
              <w:spacing w:after="0" w:line="240" w:lineRule="auto"/>
              <w:rPr>
                <w:rFonts w:ascii="Times New Roman" w:hAnsi="Times New Roman" w:cs="Times New Roman"/>
                <w:sz w:val="26"/>
                <w:szCs w:val="24"/>
              </w:rPr>
            </w:pPr>
            <w:r w:rsidRPr="00E97414">
              <w:rPr>
                <w:rFonts w:ascii="Times New Roman" w:hAnsi="Times New Roman" w:cs="Times New Roman"/>
                <w:sz w:val="26"/>
                <w:szCs w:val="24"/>
              </w:rPr>
              <w:t>1 полугодие 2017 г</w:t>
            </w:r>
            <w:r w:rsidR="00D171A8" w:rsidRPr="00E97414">
              <w:rPr>
                <w:rFonts w:ascii="Times New Roman" w:hAnsi="Times New Roman" w:cs="Times New Roman"/>
                <w:sz w:val="26"/>
                <w:szCs w:val="24"/>
              </w:rPr>
              <w:t>.</w:t>
            </w:r>
          </w:p>
        </w:tc>
        <w:tc>
          <w:tcPr>
            <w:tcW w:w="2833" w:type="dxa"/>
            <w:tcBorders>
              <w:top w:val="single" w:sz="4" w:space="0" w:color="auto"/>
              <w:left w:val="single" w:sz="4" w:space="0" w:color="auto"/>
              <w:bottom w:val="single" w:sz="4" w:space="0" w:color="auto"/>
              <w:right w:val="single" w:sz="4" w:space="0" w:color="auto"/>
            </w:tcBorders>
          </w:tcPr>
          <w:p w:rsidR="00E067E4" w:rsidRPr="00E97414" w:rsidRDefault="004321FD" w:rsidP="00E067E4">
            <w:pPr>
              <w:spacing w:after="0" w:line="240" w:lineRule="auto"/>
              <w:rPr>
                <w:rFonts w:ascii="Times New Roman" w:hAnsi="Times New Roman" w:cs="Times New Roman"/>
                <w:sz w:val="26"/>
                <w:szCs w:val="24"/>
              </w:rPr>
            </w:pPr>
            <w:r>
              <w:rPr>
                <w:rFonts w:ascii="Times New Roman" w:hAnsi="Times New Roman" w:cs="Times New Roman"/>
                <w:sz w:val="26"/>
                <w:szCs w:val="24"/>
              </w:rPr>
              <w:t>п</w:t>
            </w:r>
            <w:r w:rsidR="00E067E4" w:rsidRPr="00E97414">
              <w:rPr>
                <w:rFonts w:ascii="Times New Roman" w:hAnsi="Times New Roman" w:cs="Times New Roman"/>
                <w:sz w:val="26"/>
                <w:szCs w:val="24"/>
              </w:rPr>
              <w:t>остоянная комиссия</w:t>
            </w:r>
          </w:p>
          <w:p w:rsidR="00B814B2" w:rsidRPr="00E97414" w:rsidRDefault="000E09A5" w:rsidP="00E067E4">
            <w:pPr>
              <w:spacing w:after="0" w:line="240" w:lineRule="auto"/>
              <w:rPr>
                <w:rFonts w:ascii="Times New Roman" w:hAnsi="Times New Roman" w:cs="Times New Roman"/>
                <w:sz w:val="26"/>
                <w:szCs w:val="24"/>
              </w:rPr>
            </w:pPr>
            <w:r w:rsidRPr="00E97414">
              <w:rPr>
                <w:rFonts w:ascii="Times New Roman" w:hAnsi="Times New Roman" w:cs="Times New Roman"/>
                <w:sz w:val="26"/>
                <w:szCs w:val="24"/>
              </w:rPr>
              <w:t xml:space="preserve">Государственного Совета Удмуртской Республики </w:t>
            </w:r>
            <w:r w:rsidR="00E067E4" w:rsidRPr="00E97414">
              <w:rPr>
                <w:rFonts w:ascii="Times New Roman" w:hAnsi="Times New Roman" w:cs="Times New Roman"/>
                <w:sz w:val="26"/>
                <w:szCs w:val="24"/>
              </w:rPr>
              <w:t>по АПК, земельным отношениям, природопользованию и охране окружающей среды</w:t>
            </w:r>
            <w:r w:rsidRPr="00E97414">
              <w:rPr>
                <w:rFonts w:ascii="Times New Roman" w:hAnsi="Times New Roman" w:cs="Times New Roman"/>
                <w:sz w:val="26"/>
                <w:szCs w:val="24"/>
              </w:rPr>
              <w:t>,</w:t>
            </w:r>
          </w:p>
          <w:p w:rsidR="000E09A5" w:rsidRPr="00E97414" w:rsidRDefault="000E09A5" w:rsidP="00E067E4">
            <w:pPr>
              <w:spacing w:after="0" w:line="240" w:lineRule="auto"/>
              <w:rPr>
                <w:rFonts w:ascii="Times New Roman" w:hAnsi="Times New Roman" w:cs="Times New Roman"/>
                <w:sz w:val="26"/>
                <w:szCs w:val="24"/>
              </w:rPr>
            </w:pPr>
            <w:r w:rsidRPr="00E97414">
              <w:rPr>
                <w:rFonts w:ascii="Times New Roman" w:hAnsi="Times New Roman" w:cs="Times New Roman"/>
                <w:sz w:val="26"/>
                <w:szCs w:val="24"/>
              </w:rPr>
              <w:t>общественные организации</w:t>
            </w:r>
          </w:p>
        </w:tc>
      </w:tr>
      <w:tr w:rsidR="00B814B2" w:rsidRPr="00E97414" w:rsidTr="002B7EB2">
        <w:trPr>
          <w:trHeight w:val="408"/>
        </w:trPr>
        <w:tc>
          <w:tcPr>
            <w:tcW w:w="561" w:type="dxa"/>
            <w:tcBorders>
              <w:top w:val="single" w:sz="4" w:space="0" w:color="auto"/>
              <w:left w:val="single" w:sz="4" w:space="0" w:color="auto"/>
              <w:bottom w:val="single" w:sz="4" w:space="0" w:color="auto"/>
              <w:right w:val="single" w:sz="4" w:space="0" w:color="auto"/>
            </w:tcBorders>
          </w:tcPr>
          <w:p w:rsidR="00B814B2" w:rsidRPr="00E97414" w:rsidRDefault="00B814B2" w:rsidP="00EB3C87">
            <w:pPr>
              <w:pStyle w:val="a7"/>
              <w:numPr>
                <w:ilvl w:val="0"/>
                <w:numId w:val="1"/>
              </w:numPr>
              <w:spacing w:after="0" w:line="240" w:lineRule="auto"/>
              <w:jc w:val="right"/>
              <w:rPr>
                <w:rFonts w:ascii="Times New Roman" w:hAnsi="Times New Roman" w:cs="Times New Roman"/>
                <w:sz w:val="26"/>
                <w:szCs w:val="24"/>
              </w:rPr>
            </w:pPr>
          </w:p>
        </w:tc>
        <w:tc>
          <w:tcPr>
            <w:tcW w:w="3233" w:type="dxa"/>
            <w:tcBorders>
              <w:top w:val="single" w:sz="4" w:space="0" w:color="auto"/>
              <w:left w:val="single" w:sz="4" w:space="0" w:color="auto"/>
              <w:bottom w:val="single" w:sz="4" w:space="0" w:color="auto"/>
              <w:right w:val="single" w:sz="4" w:space="0" w:color="auto"/>
            </w:tcBorders>
          </w:tcPr>
          <w:p w:rsidR="00B814B2" w:rsidRPr="00E97414" w:rsidRDefault="00454578">
            <w:pPr>
              <w:pStyle w:val="ConsPlusNormal"/>
              <w:jc w:val="both"/>
              <w:rPr>
                <w:rFonts w:ascii="Times New Roman" w:hAnsi="Times New Roman" w:cs="Times New Roman"/>
                <w:i/>
                <w:sz w:val="26"/>
                <w:szCs w:val="24"/>
              </w:rPr>
            </w:pPr>
            <w:r w:rsidRPr="00E97414">
              <w:rPr>
                <w:rFonts w:ascii="Times New Roman" w:hAnsi="Times New Roman" w:cs="Times New Roman"/>
                <w:i/>
                <w:sz w:val="26"/>
                <w:szCs w:val="24"/>
              </w:rPr>
              <w:t>«</w:t>
            </w:r>
            <w:r w:rsidR="00B814B2" w:rsidRPr="00E97414">
              <w:rPr>
                <w:rFonts w:ascii="Times New Roman" w:hAnsi="Times New Roman" w:cs="Times New Roman"/>
                <w:i/>
                <w:sz w:val="26"/>
                <w:szCs w:val="24"/>
              </w:rPr>
              <w:t>Сейчас мы должны подкрепить деловую активность, реализацию крупных экономических проектов, доступное финансирование, тем более что инфляция снижается, уже говорил об этом, и это создает объективные условия для удешевления банковского кредита</w:t>
            </w:r>
            <w:proofErr w:type="gramStart"/>
            <w:r w:rsidR="00B814B2" w:rsidRPr="00E97414">
              <w:rPr>
                <w:rFonts w:ascii="Times New Roman" w:hAnsi="Times New Roman" w:cs="Times New Roman"/>
                <w:i/>
                <w:sz w:val="26"/>
                <w:szCs w:val="24"/>
              </w:rPr>
              <w:t>.</w:t>
            </w:r>
            <w:r w:rsidRPr="00E97414">
              <w:rPr>
                <w:rFonts w:ascii="Times New Roman" w:hAnsi="Times New Roman" w:cs="Times New Roman"/>
                <w:i/>
                <w:sz w:val="26"/>
                <w:szCs w:val="24"/>
              </w:rPr>
              <w:t>»</w:t>
            </w:r>
            <w:proofErr w:type="gramEnd"/>
          </w:p>
        </w:tc>
        <w:tc>
          <w:tcPr>
            <w:tcW w:w="6804" w:type="dxa"/>
            <w:tcBorders>
              <w:top w:val="single" w:sz="4" w:space="0" w:color="auto"/>
              <w:left w:val="single" w:sz="4" w:space="0" w:color="auto"/>
              <w:bottom w:val="single" w:sz="4" w:space="0" w:color="auto"/>
              <w:right w:val="single" w:sz="4" w:space="0" w:color="auto"/>
            </w:tcBorders>
          </w:tcPr>
          <w:p w:rsidR="00B814B2" w:rsidRPr="00E97414" w:rsidRDefault="00B814B2">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Прове</w:t>
            </w:r>
            <w:r w:rsidR="000E09A5" w:rsidRPr="00E97414">
              <w:rPr>
                <w:rFonts w:ascii="Times New Roman" w:hAnsi="Times New Roman" w:cs="Times New Roman"/>
                <w:sz w:val="26"/>
                <w:szCs w:val="24"/>
              </w:rPr>
              <w:t>дение</w:t>
            </w:r>
            <w:r w:rsidRPr="00E97414">
              <w:rPr>
                <w:rFonts w:ascii="Times New Roman" w:hAnsi="Times New Roman" w:cs="Times New Roman"/>
                <w:sz w:val="26"/>
                <w:szCs w:val="24"/>
              </w:rPr>
              <w:t xml:space="preserve"> с привлечением общественных организаций </w:t>
            </w:r>
            <w:r w:rsidR="00402C4B" w:rsidRPr="00E97414">
              <w:rPr>
                <w:rFonts w:ascii="Times New Roman" w:hAnsi="Times New Roman" w:cs="Times New Roman"/>
                <w:sz w:val="26"/>
                <w:szCs w:val="24"/>
              </w:rPr>
              <w:t>«</w:t>
            </w:r>
            <w:r w:rsidRPr="00E97414">
              <w:rPr>
                <w:rFonts w:ascii="Times New Roman" w:hAnsi="Times New Roman" w:cs="Times New Roman"/>
                <w:sz w:val="26"/>
                <w:szCs w:val="24"/>
              </w:rPr>
              <w:t>кругл</w:t>
            </w:r>
            <w:r w:rsidR="000E09A5" w:rsidRPr="00E97414">
              <w:rPr>
                <w:rFonts w:ascii="Times New Roman" w:hAnsi="Times New Roman" w:cs="Times New Roman"/>
                <w:sz w:val="26"/>
                <w:szCs w:val="24"/>
              </w:rPr>
              <w:t>ого</w:t>
            </w:r>
            <w:r w:rsidRPr="00E97414">
              <w:rPr>
                <w:rFonts w:ascii="Times New Roman" w:hAnsi="Times New Roman" w:cs="Times New Roman"/>
                <w:sz w:val="26"/>
                <w:szCs w:val="24"/>
              </w:rPr>
              <w:t xml:space="preserve"> стол</w:t>
            </w:r>
            <w:r w:rsidR="000E09A5" w:rsidRPr="00E97414">
              <w:rPr>
                <w:rFonts w:ascii="Times New Roman" w:hAnsi="Times New Roman" w:cs="Times New Roman"/>
                <w:sz w:val="26"/>
                <w:szCs w:val="24"/>
              </w:rPr>
              <w:t>а</w:t>
            </w:r>
            <w:r w:rsidR="00402C4B" w:rsidRPr="00E97414">
              <w:rPr>
                <w:rFonts w:ascii="Times New Roman" w:hAnsi="Times New Roman" w:cs="Times New Roman"/>
                <w:sz w:val="26"/>
                <w:szCs w:val="24"/>
              </w:rPr>
              <w:t>»</w:t>
            </w:r>
            <w:r w:rsidRPr="00E97414">
              <w:rPr>
                <w:rFonts w:ascii="Times New Roman" w:hAnsi="Times New Roman" w:cs="Times New Roman"/>
                <w:sz w:val="26"/>
                <w:szCs w:val="24"/>
              </w:rPr>
              <w:t xml:space="preserve"> по теме:</w:t>
            </w:r>
          </w:p>
          <w:p w:rsidR="00B814B2" w:rsidRPr="00E97414" w:rsidRDefault="00E067E4" w:rsidP="00E067E4">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«О</w:t>
            </w:r>
            <w:r w:rsidR="00B814B2" w:rsidRPr="00E97414">
              <w:rPr>
                <w:rFonts w:ascii="Times New Roman" w:hAnsi="Times New Roman" w:cs="Times New Roman"/>
                <w:sz w:val="26"/>
                <w:szCs w:val="24"/>
              </w:rPr>
              <w:t xml:space="preserve"> кредитной поддержке сельскохозяйственных товаропроизводителей</w:t>
            </w:r>
            <w:r w:rsidRPr="00E97414">
              <w:rPr>
                <w:rFonts w:ascii="Times New Roman" w:hAnsi="Times New Roman" w:cs="Times New Roman"/>
                <w:sz w:val="26"/>
                <w:szCs w:val="24"/>
              </w:rPr>
              <w:t>»</w:t>
            </w:r>
            <w:r w:rsidR="000E09A5" w:rsidRPr="00E97414">
              <w:rPr>
                <w:rFonts w:ascii="Times New Roman" w:hAnsi="Times New Roman" w:cs="Times New Roman"/>
                <w:sz w:val="26"/>
                <w:szCs w:val="24"/>
              </w:rPr>
              <w:t>.</w:t>
            </w:r>
          </w:p>
        </w:tc>
        <w:tc>
          <w:tcPr>
            <w:tcW w:w="1704" w:type="dxa"/>
            <w:tcBorders>
              <w:top w:val="single" w:sz="4" w:space="0" w:color="auto"/>
              <w:left w:val="single" w:sz="4" w:space="0" w:color="auto"/>
              <w:bottom w:val="single" w:sz="4" w:space="0" w:color="auto"/>
              <w:right w:val="single" w:sz="4" w:space="0" w:color="auto"/>
            </w:tcBorders>
          </w:tcPr>
          <w:p w:rsidR="00B814B2" w:rsidRPr="00E97414" w:rsidRDefault="00B814B2" w:rsidP="009C5689">
            <w:pPr>
              <w:spacing w:after="0" w:line="240" w:lineRule="auto"/>
              <w:rPr>
                <w:rFonts w:ascii="Times New Roman" w:hAnsi="Times New Roman" w:cs="Times New Roman"/>
                <w:sz w:val="26"/>
                <w:szCs w:val="24"/>
              </w:rPr>
            </w:pPr>
            <w:r w:rsidRPr="00E97414">
              <w:rPr>
                <w:rFonts w:ascii="Times New Roman" w:hAnsi="Times New Roman" w:cs="Times New Roman"/>
                <w:sz w:val="26"/>
                <w:szCs w:val="24"/>
              </w:rPr>
              <w:t>1 полугодие 2017 г</w:t>
            </w:r>
            <w:r w:rsidR="00D171A8" w:rsidRPr="00E97414">
              <w:rPr>
                <w:rFonts w:ascii="Times New Roman" w:hAnsi="Times New Roman" w:cs="Times New Roman"/>
                <w:sz w:val="26"/>
                <w:szCs w:val="24"/>
              </w:rPr>
              <w:t>.</w:t>
            </w:r>
          </w:p>
        </w:tc>
        <w:tc>
          <w:tcPr>
            <w:tcW w:w="2833" w:type="dxa"/>
            <w:tcBorders>
              <w:top w:val="single" w:sz="4" w:space="0" w:color="auto"/>
              <w:left w:val="single" w:sz="4" w:space="0" w:color="auto"/>
              <w:bottom w:val="single" w:sz="4" w:space="0" w:color="auto"/>
              <w:right w:val="single" w:sz="4" w:space="0" w:color="auto"/>
            </w:tcBorders>
          </w:tcPr>
          <w:p w:rsidR="00E067E4" w:rsidRPr="00E97414" w:rsidRDefault="004321FD" w:rsidP="00E067E4">
            <w:pPr>
              <w:spacing w:after="0" w:line="240" w:lineRule="auto"/>
              <w:rPr>
                <w:rFonts w:ascii="Times New Roman" w:hAnsi="Times New Roman" w:cs="Times New Roman"/>
                <w:sz w:val="26"/>
                <w:szCs w:val="24"/>
              </w:rPr>
            </w:pPr>
            <w:r>
              <w:rPr>
                <w:rFonts w:ascii="Times New Roman" w:hAnsi="Times New Roman" w:cs="Times New Roman"/>
                <w:sz w:val="26"/>
                <w:szCs w:val="24"/>
              </w:rPr>
              <w:t>п</w:t>
            </w:r>
            <w:r w:rsidR="00E067E4" w:rsidRPr="00E97414">
              <w:rPr>
                <w:rFonts w:ascii="Times New Roman" w:hAnsi="Times New Roman" w:cs="Times New Roman"/>
                <w:sz w:val="26"/>
                <w:szCs w:val="24"/>
              </w:rPr>
              <w:t>остоянная комиссия</w:t>
            </w:r>
          </w:p>
          <w:p w:rsidR="000E09A5" w:rsidRPr="00E97414" w:rsidRDefault="000E09A5" w:rsidP="00E067E4">
            <w:pPr>
              <w:spacing w:after="0" w:line="240" w:lineRule="auto"/>
              <w:rPr>
                <w:rFonts w:ascii="Times New Roman" w:hAnsi="Times New Roman" w:cs="Times New Roman"/>
                <w:sz w:val="26"/>
                <w:szCs w:val="24"/>
              </w:rPr>
            </w:pPr>
            <w:r w:rsidRPr="00E97414">
              <w:rPr>
                <w:rFonts w:ascii="Times New Roman" w:hAnsi="Times New Roman" w:cs="Times New Roman"/>
                <w:sz w:val="26"/>
                <w:szCs w:val="24"/>
              </w:rPr>
              <w:t xml:space="preserve">Государственного Совета Удмуртской Республики </w:t>
            </w:r>
            <w:r w:rsidR="00E067E4" w:rsidRPr="00E97414">
              <w:rPr>
                <w:rFonts w:ascii="Times New Roman" w:hAnsi="Times New Roman" w:cs="Times New Roman"/>
                <w:sz w:val="26"/>
                <w:szCs w:val="24"/>
              </w:rPr>
              <w:t>по АПК, земельным отношениям, природопользованию и охране окружающей среды</w:t>
            </w:r>
            <w:r w:rsidRPr="00E97414">
              <w:rPr>
                <w:rFonts w:ascii="Times New Roman" w:hAnsi="Times New Roman" w:cs="Times New Roman"/>
                <w:sz w:val="26"/>
                <w:szCs w:val="24"/>
              </w:rPr>
              <w:t xml:space="preserve">, </w:t>
            </w:r>
          </w:p>
          <w:p w:rsidR="00B814B2" w:rsidRPr="00E97414" w:rsidRDefault="000E09A5" w:rsidP="00E067E4">
            <w:pPr>
              <w:spacing w:after="0" w:line="240" w:lineRule="auto"/>
              <w:rPr>
                <w:rFonts w:ascii="Times New Roman" w:hAnsi="Times New Roman" w:cs="Times New Roman"/>
                <w:sz w:val="26"/>
                <w:szCs w:val="24"/>
              </w:rPr>
            </w:pPr>
            <w:r w:rsidRPr="00E97414">
              <w:rPr>
                <w:rFonts w:ascii="Times New Roman" w:hAnsi="Times New Roman" w:cs="Times New Roman"/>
                <w:sz w:val="26"/>
                <w:szCs w:val="24"/>
              </w:rPr>
              <w:t>общественные организации</w:t>
            </w:r>
          </w:p>
        </w:tc>
      </w:tr>
      <w:tr w:rsidR="00B814B2" w:rsidRPr="00E97414" w:rsidTr="002B7EB2">
        <w:trPr>
          <w:trHeight w:val="408"/>
        </w:trPr>
        <w:tc>
          <w:tcPr>
            <w:tcW w:w="561" w:type="dxa"/>
            <w:tcBorders>
              <w:top w:val="single" w:sz="4" w:space="0" w:color="auto"/>
              <w:left w:val="single" w:sz="4" w:space="0" w:color="auto"/>
              <w:bottom w:val="single" w:sz="4" w:space="0" w:color="auto"/>
              <w:right w:val="single" w:sz="4" w:space="0" w:color="auto"/>
            </w:tcBorders>
          </w:tcPr>
          <w:p w:rsidR="00B814B2" w:rsidRPr="00E97414" w:rsidRDefault="00B814B2" w:rsidP="00EB3C87">
            <w:pPr>
              <w:pStyle w:val="a7"/>
              <w:numPr>
                <w:ilvl w:val="0"/>
                <w:numId w:val="1"/>
              </w:numPr>
              <w:spacing w:after="0" w:line="240" w:lineRule="auto"/>
              <w:jc w:val="right"/>
              <w:rPr>
                <w:rFonts w:ascii="Times New Roman" w:hAnsi="Times New Roman" w:cs="Times New Roman"/>
                <w:sz w:val="26"/>
                <w:szCs w:val="24"/>
              </w:rPr>
            </w:pPr>
          </w:p>
        </w:tc>
        <w:tc>
          <w:tcPr>
            <w:tcW w:w="3233" w:type="dxa"/>
            <w:tcBorders>
              <w:top w:val="single" w:sz="4" w:space="0" w:color="auto"/>
              <w:left w:val="single" w:sz="4" w:space="0" w:color="auto"/>
              <w:bottom w:val="single" w:sz="4" w:space="0" w:color="auto"/>
              <w:right w:val="single" w:sz="4" w:space="0" w:color="auto"/>
            </w:tcBorders>
          </w:tcPr>
          <w:p w:rsidR="00B814B2" w:rsidRPr="00E97414" w:rsidRDefault="00454578">
            <w:pPr>
              <w:pStyle w:val="ConsPlusNormal"/>
              <w:jc w:val="both"/>
              <w:rPr>
                <w:rFonts w:ascii="Times New Roman" w:hAnsi="Times New Roman" w:cs="Times New Roman"/>
                <w:i/>
                <w:sz w:val="26"/>
                <w:szCs w:val="24"/>
              </w:rPr>
            </w:pPr>
            <w:r w:rsidRPr="00E97414">
              <w:rPr>
                <w:rFonts w:ascii="Times New Roman" w:hAnsi="Times New Roman" w:cs="Times New Roman"/>
                <w:i/>
                <w:sz w:val="26"/>
                <w:szCs w:val="24"/>
              </w:rPr>
              <w:t>«</w:t>
            </w:r>
            <w:r w:rsidR="00B814B2" w:rsidRPr="00E97414">
              <w:rPr>
                <w:rFonts w:ascii="Times New Roman" w:hAnsi="Times New Roman" w:cs="Times New Roman"/>
                <w:i/>
                <w:sz w:val="26"/>
                <w:szCs w:val="24"/>
              </w:rPr>
              <w:t xml:space="preserve">А в научной сфере, как и везде, будем развивать </w:t>
            </w:r>
            <w:r w:rsidR="00B814B2" w:rsidRPr="00E97414">
              <w:rPr>
                <w:rFonts w:ascii="Times New Roman" w:hAnsi="Times New Roman" w:cs="Times New Roman"/>
                <w:i/>
                <w:sz w:val="26"/>
                <w:szCs w:val="24"/>
              </w:rPr>
              <w:lastRenderedPageBreak/>
              <w:t xml:space="preserve">конкуренцию, поддерживать </w:t>
            </w:r>
            <w:proofErr w:type="gramStart"/>
            <w:r w:rsidR="00B814B2" w:rsidRPr="00E97414">
              <w:rPr>
                <w:rFonts w:ascii="Times New Roman" w:hAnsi="Times New Roman" w:cs="Times New Roman"/>
                <w:i/>
                <w:sz w:val="26"/>
                <w:szCs w:val="24"/>
              </w:rPr>
              <w:t>сильных</w:t>
            </w:r>
            <w:proofErr w:type="gramEnd"/>
            <w:r w:rsidR="00B814B2" w:rsidRPr="00E97414">
              <w:rPr>
                <w:rFonts w:ascii="Times New Roman" w:hAnsi="Times New Roman" w:cs="Times New Roman"/>
                <w:i/>
                <w:sz w:val="26"/>
                <w:szCs w:val="24"/>
              </w:rPr>
              <w:t>, способных дать практический результат.</w:t>
            </w:r>
            <w:r w:rsidRPr="00E97414">
              <w:rPr>
                <w:rFonts w:ascii="Times New Roman" w:hAnsi="Times New Roman" w:cs="Times New Roman"/>
                <w:i/>
                <w:sz w:val="26"/>
                <w:szCs w:val="24"/>
              </w:rPr>
              <w:t>»</w:t>
            </w:r>
          </w:p>
        </w:tc>
        <w:tc>
          <w:tcPr>
            <w:tcW w:w="6804" w:type="dxa"/>
            <w:tcBorders>
              <w:top w:val="single" w:sz="4" w:space="0" w:color="auto"/>
              <w:left w:val="single" w:sz="4" w:space="0" w:color="auto"/>
              <w:bottom w:val="single" w:sz="4" w:space="0" w:color="auto"/>
              <w:right w:val="single" w:sz="4" w:space="0" w:color="auto"/>
            </w:tcBorders>
          </w:tcPr>
          <w:p w:rsidR="00B814B2" w:rsidRPr="00E97414" w:rsidRDefault="00B814B2">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lastRenderedPageBreak/>
              <w:t>Прове</w:t>
            </w:r>
            <w:r w:rsidR="000E09A5" w:rsidRPr="00E97414">
              <w:rPr>
                <w:rFonts w:ascii="Times New Roman" w:hAnsi="Times New Roman" w:cs="Times New Roman"/>
                <w:sz w:val="26"/>
                <w:szCs w:val="24"/>
              </w:rPr>
              <w:t>дение</w:t>
            </w:r>
            <w:r w:rsidRPr="00E97414">
              <w:rPr>
                <w:rFonts w:ascii="Times New Roman" w:hAnsi="Times New Roman" w:cs="Times New Roman"/>
                <w:sz w:val="26"/>
                <w:szCs w:val="24"/>
              </w:rPr>
              <w:t xml:space="preserve"> с привлечением общественных организаций </w:t>
            </w:r>
            <w:r w:rsidR="00402C4B" w:rsidRPr="00E97414">
              <w:rPr>
                <w:rFonts w:ascii="Times New Roman" w:hAnsi="Times New Roman" w:cs="Times New Roman"/>
                <w:sz w:val="26"/>
                <w:szCs w:val="24"/>
              </w:rPr>
              <w:t>«</w:t>
            </w:r>
            <w:r w:rsidRPr="00E97414">
              <w:rPr>
                <w:rFonts w:ascii="Times New Roman" w:hAnsi="Times New Roman" w:cs="Times New Roman"/>
                <w:sz w:val="26"/>
                <w:szCs w:val="24"/>
              </w:rPr>
              <w:t>кругл</w:t>
            </w:r>
            <w:r w:rsidR="000E09A5" w:rsidRPr="00E97414">
              <w:rPr>
                <w:rFonts w:ascii="Times New Roman" w:hAnsi="Times New Roman" w:cs="Times New Roman"/>
                <w:sz w:val="26"/>
                <w:szCs w:val="24"/>
              </w:rPr>
              <w:t>ого</w:t>
            </w:r>
            <w:r w:rsidRPr="00E97414">
              <w:rPr>
                <w:rFonts w:ascii="Times New Roman" w:hAnsi="Times New Roman" w:cs="Times New Roman"/>
                <w:sz w:val="26"/>
                <w:szCs w:val="24"/>
              </w:rPr>
              <w:t xml:space="preserve"> стол</w:t>
            </w:r>
            <w:r w:rsidR="000E09A5" w:rsidRPr="00E97414">
              <w:rPr>
                <w:rFonts w:ascii="Times New Roman" w:hAnsi="Times New Roman" w:cs="Times New Roman"/>
                <w:sz w:val="26"/>
                <w:szCs w:val="24"/>
              </w:rPr>
              <w:t>а</w:t>
            </w:r>
            <w:r w:rsidR="00402C4B" w:rsidRPr="00E97414">
              <w:rPr>
                <w:rFonts w:ascii="Times New Roman" w:hAnsi="Times New Roman" w:cs="Times New Roman"/>
                <w:sz w:val="26"/>
                <w:szCs w:val="24"/>
              </w:rPr>
              <w:t>»</w:t>
            </w:r>
            <w:r w:rsidRPr="00E97414">
              <w:rPr>
                <w:rFonts w:ascii="Times New Roman" w:hAnsi="Times New Roman" w:cs="Times New Roman"/>
                <w:sz w:val="26"/>
                <w:szCs w:val="24"/>
              </w:rPr>
              <w:t xml:space="preserve"> по теме:</w:t>
            </w:r>
          </w:p>
          <w:p w:rsidR="00B814B2" w:rsidRPr="00E97414" w:rsidRDefault="00E067E4" w:rsidP="00E067E4">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lastRenderedPageBreak/>
              <w:t>«О</w:t>
            </w:r>
            <w:r w:rsidR="00B814B2" w:rsidRPr="00E97414">
              <w:rPr>
                <w:rFonts w:ascii="Times New Roman" w:hAnsi="Times New Roman" w:cs="Times New Roman"/>
                <w:sz w:val="26"/>
                <w:szCs w:val="24"/>
              </w:rPr>
              <w:t xml:space="preserve"> научных разработках в области семеноводства и мерах по продвижению сортов Удмуртской Республики</w:t>
            </w:r>
            <w:r w:rsidRPr="00E97414">
              <w:rPr>
                <w:rFonts w:ascii="Times New Roman" w:hAnsi="Times New Roman" w:cs="Times New Roman"/>
                <w:sz w:val="26"/>
                <w:szCs w:val="24"/>
              </w:rPr>
              <w:t>»</w:t>
            </w:r>
            <w:r w:rsidR="000E09A5" w:rsidRPr="00E97414">
              <w:rPr>
                <w:rFonts w:ascii="Times New Roman" w:hAnsi="Times New Roman" w:cs="Times New Roman"/>
                <w:sz w:val="26"/>
                <w:szCs w:val="24"/>
              </w:rPr>
              <w:t>.</w:t>
            </w:r>
          </w:p>
          <w:p w:rsidR="00D171A8" w:rsidRPr="00E97414" w:rsidRDefault="00D171A8" w:rsidP="00E067E4">
            <w:pPr>
              <w:spacing w:after="0" w:line="240" w:lineRule="auto"/>
              <w:jc w:val="both"/>
              <w:rPr>
                <w:rFonts w:ascii="Times New Roman" w:hAnsi="Times New Roman" w:cs="Times New Roman"/>
                <w:sz w:val="26"/>
                <w:szCs w:val="24"/>
              </w:rPr>
            </w:pPr>
          </w:p>
        </w:tc>
        <w:tc>
          <w:tcPr>
            <w:tcW w:w="1704" w:type="dxa"/>
            <w:tcBorders>
              <w:top w:val="single" w:sz="4" w:space="0" w:color="auto"/>
              <w:left w:val="single" w:sz="4" w:space="0" w:color="auto"/>
              <w:bottom w:val="single" w:sz="4" w:space="0" w:color="auto"/>
              <w:right w:val="single" w:sz="4" w:space="0" w:color="auto"/>
            </w:tcBorders>
          </w:tcPr>
          <w:p w:rsidR="00B814B2" w:rsidRPr="00E97414" w:rsidRDefault="00B814B2" w:rsidP="00D171A8">
            <w:pPr>
              <w:spacing w:after="0" w:line="240" w:lineRule="auto"/>
              <w:rPr>
                <w:rFonts w:ascii="Times New Roman" w:hAnsi="Times New Roman" w:cs="Times New Roman"/>
                <w:sz w:val="26"/>
                <w:szCs w:val="24"/>
              </w:rPr>
            </w:pPr>
            <w:r w:rsidRPr="00E97414">
              <w:rPr>
                <w:rFonts w:ascii="Times New Roman" w:hAnsi="Times New Roman" w:cs="Times New Roman"/>
                <w:sz w:val="26"/>
                <w:szCs w:val="24"/>
              </w:rPr>
              <w:lastRenderedPageBreak/>
              <w:t>1 полугодие 2017 г</w:t>
            </w:r>
            <w:r w:rsidR="00D171A8" w:rsidRPr="00E97414">
              <w:rPr>
                <w:rFonts w:ascii="Times New Roman" w:hAnsi="Times New Roman" w:cs="Times New Roman"/>
                <w:sz w:val="26"/>
                <w:szCs w:val="24"/>
              </w:rPr>
              <w:t>.</w:t>
            </w:r>
          </w:p>
        </w:tc>
        <w:tc>
          <w:tcPr>
            <w:tcW w:w="2833" w:type="dxa"/>
            <w:tcBorders>
              <w:top w:val="single" w:sz="4" w:space="0" w:color="auto"/>
              <w:left w:val="single" w:sz="4" w:space="0" w:color="auto"/>
              <w:bottom w:val="single" w:sz="4" w:space="0" w:color="auto"/>
              <w:right w:val="single" w:sz="4" w:space="0" w:color="auto"/>
            </w:tcBorders>
          </w:tcPr>
          <w:p w:rsidR="00E067E4" w:rsidRPr="00E97414" w:rsidRDefault="004321FD" w:rsidP="00E067E4">
            <w:pPr>
              <w:spacing w:after="0" w:line="240" w:lineRule="auto"/>
              <w:rPr>
                <w:rFonts w:ascii="Times New Roman" w:hAnsi="Times New Roman" w:cs="Times New Roman"/>
                <w:sz w:val="26"/>
                <w:szCs w:val="24"/>
              </w:rPr>
            </w:pPr>
            <w:r>
              <w:rPr>
                <w:rFonts w:ascii="Times New Roman" w:hAnsi="Times New Roman" w:cs="Times New Roman"/>
                <w:sz w:val="26"/>
                <w:szCs w:val="24"/>
              </w:rPr>
              <w:t>п</w:t>
            </w:r>
            <w:r w:rsidR="00E067E4" w:rsidRPr="00E97414">
              <w:rPr>
                <w:rFonts w:ascii="Times New Roman" w:hAnsi="Times New Roman" w:cs="Times New Roman"/>
                <w:sz w:val="26"/>
                <w:szCs w:val="24"/>
              </w:rPr>
              <w:t>остоянная комиссия</w:t>
            </w:r>
          </w:p>
          <w:p w:rsidR="00B814B2" w:rsidRPr="00E97414" w:rsidRDefault="000E09A5" w:rsidP="00E067E4">
            <w:pPr>
              <w:spacing w:after="0" w:line="240" w:lineRule="auto"/>
              <w:rPr>
                <w:rFonts w:ascii="Times New Roman" w:hAnsi="Times New Roman" w:cs="Times New Roman"/>
                <w:sz w:val="26"/>
                <w:szCs w:val="24"/>
              </w:rPr>
            </w:pPr>
            <w:r w:rsidRPr="00E97414">
              <w:rPr>
                <w:rFonts w:ascii="Times New Roman" w:hAnsi="Times New Roman" w:cs="Times New Roman"/>
                <w:sz w:val="26"/>
                <w:szCs w:val="24"/>
              </w:rPr>
              <w:t xml:space="preserve">Государственного </w:t>
            </w:r>
            <w:r w:rsidRPr="00E97414">
              <w:rPr>
                <w:rFonts w:ascii="Times New Roman" w:hAnsi="Times New Roman" w:cs="Times New Roman"/>
                <w:sz w:val="26"/>
                <w:szCs w:val="24"/>
              </w:rPr>
              <w:lastRenderedPageBreak/>
              <w:t xml:space="preserve">Совета Удмуртской Республики </w:t>
            </w:r>
            <w:r w:rsidR="00E067E4" w:rsidRPr="00E97414">
              <w:rPr>
                <w:rFonts w:ascii="Times New Roman" w:hAnsi="Times New Roman" w:cs="Times New Roman"/>
                <w:sz w:val="26"/>
                <w:szCs w:val="24"/>
              </w:rPr>
              <w:t>по АПК, земельным отношениям, природопользованию и охране окружающей среды</w:t>
            </w:r>
            <w:r w:rsidRPr="00E97414">
              <w:rPr>
                <w:rFonts w:ascii="Times New Roman" w:hAnsi="Times New Roman" w:cs="Times New Roman"/>
                <w:sz w:val="26"/>
                <w:szCs w:val="24"/>
              </w:rPr>
              <w:t>,</w:t>
            </w:r>
          </w:p>
          <w:p w:rsidR="000E09A5" w:rsidRPr="00E97414" w:rsidRDefault="000E09A5" w:rsidP="000E09A5">
            <w:pPr>
              <w:spacing w:after="0" w:line="240" w:lineRule="auto"/>
              <w:jc w:val="both"/>
              <w:rPr>
                <w:rFonts w:ascii="Times New Roman" w:hAnsi="Times New Roman" w:cs="Times New Roman"/>
                <w:sz w:val="26"/>
                <w:szCs w:val="24"/>
              </w:rPr>
            </w:pPr>
            <w:r w:rsidRPr="00E97414">
              <w:rPr>
                <w:rFonts w:ascii="Times New Roman" w:hAnsi="Times New Roman" w:cs="Times New Roman"/>
                <w:sz w:val="26"/>
                <w:szCs w:val="24"/>
              </w:rPr>
              <w:t>общественные организации</w:t>
            </w:r>
          </w:p>
        </w:tc>
      </w:tr>
    </w:tbl>
    <w:p w:rsidR="00E97414" w:rsidRPr="00E97414" w:rsidRDefault="00E97414">
      <w:pPr>
        <w:rPr>
          <w:rFonts w:ascii="Times New Roman" w:hAnsi="Times New Roman" w:cs="Times New Roman"/>
          <w:sz w:val="26"/>
          <w:szCs w:val="24"/>
        </w:rPr>
      </w:pPr>
    </w:p>
    <w:sectPr w:rsidR="00E97414" w:rsidRPr="00E97414" w:rsidSect="001767C4">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89" w:rsidRDefault="009C5689" w:rsidP="00C64A6D">
      <w:pPr>
        <w:spacing w:after="0" w:line="240" w:lineRule="auto"/>
      </w:pPr>
      <w:r>
        <w:separator/>
      </w:r>
    </w:p>
  </w:endnote>
  <w:endnote w:type="continuationSeparator" w:id="0">
    <w:p w:rsidR="009C5689" w:rsidRDefault="009C5689" w:rsidP="00C64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89" w:rsidRDefault="009C5689" w:rsidP="00C64A6D">
      <w:pPr>
        <w:spacing w:after="0" w:line="240" w:lineRule="auto"/>
      </w:pPr>
      <w:r>
        <w:separator/>
      </w:r>
    </w:p>
  </w:footnote>
  <w:footnote w:type="continuationSeparator" w:id="0">
    <w:p w:rsidR="009C5689" w:rsidRDefault="009C5689" w:rsidP="00C64A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153CE"/>
    <w:multiLevelType w:val="hybridMultilevel"/>
    <w:tmpl w:val="FB4AF85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142808"/>
    <w:multiLevelType w:val="hybridMultilevel"/>
    <w:tmpl w:val="07189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29795A"/>
    <w:multiLevelType w:val="hybridMultilevel"/>
    <w:tmpl w:val="79F4EBB2"/>
    <w:lvl w:ilvl="0" w:tplc="54B0721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E2F1620"/>
    <w:multiLevelType w:val="hybridMultilevel"/>
    <w:tmpl w:val="224CFE3A"/>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nsid w:val="54806C9E"/>
    <w:multiLevelType w:val="hybridMultilevel"/>
    <w:tmpl w:val="1CA08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D0"/>
    <w:rsid w:val="000041FF"/>
    <w:rsid w:val="0003638B"/>
    <w:rsid w:val="00047DDA"/>
    <w:rsid w:val="000665A1"/>
    <w:rsid w:val="00086B7F"/>
    <w:rsid w:val="00096410"/>
    <w:rsid w:val="000B402F"/>
    <w:rsid w:val="000B6A0B"/>
    <w:rsid w:val="000C797F"/>
    <w:rsid w:val="000D29AB"/>
    <w:rsid w:val="000E09A5"/>
    <w:rsid w:val="00122C1B"/>
    <w:rsid w:val="001244D6"/>
    <w:rsid w:val="0012548F"/>
    <w:rsid w:val="001365E7"/>
    <w:rsid w:val="001767C4"/>
    <w:rsid w:val="001A0DC9"/>
    <w:rsid w:val="001E1D91"/>
    <w:rsid w:val="00245E2C"/>
    <w:rsid w:val="00256211"/>
    <w:rsid w:val="002654EE"/>
    <w:rsid w:val="00272B52"/>
    <w:rsid w:val="00290687"/>
    <w:rsid w:val="00295192"/>
    <w:rsid w:val="002A2583"/>
    <w:rsid w:val="002B7EB2"/>
    <w:rsid w:val="002C43A8"/>
    <w:rsid w:val="002E2086"/>
    <w:rsid w:val="0031608B"/>
    <w:rsid w:val="00350099"/>
    <w:rsid w:val="003614D3"/>
    <w:rsid w:val="00402C4B"/>
    <w:rsid w:val="00417E85"/>
    <w:rsid w:val="004321FD"/>
    <w:rsid w:val="004509B5"/>
    <w:rsid w:val="00454578"/>
    <w:rsid w:val="0046063A"/>
    <w:rsid w:val="00461A6A"/>
    <w:rsid w:val="004746AC"/>
    <w:rsid w:val="00497E24"/>
    <w:rsid w:val="004B7DCE"/>
    <w:rsid w:val="004E7869"/>
    <w:rsid w:val="0054524C"/>
    <w:rsid w:val="00583BA9"/>
    <w:rsid w:val="0059415F"/>
    <w:rsid w:val="005F3B8F"/>
    <w:rsid w:val="00602BCF"/>
    <w:rsid w:val="006404FF"/>
    <w:rsid w:val="00655DCB"/>
    <w:rsid w:val="00675444"/>
    <w:rsid w:val="006765DF"/>
    <w:rsid w:val="006A6F52"/>
    <w:rsid w:val="006B7866"/>
    <w:rsid w:val="00721DE5"/>
    <w:rsid w:val="007A0400"/>
    <w:rsid w:val="007C315D"/>
    <w:rsid w:val="007F5579"/>
    <w:rsid w:val="008112EA"/>
    <w:rsid w:val="00832045"/>
    <w:rsid w:val="008558B2"/>
    <w:rsid w:val="00871ADC"/>
    <w:rsid w:val="0087336A"/>
    <w:rsid w:val="008A6EA8"/>
    <w:rsid w:val="008D705D"/>
    <w:rsid w:val="008E0FB9"/>
    <w:rsid w:val="008F4B2D"/>
    <w:rsid w:val="00903837"/>
    <w:rsid w:val="00906A3F"/>
    <w:rsid w:val="0091327B"/>
    <w:rsid w:val="00995D85"/>
    <w:rsid w:val="009B154E"/>
    <w:rsid w:val="009C5689"/>
    <w:rsid w:val="009D5FE9"/>
    <w:rsid w:val="009E1AC5"/>
    <w:rsid w:val="00A34581"/>
    <w:rsid w:val="00A80E65"/>
    <w:rsid w:val="00A911DF"/>
    <w:rsid w:val="00AB1DD7"/>
    <w:rsid w:val="00AD687B"/>
    <w:rsid w:val="00AE50D9"/>
    <w:rsid w:val="00B048D7"/>
    <w:rsid w:val="00B13A75"/>
    <w:rsid w:val="00B6016B"/>
    <w:rsid w:val="00B814B2"/>
    <w:rsid w:val="00C074A4"/>
    <w:rsid w:val="00C36D33"/>
    <w:rsid w:val="00C479F7"/>
    <w:rsid w:val="00C61650"/>
    <w:rsid w:val="00C64A6D"/>
    <w:rsid w:val="00CA6ACD"/>
    <w:rsid w:val="00CB099D"/>
    <w:rsid w:val="00CD4CD0"/>
    <w:rsid w:val="00D171A8"/>
    <w:rsid w:val="00D179C9"/>
    <w:rsid w:val="00D203CA"/>
    <w:rsid w:val="00D625A7"/>
    <w:rsid w:val="00DA46FB"/>
    <w:rsid w:val="00DD2703"/>
    <w:rsid w:val="00DE0327"/>
    <w:rsid w:val="00E067E4"/>
    <w:rsid w:val="00E304FE"/>
    <w:rsid w:val="00E32748"/>
    <w:rsid w:val="00E34525"/>
    <w:rsid w:val="00E443F7"/>
    <w:rsid w:val="00E57358"/>
    <w:rsid w:val="00E97414"/>
    <w:rsid w:val="00EB2540"/>
    <w:rsid w:val="00EB3C87"/>
    <w:rsid w:val="00F364C4"/>
    <w:rsid w:val="00F60BC6"/>
    <w:rsid w:val="00FB51D9"/>
    <w:rsid w:val="00FD4F6B"/>
    <w:rsid w:val="00FE124C"/>
    <w:rsid w:val="00FF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27B"/>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A6A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A6AC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8112EA"/>
    <w:pPr>
      <w:spacing w:after="0" w:line="240" w:lineRule="auto"/>
    </w:pPr>
    <w:rPr>
      <w:rFonts w:ascii="Tahoma" w:hAnsi="Tahoma" w:cs="Tahoma"/>
      <w:sz w:val="16"/>
      <w:szCs w:val="16"/>
    </w:rPr>
  </w:style>
  <w:style w:type="character" w:customStyle="1" w:styleId="a6">
    <w:name w:val="Текст выноски Знак"/>
    <w:basedOn w:val="a0"/>
    <w:link w:val="a5"/>
    <w:rsid w:val="008112EA"/>
    <w:rPr>
      <w:rFonts w:ascii="Tahoma" w:eastAsiaTheme="minorHAnsi" w:hAnsi="Tahoma" w:cs="Tahoma"/>
      <w:sz w:val="16"/>
      <w:szCs w:val="16"/>
      <w:lang w:eastAsia="en-US"/>
    </w:rPr>
  </w:style>
  <w:style w:type="paragraph" w:styleId="a7">
    <w:name w:val="List Paragraph"/>
    <w:basedOn w:val="a"/>
    <w:uiPriority w:val="34"/>
    <w:qFormat/>
    <w:rsid w:val="00EB2540"/>
    <w:pPr>
      <w:ind w:left="720"/>
      <w:contextualSpacing/>
    </w:pPr>
  </w:style>
  <w:style w:type="paragraph" w:customStyle="1" w:styleId="ConsPlusNormal">
    <w:name w:val="ConsPlusNormal"/>
    <w:rsid w:val="004E7869"/>
    <w:pPr>
      <w:autoSpaceDE w:val="0"/>
      <w:autoSpaceDN w:val="0"/>
      <w:adjustRightInd w:val="0"/>
    </w:pPr>
    <w:rPr>
      <w:rFonts w:eastAsiaTheme="minorHAnsi"/>
      <w:sz w:val="28"/>
      <w:szCs w:val="28"/>
      <w:lang w:eastAsia="en-US"/>
    </w:rPr>
  </w:style>
  <w:style w:type="paragraph" w:styleId="a8">
    <w:name w:val="header"/>
    <w:basedOn w:val="a"/>
    <w:link w:val="a9"/>
    <w:rsid w:val="00C64A6D"/>
    <w:pPr>
      <w:tabs>
        <w:tab w:val="center" w:pos="4677"/>
        <w:tab w:val="right" w:pos="9355"/>
      </w:tabs>
      <w:spacing w:after="0" w:line="240" w:lineRule="auto"/>
    </w:pPr>
  </w:style>
  <w:style w:type="character" w:customStyle="1" w:styleId="a9">
    <w:name w:val="Верхний колонтитул Знак"/>
    <w:basedOn w:val="a0"/>
    <w:link w:val="a8"/>
    <w:rsid w:val="00C64A6D"/>
    <w:rPr>
      <w:rFonts w:asciiTheme="minorHAnsi" w:eastAsiaTheme="minorHAnsi" w:hAnsiTheme="minorHAnsi" w:cstheme="minorBidi"/>
      <w:sz w:val="22"/>
      <w:szCs w:val="22"/>
      <w:lang w:eastAsia="en-US"/>
    </w:rPr>
  </w:style>
  <w:style w:type="paragraph" w:styleId="aa">
    <w:name w:val="footer"/>
    <w:basedOn w:val="a"/>
    <w:link w:val="ab"/>
    <w:uiPriority w:val="99"/>
    <w:rsid w:val="00C64A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4A6D"/>
    <w:rPr>
      <w:rFonts w:asciiTheme="minorHAnsi" w:eastAsiaTheme="minorHAnsi" w:hAnsiTheme="minorHAnsi" w:cstheme="minorBidi"/>
      <w:sz w:val="22"/>
      <w:szCs w:val="22"/>
      <w:lang w:eastAsia="en-US"/>
    </w:rPr>
  </w:style>
  <w:style w:type="paragraph" w:styleId="ac">
    <w:name w:val="No Spacing"/>
    <w:uiPriority w:val="1"/>
    <w:qFormat/>
    <w:rsid w:val="00B814B2"/>
    <w:rPr>
      <w:rFonts w:asciiTheme="minorHAnsi" w:eastAsiaTheme="minorHAnsi" w:hAnsiTheme="minorHAnsi" w:cstheme="minorBidi"/>
      <w:sz w:val="22"/>
      <w:szCs w:val="22"/>
      <w:lang w:eastAsia="en-US"/>
    </w:rPr>
  </w:style>
  <w:style w:type="table" w:customStyle="1" w:styleId="1">
    <w:name w:val="Сетка таблицы1"/>
    <w:basedOn w:val="a1"/>
    <w:next w:val="a4"/>
    <w:uiPriority w:val="59"/>
    <w:rsid w:val="00B814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0">
    <w:name w:val="Font Style70"/>
    <w:rsid w:val="00290687"/>
    <w:rPr>
      <w:rFonts w:ascii="Times New Roman" w:hAnsi="Times New Roman" w:cs="Times New Roman" w:hint="defaul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327B"/>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CA6AC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CA6AC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8112EA"/>
    <w:pPr>
      <w:spacing w:after="0" w:line="240" w:lineRule="auto"/>
    </w:pPr>
    <w:rPr>
      <w:rFonts w:ascii="Tahoma" w:hAnsi="Tahoma" w:cs="Tahoma"/>
      <w:sz w:val="16"/>
      <w:szCs w:val="16"/>
    </w:rPr>
  </w:style>
  <w:style w:type="character" w:customStyle="1" w:styleId="a6">
    <w:name w:val="Текст выноски Знак"/>
    <w:basedOn w:val="a0"/>
    <w:link w:val="a5"/>
    <w:rsid w:val="008112EA"/>
    <w:rPr>
      <w:rFonts w:ascii="Tahoma" w:eastAsiaTheme="minorHAnsi" w:hAnsi="Tahoma" w:cs="Tahoma"/>
      <w:sz w:val="16"/>
      <w:szCs w:val="16"/>
      <w:lang w:eastAsia="en-US"/>
    </w:rPr>
  </w:style>
  <w:style w:type="paragraph" w:styleId="a7">
    <w:name w:val="List Paragraph"/>
    <w:basedOn w:val="a"/>
    <w:uiPriority w:val="34"/>
    <w:qFormat/>
    <w:rsid w:val="00EB2540"/>
    <w:pPr>
      <w:ind w:left="720"/>
      <w:contextualSpacing/>
    </w:pPr>
  </w:style>
  <w:style w:type="paragraph" w:customStyle="1" w:styleId="ConsPlusNormal">
    <w:name w:val="ConsPlusNormal"/>
    <w:rsid w:val="004E7869"/>
    <w:pPr>
      <w:autoSpaceDE w:val="0"/>
      <w:autoSpaceDN w:val="0"/>
      <w:adjustRightInd w:val="0"/>
    </w:pPr>
    <w:rPr>
      <w:rFonts w:eastAsiaTheme="minorHAnsi"/>
      <w:sz w:val="28"/>
      <w:szCs w:val="28"/>
      <w:lang w:eastAsia="en-US"/>
    </w:rPr>
  </w:style>
  <w:style w:type="paragraph" w:styleId="a8">
    <w:name w:val="header"/>
    <w:basedOn w:val="a"/>
    <w:link w:val="a9"/>
    <w:rsid w:val="00C64A6D"/>
    <w:pPr>
      <w:tabs>
        <w:tab w:val="center" w:pos="4677"/>
        <w:tab w:val="right" w:pos="9355"/>
      </w:tabs>
      <w:spacing w:after="0" w:line="240" w:lineRule="auto"/>
    </w:pPr>
  </w:style>
  <w:style w:type="character" w:customStyle="1" w:styleId="a9">
    <w:name w:val="Верхний колонтитул Знак"/>
    <w:basedOn w:val="a0"/>
    <w:link w:val="a8"/>
    <w:rsid w:val="00C64A6D"/>
    <w:rPr>
      <w:rFonts w:asciiTheme="minorHAnsi" w:eastAsiaTheme="minorHAnsi" w:hAnsiTheme="minorHAnsi" w:cstheme="minorBidi"/>
      <w:sz w:val="22"/>
      <w:szCs w:val="22"/>
      <w:lang w:eastAsia="en-US"/>
    </w:rPr>
  </w:style>
  <w:style w:type="paragraph" w:styleId="aa">
    <w:name w:val="footer"/>
    <w:basedOn w:val="a"/>
    <w:link w:val="ab"/>
    <w:uiPriority w:val="99"/>
    <w:rsid w:val="00C64A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4A6D"/>
    <w:rPr>
      <w:rFonts w:asciiTheme="minorHAnsi" w:eastAsiaTheme="minorHAnsi" w:hAnsiTheme="minorHAnsi" w:cstheme="minorBidi"/>
      <w:sz w:val="22"/>
      <w:szCs w:val="22"/>
      <w:lang w:eastAsia="en-US"/>
    </w:rPr>
  </w:style>
  <w:style w:type="paragraph" w:styleId="ac">
    <w:name w:val="No Spacing"/>
    <w:uiPriority w:val="1"/>
    <w:qFormat/>
    <w:rsid w:val="00B814B2"/>
    <w:rPr>
      <w:rFonts w:asciiTheme="minorHAnsi" w:eastAsiaTheme="minorHAnsi" w:hAnsiTheme="minorHAnsi" w:cstheme="minorBidi"/>
      <w:sz w:val="22"/>
      <w:szCs w:val="22"/>
      <w:lang w:eastAsia="en-US"/>
    </w:rPr>
  </w:style>
  <w:style w:type="table" w:customStyle="1" w:styleId="1">
    <w:name w:val="Сетка таблицы1"/>
    <w:basedOn w:val="a1"/>
    <w:next w:val="a4"/>
    <w:uiPriority w:val="59"/>
    <w:rsid w:val="00B814B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70">
    <w:name w:val="Font Style70"/>
    <w:rsid w:val="00290687"/>
    <w:rPr>
      <w:rFonts w:ascii="Times New Roman" w:hAnsi="Times New Roman" w:cs="Times New Roman" w:hint="defaul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9705">
      <w:bodyDiv w:val="1"/>
      <w:marLeft w:val="0"/>
      <w:marRight w:val="0"/>
      <w:marTop w:val="0"/>
      <w:marBottom w:val="0"/>
      <w:divBdr>
        <w:top w:val="none" w:sz="0" w:space="0" w:color="auto"/>
        <w:left w:val="none" w:sz="0" w:space="0" w:color="auto"/>
        <w:bottom w:val="none" w:sz="0" w:space="0" w:color="auto"/>
        <w:right w:val="none" w:sz="0" w:space="0" w:color="auto"/>
      </w:divBdr>
    </w:div>
    <w:div w:id="76288951">
      <w:bodyDiv w:val="1"/>
      <w:marLeft w:val="0"/>
      <w:marRight w:val="0"/>
      <w:marTop w:val="0"/>
      <w:marBottom w:val="0"/>
      <w:divBdr>
        <w:top w:val="none" w:sz="0" w:space="0" w:color="auto"/>
        <w:left w:val="none" w:sz="0" w:space="0" w:color="auto"/>
        <w:bottom w:val="none" w:sz="0" w:space="0" w:color="auto"/>
        <w:right w:val="none" w:sz="0" w:space="0" w:color="auto"/>
      </w:divBdr>
    </w:div>
    <w:div w:id="77748093">
      <w:bodyDiv w:val="1"/>
      <w:marLeft w:val="0"/>
      <w:marRight w:val="0"/>
      <w:marTop w:val="0"/>
      <w:marBottom w:val="0"/>
      <w:divBdr>
        <w:top w:val="none" w:sz="0" w:space="0" w:color="auto"/>
        <w:left w:val="none" w:sz="0" w:space="0" w:color="auto"/>
        <w:bottom w:val="none" w:sz="0" w:space="0" w:color="auto"/>
        <w:right w:val="none" w:sz="0" w:space="0" w:color="auto"/>
      </w:divBdr>
    </w:div>
    <w:div w:id="151067379">
      <w:bodyDiv w:val="1"/>
      <w:marLeft w:val="0"/>
      <w:marRight w:val="0"/>
      <w:marTop w:val="0"/>
      <w:marBottom w:val="0"/>
      <w:divBdr>
        <w:top w:val="none" w:sz="0" w:space="0" w:color="auto"/>
        <w:left w:val="none" w:sz="0" w:space="0" w:color="auto"/>
        <w:bottom w:val="none" w:sz="0" w:space="0" w:color="auto"/>
        <w:right w:val="none" w:sz="0" w:space="0" w:color="auto"/>
      </w:divBdr>
    </w:div>
    <w:div w:id="304310971">
      <w:bodyDiv w:val="1"/>
      <w:marLeft w:val="0"/>
      <w:marRight w:val="0"/>
      <w:marTop w:val="0"/>
      <w:marBottom w:val="0"/>
      <w:divBdr>
        <w:top w:val="none" w:sz="0" w:space="0" w:color="auto"/>
        <w:left w:val="none" w:sz="0" w:space="0" w:color="auto"/>
        <w:bottom w:val="none" w:sz="0" w:space="0" w:color="auto"/>
        <w:right w:val="none" w:sz="0" w:space="0" w:color="auto"/>
      </w:divBdr>
    </w:div>
    <w:div w:id="370767763">
      <w:bodyDiv w:val="1"/>
      <w:marLeft w:val="0"/>
      <w:marRight w:val="0"/>
      <w:marTop w:val="0"/>
      <w:marBottom w:val="0"/>
      <w:divBdr>
        <w:top w:val="none" w:sz="0" w:space="0" w:color="auto"/>
        <w:left w:val="none" w:sz="0" w:space="0" w:color="auto"/>
        <w:bottom w:val="none" w:sz="0" w:space="0" w:color="auto"/>
        <w:right w:val="none" w:sz="0" w:space="0" w:color="auto"/>
      </w:divBdr>
    </w:div>
    <w:div w:id="414664934">
      <w:bodyDiv w:val="1"/>
      <w:marLeft w:val="0"/>
      <w:marRight w:val="0"/>
      <w:marTop w:val="0"/>
      <w:marBottom w:val="0"/>
      <w:divBdr>
        <w:top w:val="none" w:sz="0" w:space="0" w:color="auto"/>
        <w:left w:val="none" w:sz="0" w:space="0" w:color="auto"/>
        <w:bottom w:val="none" w:sz="0" w:space="0" w:color="auto"/>
        <w:right w:val="none" w:sz="0" w:space="0" w:color="auto"/>
      </w:divBdr>
    </w:div>
    <w:div w:id="442193436">
      <w:bodyDiv w:val="1"/>
      <w:marLeft w:val="0"/>
      <w:marRight w:val="0"/>
      <w:marTop w:val="0"/>
      <w:marBottom w:val="0"/>
      <w:divBdr>
        <w:top w:val="none" w:sz="0" w:space="0" w:color="auto"/>
        <w:left w:val="none" w:sz="0" w:space="0" w:color="auto"/>
        <w:bottom w:val="none" w:sz="0" w:space="0" w:color="auto"/>
        <w:right w:val="none" w:sz="0" w:space="0" w:color="auto"/>
      </w:divBdr>
    </w:div>
    <w:div w:id="451631411">
      <w:bodyDiv w:val="1"/>
      <w:marLeft w:val="0"/>
      <w:marRight w:val="0"/>
      <w:marTop w:val="0"/>
      <w:marBottom w:val="0"/>
      <w:divBdr>
        <w:top w:val="none" w:sz="0" w:space="0" w:color="auto"/>
        <w:left w:val="none" w:sz="0" w:space="0" w:color="auto"/>
        <w:bottom w:val="none" w:sz="0" w:space="0" w:color="auto"/>
        <w:right w:val="none" w:sz="0" w:space="0" w:color="auto"/>
      </w:divBdr>
    </w:div>
    <w:div w:id="469177568">
      <w:bodyDiv w:val="1"/>
      <w:marLeft w:val="0"/>
      <w:marRight w:val="0"/>
      <w:marTop w:val="0"/>
      <w:marBottom w:val="0"/>
      <w:divBdr>
        <w:top w:val="none" w:sz="0" w:space="0" w:color="auto"/>
        <w:left w:val="none" w:sz="0" w:space="0" w:color="auto"/>
        <w:bottom w:val="none" w:sz="0" w:space="0" w:color="auto"/>
        <w:right w:val="none" w:sz="0" w:space="0" w:color="auto"/>
      </w:divBdr>
    </w:div>
    <w:div w:id="494611882">
      <w:bodyDiv w:val="1"/>
      <w:marLeft w:val="0"/>
      <w:marRight w:val="0"/>
      <w:marTop w:val="0"/>
      <w:marBottom w:val="0"/>
      <w:divBdr>
        <w:top w:val="none" w:sz="0" w:space="0" w:color="auto"/>
        <w:left w:val="none" w:sz="0" w:space="0" w:color="auto"/>
        <w:bottom w:val="none" w:sz="0" w:space="0" w:color="auto"/>
        <w:right w:val="none" w:sz="0" w:space="0" w:color="auto"/>
      </w:divBdr>
    </w:div>
    <w:div w:id="643433441">
      <w:bodyDiv w:val="1"/>
      <w:marLeft w:val="0"/>
      <w:marRight w:val="0"/>
      <w:marTop w:val="0"/>
      <w:marBottom w:val="0"/>
      <w:divBdr>
        <w:top w:val="none" w:sz="0" w:space="0" w:color="auto"/>
        <w:left w:val="none" w:sz="0" w:space="0" w:color="auto"/>
        <w:bottom w:val="none" w:sz="0" w:space="0" w:color="auto"/>
        <w:right w:val="none" w:sz="0" w:space="0" w:color="auto"/>
      </w:divBdr>
    </w:div>
    <w:div w:id="644940857">
      <w:bodyDiv w:val="1"/>
      <w:marLeft w:val="0"/>
      <w:marRight w:val="0"/>
      <w:marTop w:val="0"/>
      <w:marBottom w:val="0"/>
      <w:divBdr>
        <w:top w:val="none" w:sz="0" w:space="0" w:color="auto"/>
        <w:left w:val="none" w:sz="0" w:space="0" w:color="auto"/>
        <w:bottom w:val="none" w:sz="0" w:space="0" w:color="auto"/>
        <w:right w:val="none" w:sz="0" w:space="0" w:color="auto"/>
      </w:divBdr>
    </w:div>
    <w:div w:id="663439237">
      <w:bodyDiv w:val="1"/>
      <w:marLeft w:val="0"/>
      <w:marRight w:val="0"/>
      <w:marTop w:val="0"/>
      <w:marBottom w:val="0"/>
      <w:divBdr>
        <w:top w:val="none" w:sz="0" w:space="0" w:color="auto"/>
        <w:left w:val="none" w:sz="0" w:space="0" w:color="auto"/>
        <w:bottom w:val="none" w:sz="0" w:space="0" w:color="auto"/>
        <w:right w:val="none" w:sz="0" w:space="0" w:color="auto"/>
      </w:divBdr>
    </w:div>
    <w:div w:id="664434062">
      <w:bodyDiv w:val="1"/>
      <w:marLeft w:val="0"/>
      <w:marRight w:val="0"/>
      <w:marTop w:val="0"/>
      <w:marBottom w:val="0"/>
      <w:divBdr>
        <w:top w:val="none" w:sz="0" w:space="0" w:color="auto"/>
        <w:left w:val="none" w:sz="0" w:space="0" w:color="auto"/>
        <w:bottom w:val="none" w:sz="0" w:space="0" w:color="auto"/>
        <w:right w:val="none" w:sz="0" w:space="0" w:color="auto"/>
      </w:divBdr>
    </w:div>
    <w:div w:id="686978370">
      <w:bodyDiv w:val="1"/>
      <w:marLeft w:val="0"/>
      <w:marRight w:val="0"/>
      <w:marTop w:val="0"/>
      <w:marBottom w:val="0"/>
      <w:divBdr>
        <w:top w:val="none" w:sz="0" w:space="0" w:color="auto"/>
        <w:left w:val="none" w:sz="0" w:space="0" w:color="auto"/>
        <w:bottom w:val="none" w:sz="0" w:space="0" w:color="auto"/>
        <w:right w:val="none" w:sz="0" w:space="0" w:color="auto"/>
      </w:divBdr>
    </w:div>
    <w:div w:id="719742489">
      <w:bodyDiv w:val="1"/>
      <w:marLeft w:val="0"/>
      <w:marRight w:val="0"/>
      <w:marTop w:val="0"/>
      <w:marBottom w:val="0"/>
      <w:divBdr>
        <w:top w:val="none" w:sz="0" w:space="0" w:color="auto"/>
        <w:left w:val="none" w:sz="0" w:space="0" w:color="auto"/>
        <w:bottom w:val="none" w:sz="0" w:space="0" w:color="auto"/>
        <w:right w:val="none" w:sz="0" w:space="0" w:color="auto"/>
      </w:divBdr>
    </w:div>
    <w:div w:id="734352472">
      <w:bodyDiv w:val="1"/>
      <w:marLeft w:val="0"/>
      <w:marRight w:val="0"/>
      <w:marTop w:val="0"/>
      <w:marBottom w:val="0"/>
      <w:divBdr>
        <w:top w:val="none" w:sz="0" w:space="0" w:color="auto"/>
        <w:left w:val="none" w:sz="0" w:space="0" w:color="auto"/>
        <w:bottom w:val="none" w:sz="0" w:space="0" w:color="auto"/>
        <w:right w:val="none" w:sz="0" w:space="0" w:color="auto"/>
      </w:divBdr>
    </w:div>
    <w:div w:id="758602234">
      <w:bodyDiv w:val="1"/>
      <w:marLeft w:val="0"/>
      <w:marRight w:val="0"/>
      <w:marTop w:val="0"/>
      <w:marBottom w:val="0"/>
      <w:divBdr>
        <w:top w:val="none" w:sz="0" w:space="0" w:color="auto"/>
        <w:left w:val="none" w:sz="0" w:space="0" w:color="auto"/>
        <w:bottom w:val="none" w:sz="0" w:space="0" w:color="auto"/>
        <w:right w:val="none" w:sz="0" w:space="0" w:color="auto"/>
      </w:divBdr>
    </w:div>
    <w:div w:id="793712683">
      <w:bodyDiv w:val="1"/>
      <w:marLeft w:val="0"/>
      <w:marRight w:val="0"/>
      <w:marTop w:val="0"/>
      <w:marBottom w:val="0"/>
      <w:divBdr>
        <w:top w:val="none" w:sz="0" w:space="0" w:color="auto"/>
        <w:left w:val="none" w:sz="0" w:space="0" w:color="auto"/>
        <w:bottom w:val="none" w:sz="0" w:space="0" w:color="auto"/>
        <w:right w:val="none" w:sz="0" w:space="0" w:color="auto"/>
      </w:divBdr>
    </w:div>
    <w:div w:id="848133448">
      <w:bodyDiv w:val="1"/>
      <w:marLeft w:val="0"/>
      <w:marRight w:val="0"/>
      <w:marTop w:val="0"/>
      <w:marBottom w:val="0"/>
      <w:divBdr>
        <w:top w:val="none" w:sz="0" w:space="0" w:color="auto"/>
        <w:left w:val="none" w:sz="0" w:space="0" w:color="auto"/>
        <w:bottom w:val="none" w:sz="0" w:space="0" w:color="auto"/>
        <w:right w:val="none" w:sz="0" w:space="0" w:color="auto"/>
      </w:divBdr>
    </w:div>
    <w:div w:id="848905632">
      <w:bodyDiv w:val="1"/>
      <w:marLeft w:val="0"/>
      <w:marRight w:val="0"/>
      <w:marTop w:val="0"/>
      <w:marBottom w:val="0"/>
      <w:divBdr>
        <w:top w:val="none" w:sz="0" w:space="0" w:color="auto"/>
        <w:left w:val="none" w:sz="0" w:space="0" w:color="auto"/>
        <w:bottom w:val="none" w:sz="0" w:space="0" w:color="auto"/>
        <w:right w:val="none" w:sz="0" w:space="0" w:color="auto"/>
      </w:divBdr>
    </w:div>
    <w:div w:id="879978761">
      <w:bodyDiv w:val="1"/>
      <w:marLeft w:val="0"/>
      <w:marRight w:val="0"/>
      <w:marTop w:val="0"/>
      <w:marBottom w:val="0"/>
      <w:divBdr>
        <w:top w:val="none" w:sz="0" w:space="0" w:color="auto"/>
        <w:left w:val="none" w:sz="0" w:space="0" w:color="auto"/>
        <w:bottom w:val="none" w:sz="0" w:space="0" w:color="auto"/>
        <w:right w:val="none" w:sz="0" w:space="0" w:color="auto"/>
      </w:divBdr>
    </w:div>
    <w:div w:id="909459057">
      <w:bodyDiv w:val="1"/>
      <w:marLeft w:val="0"/>
      <w:marRight w:val="0"/>
      <w:marTop w:val="0"/>
      <w:marBottom w:val="0"/>
      <w:divBdr>
        <w:top w:val="none" w:sz="0" w:space="0" w:color="auto"/>
        <w:left w:val="none" w:sz="0" w:space="0" w:color="auto"/>
        <w:bottom w:val="none" w:sz="0" w:space="0" w:color="auto"/>
        <w:right w:val="none" w:sz="0" w:space="0" w:color="auto"/>
      </w:divBdr>
    </w:div>
    <w:div w:id="912424263">
      <w:bodyDiv w:val="1"/>
      <w:marLeft w:val="0"/>
      <w:marRight w:val="0"/>
      <w:marTop w:val="0"/>
      <w:marBottom w:val="0"/>
      <w:divBdr>
        <w:top w:val="none" w:sz="0" w:space="0" w:color="auto"/>
        <w:left w:val="none" w:sz="0" w:space="0" w:color="auto"/>
        <w:bottom w:val="none" w:sz="0" w:space="0" w:color="auto"/>
        <w:right w:val="none" w:sz="0" w:space="0" w:color="auto"/>
      </w:divBdr>
    </w:div>
    <w:div w:id="923759716">
      <w:bodyDiv w:val="1"/>
      <w:marLeft w:val="0"/>
      <w:marRight w:val="0"/>
      <w:marTop w:val="0"/>
      <w:marBottom w:val="0"/>
      <w:divBdr>
        <w:top w:val="none" w:sz="0" w:space="0" w:color="auto"/>
        <w:left w:val="none" w:sz="0" w:space="0" w:color="auto"/>
        <w:bottom w:val="none" w:sz="0" w:space="0" w:color="auto"/>
        <w:right w:val="none" w:sz="0" w:space="0" w:color="auto"/>
      </w:divBdr>
    </w:div>
    <w:div w:id="994988691">
      <w:bodyDiv w:val="1"/>
      <w:marLeft w:val="0"/>
      <w:marRight w:val="0"/>
      <w:marTop w:val="0"/>
      <w:marBottom w:val="0"/>
      <w:divBdr>
        <w:top w:val="none" w:sz="0" w:space="0" w:color="auto"/>
        <w:left w:val="none" w:sz="0" w:space="0" w:color="auto"/>
        <w:bottom w:val="none" w:sz="0" w:space="0" w:color="auto"/>
        <w:right w:val="none" w:sz="0" w:space="0" w:color="auto"/>
      </w:divBdr>
    </w:div>
    <w:div w:id="997461225">
      <w:bodyDiv w:val="1"/>
      <w:marLeft w:val="0"/>
      <w:marRight w:val="0"/>
      <w:marTop w:val="0"/>
      <w:marBottom w:val="0"/>
      <w:divBdr>
        <w:top w:val="none" w:sz="0" w:space="0" w:color="auto"/>
        <w:left w:val="none" w:sz="0" w:space="0" w:color="auto"/>
        <w:bottom w:val="none" w:sz="0" w:space="0" w:color="auto"/>
        <w:right w:val="none" w:sz="0" w:space="0" w:color="auto"/>
      </w:divBdr>
    </w:div>
    <w:div w:id="1011295529">
      <w:bodyDiv w:val="1"/>
      <w:marLeft w:val="0"/>
      <w:marRight w:val="0"/>
      <w:marTop w:val="0"/>
      <w:marBottom w:val="0"/>
      <w:divBdr>
        <w:top w:val="none" w:sz="0" w:space="0" w:color="auto"/>
        <w:left w:val="none" w:sz="0" w:space="0" w:color="auto"/>
        <w:bottom w:val="none" w:sz="0" w:space="0" w:color="auto"/>
        <w:right w:val="none" w:sz="0" w:space="0" w:color="auto"/>
      </w:divBdr>
    </w:div>
    <w:div w:id="1018969889">
      <w:bodyDiv w:val="1"/>
      <w:marLeft w:val="0"/>
      <w:marRight w:val="0"/>
      <w:marTop w:val="0"/>
      <w:marBottom w:val="0"/>
      <w:divBdr>
        <w:top w:val="none" w:sz="0" w:space="0" w:color="auto"/>
        <w:left w:val="none" w:sz="0" w:space="0" w:color="auto"/>
        <w:bottom w:val="none" w:sz="0" w:space="0" w:color="auto"/>
        <w:right w:val="none" w:sz="0" w:space="0" w:color="auto"/>
      </w:divBdr>
    </w:div>
    <w:div w:id="1030955294">
      <w:bodyDiv w:val="1"/>
      <w:marLeft w:val="0"/>
      <w:marRight w:val="0"/>
      <w:marTop w:val="0"/>
      <w:marBottom w:val="0"/>
      <w:divBdr>
        <w:top w:val="none" w:sz="0" w:space="0" w:color="auto"/>
        <w:left w:val="none" w:sz="0" w:space="0" w:color="auto"/>
        <w:bottom w:val="none" w:sz="0" w:space="0" w:color="auto"/>
        <w:right w:val="none" w:sz="0" w:space="0" w:color="auto"/>
      </w:divBdr>
    </w:div>
    <w:div w:id="1036543946">
      <w:bodyDiv w:val="1"/>
      <w:marLeft w:val="0"/>
      <w:marRight w:val="0"/>
      <w:marTop w:val="0"/>
      <w:marBottom w:val="0"/>
      <w:divBdr>
        <w:top w:val="none" w:sz="0" w:space="0" w:color="auto"/>
        <w:left w:val="none" w:sz="0" w:space="0" w:color="auto"/>
        <w:bottom w:val="none" w:sz="0" w:space="0" w:color="auto"/>
        <w:right w:val="none" w:sz="0" w:space="0" w:color="auto"/>
      </w:divBdr>
    </w:div>
    <w:div w:id="1038506033">
      <w:bodyDiv w:val="1"/>
      <w:marLeft w:val="0"/>
      <w:marRight w:val="0"/>
      <w:marTop w:val="0"/>
      <w:marBottom w:val="0"/>
      <w:divBdr>
        <w:top w:val="none" w:sz="0" w:space="0" w:color="auto"/>
        <w:left w:val="none" w:sz="0" w:space="0" w:color="auto"/>
        <w:bottom w:val="none" w:sz="0" w:space="0" w:color="auto"/>
        <w:right w:val="none" w:sz="0" w:space="0" w:color="auto"/>
      </w:divBdr>
    </w:div>
    <w:div w:id="1064641061">
      <w:bodyDiv w:val="1"/>
      <w:marLeft w:val="0"/>
      <w:marRight w:val="0"/>
      <w:marTop w:val="0"/>
      <w:marBottom w:val="0"/>
      <w:divBdr>
        <w:top w:val="none" w:sz="0" w:space="0" w:color="auto"/>
        <w:left w:val="none" w:sz="0" w:space="0" w:color="auto"/>
        <w:bottom w:val="none" w:sz="0" w:space="0" w:color="auto"/>
        <w:right w:val="none" w:sz="0" w:space="0" w:color="auto"/>
      </w:divBdr>
    </w:div>
    <w:div w:id="1157767401">
      <w:bodyDiv w:val="1"/>
      <w:marLeft w:val="0"/>
      <w:marRight w:val="0"/>
      <w:marTop w:val="0"/>
      <w:marBottom w:val="0"/>
      <w:divBdr>
        <w:top w:val="none" w:sz="0" w:space="0" w:color="auto"/>
        <w:left w:val="none" w:sz="0" w:space="0" w:color="auto"/>
        <w:bottom w:val="none" w:sz="0" w:space="0" w:color="auto"/>
        <w:right w:val="none" w:sz="0" w:space="0" w:color="auto"/>
      </w:divBdr>
    </w:div>
    <w:div w:id="1185368356">
      <w:bodyDiv w:val="1"/>
      <w:marLeft w:val="0"/>
      <w:marRight w:val="0"/>
      <w:marTop w:val="0"/>
      <w:marBottom w:val="0"/>
      <w:divBdr>
        <w:top w:val="none" w:sz="0" w:space="0" w:color="auto"/>
        <w:left w:val="none" w:sz="0" w:space="0" w:color="auto"/>
        <w:bottom w:val="none" w:sz="0" w:space="0" w:color="auto"/>
        <w:right w:val="none" w:sz="0" w:space="0" w:color="auto"/>
      </w:divBdr>
    </w:div>
    <w:div w:id="1217623444">
      <w:bodyDiv w:val="1"/>
      <w:marLeft w:val="0"/>
      <w:marRight w:val="0"/>
      <w:marTop w:val="0"/>
      <w:marBottom w:val="0"/>
      <w:divBdr>
        <w:top w:val="none" w:sz="0" w:space="0" w:color="auto"/>
        <w:left w:val="none" w:sz="0" w:space="0" w:color="auto"/>
        <w:bottom w:val="none" w:sz="0" w:space="0" w:color="auto"/>
        <w:right w:val="none" w:sz="0" w:space="0" w:color="auto"/>
      </w:divBdr>
    </w:div>
    <w:div w:id="1284192061">
      <w:bodyDiv w:val="1"/>
      <w:marLeft w:val="0"/>
      <w:marRight w:val="0"/>
      <w:marTop w:val="0"/>
      <w:marBottom w:val="0"/>
      <w:divBdr>
        <w:top w:val="none" w:sz="0" w:space="0" w:color="auto"/>
        <w:left w:val="none" w:sz="0" w:space="0" w:color="auto"/>
        <w:bottom w:val="none" w:sz="0" w:space="0" w:color="auto"/>
        <w:right w:val="none" w:sz="0" w:space="0" w:color="auto"/>
      </w:divBdr>
    </w:div>
    <w:div w:id="1332367591">
      <w:bodyDiv w:val="1"/>
      <w:marLeft w:val="0"/>
      <w:marRight w:val="0"/>
      <w:marTop w:val="0"/>
      <w:marBottom w:val="0"/>
      <w:divBdr>
        <w:top w:val="none" w:sz="0" w:space="0" w:color="auto"/>
        <w:left w:val="none" w:sz="0" w:space="0" w:color="auto"/>
        <w:bottom w:val="none" w:sz="0" w:space="0" w:color="auto"/>
        <w:right w:val="none" w:sz="0" w:space="0" w:color="auto"/>
      </w:divBdr>
    </w:div>
    <w:div w:id="1385758730">
      <w:bodyDiv w:val="1"/>
      <w:marLeft w:val="0"/>
      <w:marRight w:val="0"/>
      <w:marTop w:val="0"/>
      <w:marBottom w:val="0"/>
      <w:divBdr>
        <w:top w:val="none" w:sz="0" w:space="0" w:color="auto"/>
        <w:left w:val="none" w:sz="0" w:space="0" w:color="auto"/>
        <w:bottom w:val="none" w:sz="0" w:space="0" w:color="auto"/>
        <w:right w:val="none" w:sz="0" w:space="0" w:color="auto"/>
      </w:divBdr>
    </w:div>
    <w:div w:id="1415397280">
      <w:bodyDiv w:val="1"/>
      <w:marLeft w:val="0"/>
      <w:marRight w:val="0"/>
      <w:marTop w:val="0"/>
      <w:marBottom w:val="0"/>
      <w:divBdr>
        <w:top w:val="none" w:sz="0" w:space="0" w:color="auto"/>
        <w:left w:val="none" w:sz="0" w:space="0" w:color="auto"/>
        <w:bottom w:val="none" w:sz="0" w:space="0" w:color="auto"/>
        <w:right w:val="none" w:sz="0" w:space="0" w:color="auto"/>
      </w:divBdr>
    </w:div>
    <w:div w:id="1441605476">
      <w:bodyDiv w:val="1"/>
      <w:marLeft w:val="0"/>
      <w:marRight w:val="0"/>
      <w:marTop w:val="0"/>
      <w:marBottom w:val="0"/>
      <w:divBdr>
        <w:top w:val="none" w:sz="0" w:space="0" w:color="auto"/>
        <w:left w:val="none" w:sz="0" w:space="0" w:color="auto"/>
        <w:bottom w:val="none" w:sz="0" w:space="0" w:color="auto"/>
        <w:right w:val="none" w:sz="0" w:space="0" w:color="auto"/>
      </w:divBdr>
    </w:div>
    <w:div w:id="1523469448">
      <w:bodyDiv w:val="1"/>
      <w:marLeft w:val="0"/>
      <w:marRight w:val="0"/>
      <w:marTop w:val="0"/>
      <w:marBottom w:val="0"/>
      <w:divBdr>
        <w:top w:val="none" w:sz="0" w:space="0" w:color="auto"/>
        <w:left w:val="none" w:sz="0" w:space="0" w:color="auto"/>
        <w:bottom w:val="none" w:sz="0" w:space="0" w:color="auto"/>
        <w:right w:val="none" w:sz="0" w:space="0" w:color="auto"/>
      </w:divBdr>
    </w:div>
    <w:div w:id="1549104226">
      <w:bodyDiv w:val="1"/>
      <w:marLeft w:val="0"/>
      <w:marRight w:val="0"/>
      <w:marTop w:val="0"/>
      <w:marBottom w:val="0"/>
      <w:divBdr>
        <w:top w:val="none" w:sz="0" w:space="0" w:color="auto"/>
        <w:left w:val="none" w:sz="0" w:space="0" w:color="auto"/>
        <w:bottom w:val="none" w:sz="0" w:space="0" w:color="auto"/>
        <w:right w:val="none" w:sz="0" w:space="0" w:color="auto"/>
      </w:divBdr>
    </w:div>
    <w:div w:id="1563174782">
      <w:bodyDiv w:val="1"/>
      <w:marLeft w:val="0"/>
      <w:marRight w:val="0"/>
      <w:marTop w:val="0"/>
      <w:marBottom w:val="0"/>
      <w:divBdr>
        <w:top w:val="none" w:sz="0" w:space="0" w:color="auto"/>
        <w:left w:val="none" w:sz="0" w:space="0" w:color="auto"/>
        <w:bottom w:val="none" w:sz="0" w:space="0" w:color="auto"/>
        <w:right w:val="none" w:sz="0" w:space="0" w:color="auto"/>
      </w:divBdr>
    </w:div>
    <w:div w:id="1586570100">
      <w:bodyDiv w:val="1"/>
      <w:marLeft w:val="0"/>
      <w:marRight w:val="0"/>
      <w:marTop w:val="0"/>
      <w:marBottom w:val="0"/>
      <w:divBdr>
        <w:top w:val="none" w:sz="0" w:space="0" w:color="auto"/>
        <w:left w:val="none" w:sz="0" w:space="0" w:color="auto"/>
        <w:bottom w:val="none" w:sz="0" w:space="0" w:color="auto"/>
        <w:right w:val="none" w:sz="0" w:space="0" w:color="auto"/>
      </w:divBdr>
    </w:div>
    <w:div w:id="1606771406">
      <w:bodyDiv w:val="1"/>
      <w:marLeft w:val="0"/>
      <w:marRight w:val="0"/>
      <w:marTop w:val="0"/>
      <w:marBottom w:val="0"/>
      <w:divBdr>
        <w:top w:val="none" w:sz="0" w:space="0" w:color="auto"/>
        <w:left w:val="none" w:sz="0" w:space="0" w:color="auto"/>
        <w:bottom w:val="none" w:sz="0" w:space="0" w:color="auto"/>
        <w:right w:val="none" w:sz="0" w:space="0" w:color="auto"/>
      </w:divBdr>
    </w:div>
    <w:div w:id="1670253423">
      <w:bodyDiv w:val="1"/>
      <w:marLeft w:val="0"/>
      <w:marRight w:val="0"/>
      <w:marTop w:val="0"/>
      <w:marBottom w:val="0"/>
      <w:divBdr>
        <w:top w:val="none" w:sz="0" w:space="0" w:color="auto"/>
        <w:left w:val="none" w:sz="0" w:space="0" w:color="auto"/>
        <w:bottom w:val="none" w:sz="0" w:space="0" w:color="auto"/>
        <w:right w:val="none" w:sz="0" w:space="0" w:color="auto"/>
      </w:divBdr>
    </w:div>
    <w:div w:id="1697584106">
      <w:bodyDiv w:val="1"/>
      <w:marLeft w:val="0"/>
      <w:marRight w:val="0"/>
      <w:marTop w:val="0"/>
      <w:marBottom w:val="0"/>
      <w:divBdr>
        <w:top w:val="none" w:sz="0" w:space="0" w:color="auto"/>
        <w:left w:val="none" w:sz="0" w:space="0" w:color="auto"/>
        <w:bottom w:val="none" w:sz="0" w:space="0" w:color="auto"/>
        <w:right w:val="none" w:sz="0" w:space="0" w:color="auto"/>
      </w:divBdr>
    </w:div>
    <w:div w:id="1780637279">
      <w:bodyDiv w:val="1"/>
      <w:marLeft w:val="0"/>
      <w:marRight w:val="0"/>
      <w:marTop w:val="0"/>
      <w:marBottom w:val="0"/>
      <w:divBdr>
        <w:top w:val="none" w:sz="0" w:space="0" w:color="auto"/>
        <w:left w:val="none" w:sz="0" w:space="0" w:color="auto"/>
        <w:bottom w:val="none" w:sz="0" w:space="0" w:color="auto"/>
        <w:right w:val="none" w:sz="0" w:space="0" w:color="auto"/>
      </w:divBdr>
    </w:div>
    <w:div w:id="1804613640">
      <w:bodyDiv w:val="1"/>
      <w:marLeft w:val="0"/>
      <w:marRight w:val="0"/>
      <w:marTop w:val="0"/>
      <w:marBottom w:val="0"/>
      <w:divBdr>
        <w:top w:val="none" w:sz="0" w:space="0" w:color="auto"/>
        <w:left w:val="none" w:sz="0" w:space="0" w:color="auto"/>
        <w:bottom w:val="none" w:sz="0" w:space="0" w:color="auto"/>
        <w:right w:val="none" w:sz="0" w:space="0" w:color="auto"/>
      </w:divBdr>
    </w:div>
    <w:div w:id="1820922305">
      <w:bodyDiv w:val="1"/>
      <w:marLeft w:val="0"/>
      <w:marRight w:val="0"/>
      <w:marTop w:val="0"/>
      <w:marBottom w:val="0"/>
      <w:divBdr>
        <w:top w:val="none" w:sz="0" w:space="0" w:color="auto"/>
        <w:left w:val="none" w:sz="0" w:space="0" w:color="auto"/>
        <w:bottom w:val="none" w:sz="0" w:space="0" w:color="auto"/>
        <w:right w:val="none" w:sz="0" w:space="0" w:color="auto"/>
      </w:divBdr>
    </w:div>
    <w:div w:id="1914504432">
      <w:bodyDiv w:val="1"/>
      <w:marLeft w:val="0"/>
      <w:marRight w:val="0"/>
      <w:marTop w:val="0"/>
      <w:marBottom w:val="0"/>
      <w:divBdr>
        <w:top w:val="none" w:sz="0" w:space="0" w:color="auto"/>
        <w:left w:val="none" w:sz="0" w:space="0" w:color="auto"/>
        <w:bottom w:val="none" w:sz="0" w:space="0" w:color="auto"/>
        <w:right w:val="none" w:sz="0" w:space="0" w:color="auto"/>
      </w:divBdr>
    </w:div>
    <w:div w:id="1917745949">
      <w:bodyDiv w:val="1"/>
      <w:marLeft w:val="0"/>
      <w:marRight w:val="0"/>
      <w:marTop w:val="0"/>
      <w:marBottom w:val="0"/>
      <w:divBdr>
        <w:top w:val="none" w:sz="0" w:space="0" w:color="auto"/>
        <w:left w:val="none" w:sz="0" w:space="0" w:color="auto"/>
        <w:bottom w:val="none" w:sz="0" w:space="0" w:color="auto"/>
        <w:right w:val="none" w:sz="0" w:space="0" w:color="auto"/>
      </w:divBdr>
    </w:div>
    <w:div w:id="194723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2F673-FDCA-495A-83E1-9DC210DA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28</Pages>
  <Words>4411</Words>
  <Characters>32864</Characters>
  <Application>Microsoft Office Word</Application>
  <DocSecurity>0</DocSecurity>
  <Lines>273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Токарева Вероника Валентиновна</cp:lastModifiedBy>
  <cp:revision>26</cp:revision>
  <cp:lastPrinted>2016-12-16T11:56:00Z</cp:lastPrinted>
  <dcterms:created xsi:type="dcterms:W3CDTF">2016-12-14T04:49:00Z</dcterms:created>
  <dcterms:modified xsi:type="dcterms:W3CDTF">2016-12-16T11:56:00Z</dcterms:modified>
</cp:coreProperties>
</file>