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Tr="00FD1EAF">
        <w:trPr>
          <w:trHeight w:val="80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9252EE" w:rsidRDefault="00A9110F" w:rsidP="00AD5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___________ ____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>
            <w:pPr>
              <w:jc w:val="right"/>
            </w:pPr>
            <w:r>
              <w:rPr>
                <w:sz w:val="28"/>
                <w:szCs w:val="28"/>
              </w:rPr>
              <w:t>№ ______</w:t>
            </w:r>
          </w:p>
        </w:tc>
      </w:tr>
    </w:tbl>
    <w:p w:rsidR="00A557EE" w:rsidRDefault="00A557EE" w:rsidP="00A557EE">
      <w:pPr>
        <w:ind w:firstLine="851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Ижевск</w:t>
      </w:r>
    </w:p>
    <w:p w:rsidR="00A557EE" w:rsidRDefault="00A557EE" w:rsidP="00A557EE">
      <w:pPr>
        <w:ind w:firstLine="851"/>
        <w:jc w:val="center"/>
        <w:rPr>
          <w:rFonts w:eastAsia="Calibri"/>
          <w:lang w:eastAsia="en-US"/>
        </w:rPr>
      </w:pPr>
    </w:p>
    <w:p w:rsidR="00A557EE" w:rsidRDefault="00A557EE" w:rsidP="00AB6074">
      <w:pPr>
        <w:tabs>
          <w:tab w:val="left" w:pos="9354"/>
        </w:tabs>
        <w:ind w:left="-142"/>
        <w:jc w:val="center"/>
        <w:outlineLvl w:val="0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ЗАКЛЮЧЕНИЕ</w:t>
      </w:r>
    </w:p>
    <w:p w:rsidR="00147D64" w:rsidRDefault="00A557EE" w:rsidP="00AB6074">
      <w:pPr>
        <w:tabs>
          <w:tab w:val="left" w:pos="9354"/>
        </w:tabs>
        <w:autoSpaceDE w:val="0"/>
        <w:autoSpaceDN w:val="0"/>
        <w:adjustRightInd w:val="0"/>
        <w:ind w:left="-142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проект постановления Государственного Совета </w:t>
      </w:r>
    </w:p>
    <w:p w:rsidR="00A557EE" w:rsidRPr="00A557EE" w:rsidRDefault="00147D64" w:rsidP="00AB6074">
      <w:pPr>
        <w:tabs>
          <w:tab w:val="left" w:pos="9354"/>
        </w:tabs>
        <w:autoSpaceDE w:val="0"/>
        <w:autoSpaceDN w:val="0"/>
        <w:adjustRightInd w:val="0"/>
        <w:ind w:left="-142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У</w:t>
      </w:r>
      <w:r w:rsidR="00A557EE">
        <w:rPr>
          <w:b/>
          <w:sz w:val="28"/>
          <w:szCs w:val="28"/>
        </w:rPr>
        <w:t xml:space="preserve">дмуртской Республики № 9039-6зп </w:t>
      </w:r>
      <w:r w:rsidR="00A557EE">
        <w:rPr>
          <w:b/>
          <w:bCs/>
          <w:sz w:val="28"/>
          <w:szCs w:val="28"/>
        </w:rPr>
        <w:t>«</w:t>
      </w:r>
      <w:r w:rsidR="00A557EE" w:rsidRPr="00A557EE">
        <w:rPr>
          <w:b/>
          <w:bCs/>
          <w:sz w:val="28"/>
          <w:szCs w:val="28"/>
        </w:rPr>
        <w:t>О внесении в порядке законодательной инициативы</w:t>
      </w:r>
      <w:r>
        <w:rPr>
          <w:b/>
          <w:bCs/>
          <w:sz w:val="28"/>
          <w:szCs w:val="28"/>
        </w:rPr>
        <w:t xml:space="preserve"> </w:t>
      </w:r>
      <w:r w:rsidR="00A557EE" w:rsidRPr="00A557EE">
        <w:rPr>
          <w:b/>
          <w:bCs/>
          <w:sz w:val="28"/>
          <w:szCs w:val="28"/>
        </w:rPr>
        <w:t>в Государственную Думу Федерального Собрания Российской Федерации проекта федерального закона</w:t>
      </w:r>
      <w:r>
        <w:rPr>
          <w:b/>
          <w:bCs/>
          <w:sz w:val="28"/>
          <w:szCs w:val="28"/>
        </w:rPr>
        <w:t xml:space="preserve"> </w:t>
      </w:r>
      <w:r w:rsidR="00A557EE" w:rsidRPr="00A557EE">
        <w:rPr>
          <w:b/>
          <w:bCs/>
          <w:sz w:val="28"/>
          <w:szCs w:val="28"/>
        </w:rPr>
        <w:t>«О внесении изменения в статью 99 Федерального закона «О контрактной системе в сфере закупок товаров, работ, услуг для обеспечения государственных и муниципальных нужд»</w:t>
      </w:r>
    </w:p>
    <w:p w:rsidR="00A557EE" w:rsidRDefault="00A557EE" w:rsidP="00AB6074">
      <w:pPr>
        <w:tabs>
          <w:tab w:val="left" w:pos="9354"/>
        </w:tabs>
        <w:ind w:left="-142" w:firstLine="720"/>
        <w:jc w:val="center"/>
        <w:rPr>
          <w:b/>
          <w:bCs/>
          <w:sz w:val="28"/>
          <w:szCs w:val="28"/>
        </w:rPr>
      </w:pPr>
    </w:p>
    <w:p w:rsidR="00A557EE" w:rsidRDefault="00A557EE" w:rsidP="00AB6074">
      <w:pPr>
        <w:tabs>
          <w:tab w:val="left" w:pos="9354"/>
        </w:tabs>
        <w:autoSpaceDE w:val="0"/>
        <w:autoSpaceDN w:val="0"/>
        <w:adjustRightInd w:val="0"/>
        <w:ind w:left="-142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Правовое управление Аппарата Государственного Совета Удмуртской Республики, рассмотрев проект </w:t>
      </w:r>
      <w:r w:rsidR="00147D64">
        <w:rPr>
          <w:sz w:val="28"/>
          <w:szCs w:val="28"/>
        </w:rPr>
        <w:t xml:space="preserve">постановления Государственного Совета </w:t>
      </w:r>
      <w:r>
        <w:rPr>
          <w:sz w:val="28"/>
          <w:szCs w:val="28"/>
        </w:rPr>
        <w:t xml:space="preserve"> Удмуртской Республики № </w:t>
      </w:r>
      <w:r w:rsidR="00147D64">
        <w:rPr>
          <w:sz w:val="28"/>
          <w:szCs w:val="28"/>
        </w:rPr>
        <w:t>9039</w:t>
      </w:r>
      <w:r>
        <w:rPr>
          <w:sz w:val="28"/>
          <w:szCs w:val="28"/>
        </w:rPr>
        <w:t xml:space="preserve">-6зп </w:t>
      </w:r>
      <w:r w:rsidR="00E9053C">
        <w:rPr>
          <w:sz w:val="28"/>
          <w:szCs w:val="28"/>
        </w:rPr>
        <w:t>«</w:t>
      </w:r>
      <w:r w:rsidR="00147D64" w:rsidRPr="00147D64">
        <w:rPr>
          <w:bCs/>
          <w:sz w:val="28"/>
          <w:szCs w:val="28"/>
        </w:rPr>
        <w:t>О внесении в порядке законодательной инициативы</w:t>
      </w:r>
      <w:r w:rsidR="00147D64">
        <w:rPr>
          <w:bCs/>
          <w:sz w:val="28"/>
          <w:szCs w:val="28"/>
        </w:rPr>
        <w:t xml:space="preserve"> </w:t>
      </w:r>
      <w:r w:rsidR="00147D64" w:rsidRPr="00147D64">
        <w:rPr>
          <w:bCs/>
          <w:sz w:val="28"/>
          <w:szCs w:val="28"/>
        </w:rPr>
        <w:t>в Государственную Думу Федерального Собрания Российской Федерации проекта федерального закона</w:t>
      </w:r>
      <w:r w:rsidR="00147D64">
        <w:rPr>
          <w:bCs/>
          <w:sz w:val="28"/>
          <w:szCs w:val="28"/>
        </w:rPr>
        <w:t xml:space="preserve"> </w:t>
      </w:r>
      <w:r w:rsidR="00147D64" w:rsidRPr="00147D64">
        <w:rPr>
          <w:bCs/>
          <w:sz w:val="28"/>
          <w:szCs w:val="28"/>
        </w:rPr>
        <w:t>«О внесении изменения в статью 99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, отмечает, что </w:t>
      </w:r>
      <w:r w:rsidR="00147D64">
        <w:rPr>
          <w:sz w:val="28"/>
          <w:szCs w:val="28"/>
        </w:rPr>
        <w:t xml:space="preserve">к проекту </w:t>
      </w:r>
      <w:r w:rsidR="00147D64" w:rsidRPr="00147D64">
        <w:rPr>
          <w:sz w:val="28"/>
          <w:szCs w:val="28"/>
        </w:rPr>
        <w:t>федерального закона «О внесении изменения в статью 99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147D64">
        <w:rPr>
          <w:sz w:val="28"/>
          <w:szCs w:val="28"/>
        </w:rPr>
        <w:t xml:space="preserve"> ( далее </w:t>
      </w:r>
      <w:r w:rsidR="00E9053C">
        <w:rPr>
          <w:sz w:val="28"/>
          <w:szCs w:val="28"/>
        </w:rPr>
        <w:t xml:space="preserve">– </w:t>
      </w:r>
      <w:r w:rsidR="00147D64">
        <w:rPr>
          <w:sz w:val="28"/>
          <w:szCs w:val="28"/>
        </w:rPr>
        <w:t xml:space="preserve">проект федерального закона) </w:t>
      </w:r>
      <w:r>
        <w:rPr>
          <w:sz w:val="28"/>
          <w:szCs w:val="28"/>
        </w:rPr>
        <w:t xml:space="preserve">с юридической точки зрения замечаний и предложений не имеет. </w:t>
      </w:r>
    </w:p>
    <w:p w:rsidR="00A557EE" w:rsidRDefault="00A557EE" w:rsidP="00AB6074">
      <w:pPr>
        <w:tabs>
          <w:tab w:val="left" w:pos="9354"/>
        </w:tabs>
        <w:ind w:left="-142" w:right="-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Представленный проект </w:t>
      </w:r>
      <w:r w:rsidR="00147D64">
        <w:rPr>
          <w:bCs/>
          <w:sz w:val="28"/>
          <w:szCs w:val="28"/>
        </w:rPr>
        <w:t xml:space="preserve">федерального </w:t>
      </w:r>
      <w:r>
        <w:rPr>
          <w:bCs/>
          <w:sz w:val="28"/>
          <w:szCs w:val="28"/>
        </w:rPr>
        <w:t xml:space="preserve">закона соответствует Конституции Российской Федерации, </w:t>
      </w:r>
      <w:r w:rsidR="00DB5FEC" w:rsidRPr="00DB5FEC">
        <w:rPr>
          <w:bCs/>
          <w:sz w:val="28"/>
          <w:szCs w:val="28"/>
        </w:rPr>
        <w:t>федеральным конституционным законам, федеральным законам и т</w:t>
      </w:r>
      <w:r w:rsidR="00A65A81">
        <w:rPr>
          <w:bCs/>
          <w:sz w:val="28"/>
          <w:szCs w:val="28"/>
        </w:rPr>
        <w:t>ребованиям</w:t>
      </w:r>
      <w:r w:rsidR="00DB5FEC" w:rsidRPr="00DB5FEC">
        <w:rPr>
          <w:bCs/>
          <w:sz w:val="28"/>
          <w:szCs w:val="28"/>
        </w:rPr>
        <w:t xml:space="preserve"> Регламента Государственной Думы </w:t>
      </w:r>
      <w:r w:rsidR="00A65A81">
        <w:rPr>
          <w:bCs/>
          <w:sz w:val="28"/>
          <w:szCs w:val="28"/>
        </w:rPr>
        <w:t xml:space="preserve">Федерального Собрания Российской Федерации </w:t>
      </w:r>
      <w:r w:rsidR="00DB5FEC" w:rsidRPr="00DB5FEC">
        <w:rPr>
          <w:bCs/>
          <w:sz w:val="28"/>
          <w:szCs w:val="28"/>
        </w:rPr>
        <w:t>по оформлению законодательной инициативы</w:t>
      </w:r>
      <w:r>
        <w:rPr>
          <w:bCs/>
          <w:sz w:val="28"/>
          <w:szCs w:val="28"/>
        </w:rPr>
        <w:t xml:space="preserve">. </w:t>
      </w:r>
    </w:p>
    <w:p w:rsidR="00A557EE" w:rsidRDefault="00A557EE" w:rsidP="00AB6074">
      <w:pPr>
        <w:tabs>
          <w:tab w:val="left" w:pos="9354"/>
        </w:tabs>
        <w:ind w:left="-142" w:right="-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>
        <w:rPr>
          <w:bCs/>
          <w:sz w:val="28"/>
          <w:szCs w:val="28"/>
        </w:rPr>
        <w:t>представленном</w:t>
      </w:r>
      <w:r>
        <w:rPr>
          <w:color w:val="000000"/>
          <w:sz w:val="28"/>
          <w:szCs w:val="28"/>
        </w:rPr>
        <w:t xml:space="preserve"> проекте </w:t>
      </w:r>
      <w:r w:rsidR="00A116D4">
        <w:rPr>
          <w:color w:val="000000"/>
          <w:sz w:val="28"/>
          <w:szCs w:val="28"/>
        </w:rPr>
        <w:t xml:space="preserve">федерального </w:t>
      </w:r>
      <w:r>
        <w:rPr>
          <w:color w:val="000000"/>
          <w:sz w:val="28"/>
          <w:szCs w:val="28"/>
        </w:rPr>
        <w:t>закона коррупциогенные факторы не выявлены.</w:t>
      </w:r>
    </w:p>
    <w:p w:rsidR="00654C57" w:rsidRPr="00654C57" w:rsidRDefault="00654C57" w:rsidP="00AB6074">
      <w:pPr>
        <w:tabs>
          <w:tab w:val="left" w:pos="9354"/>
        </w:tabs>
        <w:ind w:left="-142" w:firstLine="709"/>
        <w:jc w:val="both"/>
        <w:rPr>
          <w:rFonts w:eastAsiaTheme="minorHAnsi" w:cstheme="minorBidi"/>
          <w:sz w:val="28"/>
          <w:szCs w:val="22"/>
          <w:lang w:eastAsia="en-US"/>
        </w:rPr>
      </w:pPr>
    </w:p>
    <w:p w:rsidR="00654C57" w:rsidRPr="00654C57" w:rsidRDefault="00654C57" w:rsidP="00AB6074">
      <w:pPr>
        <w:tabs>
          <w:tab w:val="left" w:pos="9354"/>
        </w:tabs>
        <w:ind w:left="-142"/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>Заместитель Руководителя Аппарата</w:t>
      </w:r>
    </w:p>
    <w:p w:rsidR="00654C57" w:rsidRPr="00654C57" w:rsidRDefault="00654C57" w:rsidP="00AB6074">
      <w:pPr>
        <w:tabs>
          <w:tab w:val="left" w:pos="9354"/>
        </w:tabs>
        <w:ind w:left="-142"/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 xml:space="preserve">Государственного Совета </w:t>
      </w:r>
    </w:p>
    <w:p w:rsidR="00654C57" w:rsidRPr="00654C57" w:rsidRDefault="00654C57" w:rsidP="00AB6074">
      <w:pPr>
        <w:tabs>
          <w:tab w:val="left" w:pos="9354"/>
        </w:tabs>
        <w:ind w:left="-142"/>
        <w:rPr>
          <w:rFonts w:eastAsiaTheme="minorHAnsi" w:cstheme="minorBidi"/>
          <w:sz w:val="28"/>
          <w:szCs w:val="22"/>
          <w:lang w:eastAsia="en-US"/>
        </w:rPr>
      </w:pPr>
      <w:r w:rsidRPr="00654C57">
        <w:rPr>
          <w:rFonts w:eastAsiaTheme="minorHAnsi" w:cstheme="minorBidi"/>
          <w:sz w:val="28"/>
          <w:szCs w:val="22"/>
          <w:lang w:eastAsia="en-US"/>
        </w:rPr>
        <w:t xml:space="preserve">Удмуртской Республики – </w:t>
      </w:r>
    </w:p>
    <w:p w:rsidR="00654C57" w:rsidRPr="00654C57" w:rsidRDefault="00654C57" w:rsidP="00AB6074">
      <w:pPr>
        <w:tabs>
          <w:tab w:val="left" w:pos="9354"/>
        </w:tabs>
        <w:ind w:left="-142"/>
        <w:rPr>
          <w:rFonts w:eastAsiaTheme="minorHAnsi" w:cstheme="minorBidi"/>
          <w:sz w:val="28"/>
          <w:szCs w:val="22"/>
          <w:lang w:eastAsia="en-US"/>
        </w:rPr>
      </w:pPr>
      <w:proofErr w:type="gramStart"/>
      <w:r w:rsidRPr="00654C57">
        <w:rPr>
          <w:rFonts w:eastAsiaTheme="minorHAnsi" w:cstheme="minorBidi"/>
          <w:sz w:val="28"/>
          <w:szCs w:val="22"/>
          <w:lang w:eastAsia="en-US"/>
        </w:rPr>
        <w:t>начальник</w:t>
      </w:r>
      <w:proofErr w:type="gramEnd"/>
      <w:r w:rsidRPr="00654C57">
        <w:rPr>
          <w:rFonts w:eastAsiaTheme="minorHAnsi" w:cstheme="minorBidi"/>
          <w:sz w:val="28"/>
          <w:szCs w:val="22"/>
          <w:lang w:eastAsia="en-US"/>
        </w:rPr>
        <w:t xml:space="preserve"> Правово</w:t>
      </w:r>
      <w:r w:rsidR="00AB6074">
        <w:rPr>
          <w:rFonts w:eastAsiaTheme="minorHAnsi" w:cstheme="minorBidi"/>
          <w:sz w:val="28"/>
          <w:szCs w:val="22"/>
          <w:lang w:eastAsia="en-US"/>
        </w:rPr>
        <w:t xml:space="preserve">го управления                                                        </w:t>
      </w:r>
      <w:bookmarkStart w:id="0" w:name="_GoBack"/>
      <w:bookmarkEnd w:id="0"/>
      <w:r w:rsidR="00AB6074">
        <w:rPr>
          <w:rFonts w:eastAsiaTheme="minorHAnsi" w:cstheme="minorBidi"/>
          <w:sz w:val="28"/>
          <w:szCs w:val="22"/>
          <w:lang w:eastAsia="en-US"/>
        </w:rPr>
        <w:t xml:space="preserve"> Н.</w:t>
      </w:r>
      <w:r w:rsidRPr="00654C57">
        <w:rPr>
          <w:rFonts w:eastAsiaTheme="minorHAnsi" w:cstheme="minorBidi"/>
          <w:sz w:val="28"/>
          <w:szCs w:val="22"/>
          <w:lang w:eastAsia="en-US"/>
        </w:rPr>
        <w:t>А. Миронов</w:t>
      </w:r>
    </w:p>
    <w:p w:rsidR="00654C57" w:rsidRDefault="00654C57" w:rsidP="00AB6074">
      <w:pPr>
        <w:tabs>
          <w:tab w:val="left" w:pos="9354"/>
        </w:tabs>
        <w:ind w:left="-142"/>
        <w:jc w:val="both"/>
        <w:rPr>
          <w:sz w:val="16"/>
          <w:szCs w:val="16"/>
        </w:rPr>
      </w:pPr>
    </w:p>
    <w:p w:rsidR="00DB5FEC" w:rsidRPr="00654C57" w:rsidRDefault="00DB5FEC" w:rsidP="00AB6074">
      <w:pPr>
        <w:tabs>
          <w:tab w:val="left" w:pos="9354"/>
        </w:tabs>
        <w:ind w:left="-142"/>
        <w:jc w:val="both"/>
        <w:rPr>
          <w:sz w:val="16"/>
          <w:szCs w:val="16"/>
        </w:rPr>
      </w:pPr>
    </w:p>
    <w:p w:rsidR="00654C57" w:rsidRPr="00654C57" w:rsidRDefault="00654C57" w:rsidP="00AB6074">
      <w:pPr>
        <w:tabs>
          <w:tab w:val="left" w:pos="9354"/>
        </w:tabs>
        <w:ind w:left="-142"/>
        <w:jc w:val="both"/>
        <w:rPr>
          <w:sz w:val="16"/>
          <w:szCs w:val="16"/>
        </w:rPr>
      </w:pPr>
      <w:proofErr w:type="spellStart"/>
      <w:r w:rsidRPr="00654C57">
        <w:rPr>
          <w:sz w:val="16"/>
          <w:szCs w:val="16"/>
        </w:rPr>
        <w:t>О.Г.Петрова</w:t>
      </w:r>
      <w:proofErr w:type="spellEnd"/>
    </w:p>
    <w:p w:rsidR="00654C57" w:rsidRPr="00654C57" w:rsidRDefault="00654C57" w:rsidP="00AB6074">
      <w:pPr>
        <w:tabs>
          <w:tab w:val="left" w:pos="9354"/>
        </w:tabs>
        <w:ind w:left="-142"/>
        <w:jc w:val="both"/>
        <w:rPr>
          <w:sz w:val="16"/>
          <w:szCs w:val="16"/>
        </w:rPr>
      </w:pPr>
      <w:r w:rsidRPr="00654C57">
        <w:rPr>
          <w:sz w:val="16"/>
          <w:szCs w:val="16"/>
        </w:rPr>
        <w:t>913188</w:t>
      </w:r>
    </w:p>
    <w:sectPr w:rsidR="00654C57" w:rsidRPr="00654C57" w:rsidSect="00AB6074">
      <w:headerReference w:type="first" r:id="rId7"/>
      <w:pgSz w:w="11906" w:h="16838" w:code="9"/>
      <w:pgMar w:top="1382" w:right="566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1CD" w:rsidRDefault="004011CD">
      <w:r>
        <w:separator/>
      </w:r>
    </w:p>
  </w:endnote>
  <w:endnote w:type="continuationSeparator" w:id="0">
    <w:p w:rsidR="004011CD" w:rsidRDefault="0040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1CD" w:rsidRDefault="004011CD">
      <w:r>
        <w:separator/>
      </w:r>
    </w:p>
  </w:footnote>
  <w:footnote w:type="continuationSeparator" w:id="0">
    <w:p w:rsidR="004011CD" w:rsidRDefault="00401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316C8115" wp14:editId="2AA0CB29">
                <wp:extent cx="714375" cy="733425"/>
                <wp:effectExtent l="0" t="0" r="9525" b="9525"/>
                <wp:docPr id="4" name="Рисунок 4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4011CD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4011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E3"/>
    <w:rsid w:val="000723BA"/>
    <w:rsid w:val="00076839"/>
    <w:rsid w:val="000B61FF"/>
    <w:rsid w:val="00147D64"/>
    <w:rsid w:val="001537A4"/>
    <w:rsid w:val="001B0500"/>
    <w:rsid w:val="001D069B"/>
    <w:rsid w:val="001E5E5D"/>
    <w:rsid w:val="001E6FB4"/>
    <w:rsid w:val="001F7BFD"/>
    <w:rsid w:val="00226667"/>
    <w:rsid w:val="0023644D"/>
    <w:rsid w:val="00283BD2"/>
    <w:rsid w:val="002A7BBF"/>
    <w:rsid w:val="002E209D"/>
    <w:rsid w:val="0031755B"/>
    <w:rsid w:val="003228A7"/>
    <w:rsid w:val="003361C3"/>
    <w:rsid w:val="00343730"/>
    <w:rsid w:val="003C4F9D"/>
    <w:rsid w:val="004011CD"/>
    <w:rsid w:val="00435C74"/>
    <w:rsid w:val="00467ADE"/>
    <w:rsid w:val="00483612"/>
    <w:rsid w:val="004A4160"/>
    <w:rsid w:val="004E7626"/>
    <w:rsid w:val="004F1203"/>
    <w:rsid w:val="004F74FE"/>
    <w:rsid w:val="005029E6"/>
    <w:rsid w:val="005A79FB"/>
    <w:rsid w:val="00654C57"/>
    <w:rsid w:val="006711A7"/>
    <w:rsid w:val="006867CB"/>
    <w:rsid w:val="006A216C"/>
    <w:rsid w:val="006A2533"/>
    <w:rsid w:val="006F6D34"/>
    <w:rsid w:val="00720EC1"/>
    <w:rsid w:val="00741D6A"/>
    <w:rsid w:val="0077270F"/>
    <w:rsid w:val="00786418"/>
    <w:rsid w:val="007C27C5"/>
    <w:rsid w:val="007C6665"/>
    <w:rsid w:val="007E50BB"/>
    <w:rsid w:val="007F55A0"/>
    <w:rsid w:val="00837642"/>
    <w:rsid w:val="00856D94"/>
    <w:rsid w:val="008635F4"/>
    <w:rsid w:val="008C4B2C"/>
    <w:rsid w:val="008D2D55"/>
    <w:rsid w:val="00917AE8"/>
    <w:rsid w:val="009512C9"/>
    <w:rsid w:val="00983BD5"/>
    <w:rsid w:val="009A363F"/>
    <w:rsid w:val="009D1F5D"/>
    <w:rsid w:val="009D64E3"/>
    <w:rsid w:val="009E0568"/>
    <w:rsid w:val="009E5518"/>
    <w:rsid w:val="009F06A7"/>
    <w:rsid w:val="009F20B1"/>
    <w:rsid w:val="00A06F43"/>
    <w:rsid w:val="00A116D4"/>
    <w:rsid w:val="00A22701"/>
    <w:rsid w:val="00A36B73"/>
    <w:rsid w:val="00A556DC"/>
    <w:rsid w:val="00A557EE"/>
    <w:rsid w:val="00A65A81"/>
    <w:rsid w:val="00A9110F"/>
    <w:rsid w:val="00AB6074"/>
    <w:rsid w:val="00B95DF3"/>
    <w:rsid w:val="00BB0187"/>
    <w:rsid w:val="00BF627D"/>
    <w:rsid w:val="00C00B02"/>
    <w:rsid w:val="00C37C4D"/>
    <w:rsid w:val="00C42980"/>
    <w:rsid w:val="00C573CA"/>
    <w:rsid w:val="00CA3239"/>
    <w:rsid w:val="00D22CAA"/>
    <w:rsid w:val="00D92D91"/>
    <w:rsid w:val="00DB5FEC"/>
    <w:rsid w:val="00DE6864"/>
    <w:rsid w:val="00E0304D"/>
    <w:rsid w:val="00E035DD"/>
    <w:rsid w:val="00E246A1"/>
    <w:rsid w:val="00E9053C"/>
    <w:rsid w:val="00EB06FA"/>
    <w:rsid w:val="00F51D48"/>
    <w:rsid w:val="00F975C5"/>
    <w:rsid w:val="00FB170D"/>
    <w:rsid w:val="00FC7F9C"/>
    <w:rsid w:val="00FD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3CE217-3DB2-45C7-8139-D00B53D2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EB06FA"/>
    <w:pPr>
      <w:jc w:val="center"/>
    </w:pPr>
    <w:rPr>
      <w:rFonts w:eastAsia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rsid w:val="00FD1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b">
    <w:name w:val="Table Grid"/>
    <w:basedOn w:val="a1"/>
    <w:uiPriority w:val="39"/>
    <w:rsid w:val="00EB0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5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297D0-3F8F-47AB-A3DB-B2A95F356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Петрова Ольга Геннадьевна</cp:lastModifiedBy>
  <cp:revision>46</cp:revision>
  <cp:lastPrinted>2017-12-11T10:26:00Z</cp:lastPrinted>
  <dcterms:created xsi:type="dcterms:W3CDTF">2014-09-04T05:45:00Z</dcterms:created>
  <dcterms:modified xsi:type="dcterms:W3CDTF">2017-12-11T10:28:00Z</dcterms:modified>
</cp:coreProperties>
</file>