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F3627B" w:rsidRPr="00193A53" w:rsidTr="00507DB8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jc w:val="right"/>
              <w:rPr>
                <w:sz w:val="26"/>
                <w:szCs w:val="26"/>
              </w:rPr>
            </w:pPr>
          </w:p>
        </w:tc>
      </w:tr>
      <w:tr w:rsidR="00F3627B" w:rsidRPr="00193A53" w:rsidTr="00507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F3627B" w:rsidRPr="00193A53" w:rsidRDefault="00F3627B" w:rsidP="00507DB8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581956" w:rsidRPr="00193A53" w:rsidTr="00507DB8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7B" w:rsidRPr="00193A53" w:rsidRDefault="00F3627B" w:rsidP="00507DB8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F1594F" w:rsidRPr="00193A53" w:rsidTr="00507DB8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3627B" w:rsidRPr="00193A53" w:rsidRDefault="00F3627B" w:rsidP="00507DB8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F3627B" w:rsidRDefault="00F3627B" w:rsidP="00F3627B"/>
    <w:p w:rsidR="00F3627B" w:rsidRDefault="00F3627B" w:rsidP="00F3627B">
      <w:pPr>
        <w:jc w:val="center"/>
        <w:rPr>
          <w:b/>
          <w:sz w:val="28"/>
          <w:szCs w:val="27"/>
        </w:rPr>
      </w:pPr>
    </w:p>
    <w:p w:rsidR="00F3627B" w:rsidRPr="00DA20DE" w:rsidRDefault="00F3627B" w:rsidP="00F3627B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F3627B" w:rsidRPr="00DA20DE" w:rsidRDefault="00F3627B" w:rsidP="00F3627B">
      <w:pPr>
        <w:jc w:val="center"/>
        <w:rPr>
          <w:sz w:val="28"/>
          <w:szCs w:val="27"/>
        </w:rPr>
      </w:pPr>
    </w:p>
    <w:p w:rsidR="00F3627B" w:rsidRPr="001C6F82" w:rsidRDefault="00F3627B" w:rsidP="00F3627B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 Удмуртской Республики №</w:t>
      </w:r>
      <w:r w:rsidR="00225A8A">
        <w:rPr>
          <w:b/>
          <w:sz w:val="28"/>
        </w:rPr>
        <w:t xml:space="preserve"> </w:t>
      </w:r>
      <w:r w:rsidR="00F1594F">
        <w:rPr>
          <w:b/>
          <w:sz w:val="28"/>
        </w:rPr>
        <w:t>3034</w:t>
      </w:r>
      <w:r w:rsidRPr="001C6F82">
        <w:rPr>
          <w:b/>
          <w:sz w:val="28"/>
        </w:rPr>
        <w:t>-</w:t>
      </w:r>
      <w:r w:rsidR="00507DB8">
        <w:rPr>
          <w:b/>
          <w:sz w:val="28"/>
        </w:rPr>
        <w:t>6</w:t>
      </w:r>
      <w:r w:rsidRPr="001C6F82">
        <w:rPr>
          <w:b/>
          <w:sz w:val="28"/>
        </w:rPr>
        <w:t>зп</w:t>
      </w:r>
    </w:p>
    <w:p w:rsidR="00F1594F" w:rsidRDefault="00F1594F" w:rsidP="00F15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Закон Удмуртской Республики</w:t>
      </w:r>
    </w:p>
    <w:p w:rsidR="008815BC" w:rsidRDefault="00F1594F" w:rsidP="00F15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Территориального фонда обязательного медицинского страхования Удмуртской Республики на 2020 год</w:t>
      </w:r>
    </w:p>
    <w:p w:rsidR="00F1594F" w:rsidRDefault="00F1594F" w:rsidP="00F15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 2021 и 2022 годов»</w:t>
      </w:r>
    </w:p>
    <w:p w:rsidR="00F3627B" w:rsidRDefault="00F3627B" w:rsidP="00F3627B">
      <w:pPr>
        <w:pStyle w:val="a5"/>
        <w:spacing w:after="0"/>
        <w:jc w:val="center"/>
        <w:rPr>
          <w:b/>
          <w:sz w:val="28"/>
        </w:rPr>
      </w:pPr>
    </w:p>
    <w:p w:rsidR="00F3627B" w:rsidRPr="00225A8A" w:rsidRDefault="00F3627B" w:rsidP="00225A8A">
      <w:pPr>
        <w:pStyle w:val="a5"/>
        <w:spacing w:after="0"/>
        <w:ind w:firstLine="709"/>
        <w:jc w:val="both"/>
        <w:rPr>
          <w:sz w:val="28"/>
        </w:rPr>
      </w:pPr>
      <w:r w:rsidRPr="00225A8A">
        <w:rPr>
          <w:sz w:val="28"/>
          <w:szCs w:val="28"/>
        </w:rPr>
        <w:t xml:space="preserve">Постоянная комиссия Государственного Совета Удмуртской Республики по здравоохранению, демографической и семейной политике, рассмотрела проект закона Удмуртской Республики </w:t>
      </w:r>
      <w:r w:rsidRPr="00225A8A">
        <w:rPr>
          <w:sz w:val="28"/>
        </w:rPr>
        <w:t>№</w:t>
      </w:r>
      <w:r w:rsidR="00225A8A" w:rsidRPr="00225A8A">
        <w:rPr>
          <w:sz w:val="28"/>
        </w:rPr>
        <w:t xml:space="preserve"> </w:t>
      </w:r>
      <w:r w:rsidR="00F1594F">
        <w:rPr>
          <w:sz w:val="28"/>
        </w:rPr>
        <w:t>3034</w:t>
      </w:r>
      <w:r w:rsidRPr="00225A8A">
        <w:rPr>
          <w:sz w:val="28"/>
        </w:rPr>
        <w:t>-</w:t>
      </w:r>
      <w:r w:rsidR="00507DB8" w:rsidRPr="00225A8A">
        <w:rPr>
          <w:sz w:val="28"/>
        </w:rPr>
        <w:t>6</w:t>
      </w:r>
      <w:r w:rsidRPr="00225A8A">
        <w:rPr>
          <w:sz w:val="28"/>
        </w:rPr>
        <w:t xml:space="preserve">зп </w:t>
      </w:r>
      <w:r w:rsidR="00225A8A" w:rsidRPr="00225A8A">
        <w:rPr>
          <w:sz w:val="28"/>
          <w:szCs w:val="28"/>
        </w:rPr>
        <w:t>«О</w:t>
      </w:r>
      <w:r w:rsidR="00225A8A" w:rsidRPr="00225A8A">
        <w:rPr>
          <w:sz w:val="28"/>
        </w:rPr>
        <w:t xml:space="preserve"> внесении изменений в Закон Удмуртской Республики</w:t>
      </w:r>
      <w:r w:rsidR="00225A8A">
        <w:rPr>
          <w:sz w:val="28"/>
        </w:rPr>
        <w:t xml:space="preserve"> </w:t>
      </w:r>
      <w:r w:rsidR="00225A8A" w:rsidRPr="00225A8A">
        <w:rPr>
          <w:sz w:val="28"/>
        </w:rPr>
        <w:t xml:space="preserve">«О бюджете Территориального фонда обязательного медицинского страхования Удмуртской Республики </w:t>
      </w:r>
      <w:r w:rsidR="00581956">
        <w:rPr>
          <w:sz w:val="28"/>
        </w:rPr>
        <w:t xml:space="preserve">               </w:t>
      </w:r>
      <w:bookmarkStart w:id="0" w:name="_GoBack"/>
      <w:bookmarkEnd w:id="0"/>
      <w:r w:rsidR="00225A8A" w:rsidRPr="00225A8A">
        <w:rPr>
          <w:sz w:val="28"/>
        </w:rPr>
        <w:t>на 2019 год и на плановый период 2020 и 2021 годов»</w:t>
      </w:r>
      <w:r w:rsidRPr="00225A8A">
        <w:rPr>
          <w:sz w:val="28"/>
          <w:szCs w:val="28"/>
        </w:rPr>
        <w:t>, внесённый Правит</w:t>
      </w:r>
      <w:r w:rsidR="00225A8A">
        <w:rPr>
          <w:sz w:val="28"/>
          <w:szCs w:val="28"/>
        </w:rPr>
        <w:t>ельством Удмуртской Республики</w:t>
      </w:r>
      <w:r w:rsidR="00F1594F">
        <w:rPr>
          <w:sz w:val="28"/>
          <w:szCs w:val="28"/>
        </w:rPr>
        <w:t xml:space="preserve">. </w:t>
      </w:r>
      <w:r w:rsidRPr="00225A8A">
        <w:rPr>
          <w:sz w:val="28"/>
          <w:szCs w:val="28"/>
        </w:rPr>
        <w:t>Замечаний и предложений</w:t>
      </w:r>
      <w:r w:rsidR="00581956">
        <w:rPr>
          <w:sz w:val="28"/>
          <w:szCs w:val="28"/>
        </w:rPr>
        <w:t xml:space="preserve">                        </w:t>
      </w:r>
      <w:r w:rsidRPr="00225A8A">
        <w:rPr>
          <w:sz w:val="28"/>
          <w:szCs w:val="28"/>
        </w:rPr>
        <w:t xml:space="preserve"> не</w:t>
      </w:r>
      <w:r w:rsidR="00F1594F">
        <w:rPr>
          <w:sz w:val="28"/>
          <w:szCs w:val="28"/>
        </w:rPr>
        <w:t xml:space="preserve"> имеется</w:t>
      </w:r>
      <w:r w:rsidRPr="00225A8A">
        <w:rPr>
          <w:sz w:val="28"/>
          <w:szCs w:val="28"/>
        </w:rPr>
        <w:t>.</w:t>
      </w:r>
    </w:p>
    <w:p w:rsidR="00F3627B" w:rsidRDefault="00F3627B" w:rsidP="00F3627B">
      <w:pPr>
        <w:jc w:val="both"/>
        <w:outlineLvl w:val="0"/>
        <w:rPr>
          <w:sz w:val="28"/>
          <w:szCs w:val="28"/>
        </w:rPr>
      </w:pPr>
    </w:p>
    <w:p w:rsidR="00F3627B" w:rsidRDefault="00F3627B" w:rsidP="00F3627B">
      <w:pPr>
        <w:jc w:val="both"/>
        <w:outlineLvl w:val="0"/>
        <w:rPr>
          <w:sz w:val="28"/>
          <w:szCs w:val="28"/>
        </w:rPr>
      </w:pPr>
    </w:p>
    <w:p w:rsidR="008815BC" w:rsidRDefault="008815BC" w:rsidP="00F3627B">
      <w:pPr>
        <w:jc w:val="both"/>
        <w:outlineLvl w:val="0"/>
        <w:rPr>
          <w:sz w:val="28"/>
          <w:szCs w:val="28"/>
        </w:rPr>
      </w:pPr>
    </w:p>
    <w:p w:rsidR="00F3627B" w:rsidRDefault="00F1594F" w:rsidP="00F362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F3627B">
        <w:rPr>
          <w:sz w:val="28"/>
          <w:szCs w:val="28"/>
        </w:rPr>
        <w:t xml:space="preserve">аместитель Председателя 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20A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60BC9">
        <w:rPr>
          <w:sz w:val="28"/>
          <w:szCs w:val="28"/>
        </w:rPr>
        <w:t>Н.А.</w:t>
      </w:r>
      <w:r w:rsidR="00225A8A">
        <w:rPr>
          <w:sz w:val="28"/>
          <w:szCs w:val="28"/>
        </w:rPr>
        <w:t xml:space="preserve"> </w:t>
      </w:r>
      <w:r w:rsidR="00A60BC9">
        <w:rPr>
          <w:sz w:val="28"/>
          <w:szCs w:val="28"/>
        </w:rPr>
        <w:t>Михайлова</w:t>
      </w:r>
    </w:p>
    <w:p w:rsidR="00F3627B" w:rsidRDefault="00F3627B" w:rsidP="00F3627B"/>
    <w:p w:rsidR="00F3627B" w:rsidRDefault="00F3627B" w:rsidP="00F3627B"/>
    <w:p w:rsidR="00F3627B" w:rsidRDefault="00F3627B" w:rsidP="00F3627B"/>
    <w:p w:rsidR="00F3627B" w:rsidRDefault="00F3627B" w:rsidP="00F3627B"/>
    <w:p w:rsidR="00F3627B" w:rsidRDefault="00F3627B" w:rsidP="00F3627B">
      <w:pPr>
        <w:ind w:firstLine="6000"/>
      </w:pPr>
    </w:p>
    <w:p w:rsidR="00F3627B" w:rsidRDefault="00F3627B" w:rsidP="00F3627B"/>
    <w:p w:rsidR="00F3627B" w:rsidRDefault="00F3627B" w:rsidP="00F3627B"/>
    <w:p w:rsidR="00F3627B" w:rsidRDefault="00F3627B" w:rsidP="00F3627B"/>
    <w:p w:rsidR="00885C30" w:rsidRDefault="00885C30"/>
    <w:sectPr w:rsidR="00885C30" w:rsidSect="00507DB8">
      <w:headerReference w:type="first" r:id="rId7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B8" w:rsidRDefault="00507DB8">
      <w:r>
        <w:separator/>
      </w:r>
    </w:p>
  </w:endnote>
  <w:endnote w:type="continuationSeparator" w:id="0">
    <w:p w:rsidR="00507DB8" w:rsidRDefault="0050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B8" w:rsidRDefault="00507DB8">
      <w:r>
        <w:separator/>
      </w:r>
    </w:p>
  </w:footnote>
  <w:footnote w:type="continuationSeparator" w:id="0">
    <w:p w:rsidR="00507DB8" w:rsidRDefault="0050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07DB8" w:rsidRPr="00DD6D71" w:rsidTr="00507DB8">
      <w:trPr>
        <w:cantSplit/>
        <w:trHeight w:hRule="exact" w:val="1143"/>
      </w:trPr>
      <w:tc>
        <w:tcPr>
          <w:tcW w:w="4059" w:type="dxa"/>
          <w:vAlign w:val="center"/>
        </w:tcPr>
        <w:p w:rsidR="00507DB8" w:rsidRDefault="00507DB8" w:rsidP="00507DB8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07DB8" w:rsidRDefault="00507DB8" w:rsidP="00507DB8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07DB8" w:rsidRDefault="00507DB8" w:rsidP="00507DB8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507DB8" w:rsidRPr="007A3401" w:rsidRDefault="00507DB8" w:rsidP="00507DB8">
          <w:pPr>
            <w:jc w:val="center"/>
          </w:pPr>
          <w:r w:rsidRPr="007A3401">
            <w:t>УДМУРТ ЭЛЬКУНЫСЬ</w:t>
          </w:r>
        </w:p>
        <w:p w:rsidR="00507DB8" w:rsidRPr="00DD6D71" w:rsidRDefault="00507DB8" w:rsidP="00507DB8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07DB8" w:rsidRPr="00447A9B" w:rsidTr="00507DB8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07DB8" w:rsidRDefault="00507DB8" w:rsidP="00507DB8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07DB8" w:rsidRDefault="00507DB8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507DB8" w:rsidRDefault="00507DB8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07DB8" w:rsidRPr="00622F23" w:rsidRDefault="00507DB8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07DB8" w:rsidRPr="0004373F" w:rsidRDefault="00507DB8" w:rsidP="00507DB8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07DB8" w:rsidRPr="00C93EF2" w:rsidRDefault="00507DB8" w:rsidP="00507DB8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507DB8" w:rsidRPr="00C93EF2" w:rsidRDefault="00507DB8" w:rsidP="00507DB8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07DB8" w:rsidRPr="00447A9B" w:rsidRDefault="00507DB8" w:rsidP="00507DB8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507DB8" w:rsidRDefault="00507D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B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A8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173D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07DB8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956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5BC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38B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341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BC9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0AC0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2672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594F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27B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362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A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362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Бердникова</cp:lastModifiedBy>
  <cp:revision>4</cp:revision>
  <cp:lastPrinted>2017-11-08T12:36:00Z</cp:lastPrinted>
  <dcterms:created xsi:type="dcterms:W3CDTF">2020-05-29T07:53:00Z</dcterms:created>
  <dcterms:modified xsi:type="dcterms:W3CDTF">2020-06-02T11:00:00Z</dcterms:modified>
</cp:coreProperties>
</file>