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AF" w:rsidRDefault="00FE2713" w:rsidP="00FE27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Приложение</w:t>
      </w:r>
    </w:p>
    <w:p w:rsidR="00FE2713" w:rsidRDefault="00FE2713" w:rsidP="00FE2713">
      <w:pPr>
        <w:autoSpaceDE w:val="0"/>
        <w:autoSpaceDN w:val="0"/>
        <w:adjustRightInd w:val="0"/>
        <w:spacing w:after="0" w:line="240" w:lineRule="auto"/>
        <w:ind w:left="494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Государственного Совета Удмуртской Республики</w:t>
      </w:r>
    </w:p>
    <w:p w:rsidR="00FE2713" w:rsidRPr="00486498" w:rsidRDefault="00FE2713" w:rsidP="00FE2713">
      <w:pPr>
        <w:autoSpaceDE w:val="0"/>
        <w:autoSpaceDN w:val="0"/>
        <w:adjustRightInd w:val="0"/>
        <w:spacing w:after="0" w:line="240" w:lineRule="auto"/>
        <w:ind w:left="494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 _____</w:t>
      </w:r>
      <w:r w:rsidRPr="00486498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__2019 года № ___-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</w:p>
    <w:p w:rsidR="00FE2713" w:rsidRPr="00486498" w:rsidRDefault="00FE2713" w:rsidP="00FE2713">
      <w:pPr>
        <w:autoSpaceDE w:val="0"/>
        <w:autoSpaceDN w:val="0"/>
        <w:adjustRightInd w:val="0"/>
        <w:spacing w:after="0" w:line="240" w:lineRule="auto"/>
        <w:ind w:left="494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E2713" w:rsidRPr="00FE2713" w:rsidRDefault="00FE2713" w:rsidP="00FE2713">
      <w:pPr>
        <w:autoSpaceDE w:val="0"/>
        <w:autoSpaceDN w:val="0"/>
        <w:adjustRightInd w:val="0"/>
        <w:spacing w:after="0" w:line="240" w:lineRule="auto"/>
        <w:ind w:left="494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Вносится </w:t>
      </w:r>
    </w:p>
    <w:p w:rsidR="00FE2713" w:rsidRDefault="00FE2713" w:rsidP="00FE2713">
      <w:pPr>
        <w:autoSpaceDE w:val="0"/>
        <w:autoSpaceDN w:val="0"/>
        <w:adjustRightInd w:val="0"/>
        <w:spacing w:after="0" w:line="240" w:lineRule="auto"/>
        <w:ind w:left="494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Государственным Советом</w:t>
      </w:r>
    </w:p>
    <w:p w:rsidR="00FE2713" w:rsidRDefault="00FE2713" w:rsidP="00FE2713">
      <w:pPr>
        <w:autoSpaceDE w:val="0"/>
        <w:autoSpaceDN w:val="0"/>
        <w:adjustRightInd w:val="0"/>
        <w:spacing w:after="0" w:line="240" w:lineRule="auto"/>
        <w:ind w:left="494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Удмуртской Республики</w:t>
      </w:r>
    </w:p>
    <w:p w:rsidR="00FE2713" w:rsidRPr="00486498" w:rsidRDefault="00FE2713" w:rsidP="00FE2713">
      <w:pPr>
        <w:autoSpaceDE w:val="0"/>
        <w:autoSpaceDN w:val="0"/>
        <w:adjustRightInd w:val="0"/>
        <w:spacing w:after="0" w:line="240" w:lineRule="auto"/>
        <w:ind w:left="4947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FE2713" w:rsidRDefault="00FE2713" w:rsidP="00FE2713">
      <w:pPr>
        <w:autoSpaceDE w:val="0"/>
        <w:autoSpaceDN w:val="0"/>
        <w:adjustRightInd w:val="0"/>
        <w:spacing w:after="0" w:line="240" w:lineRule="auto"/>
        <w:ind w:left="494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E2713" w:rsidRPr="00FE2713" w:rsidRDefault="00FE2713" w:rsidP="00FE2713">
      <w:pPr>
        <w:autoSpaceDE w:val="0"/>
        <w:autoSpaceDN w:val="0"/>
        <w:adjustRightInd w:val="0"/>
        <w:spacing w:after="0" w:line="240" w:lineRule="auto"/>
        <w:ind w:left="494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Проект </w:t>
      </w:r>
    </w:p>
    <w:p w:rsidR="00FE2713" w:rsidRPr="00486498" w:rsidRDefault="00FE2713" w:rsidP="00FE2713">
      <w:pPr>
        <w:autoSpaceDE w:val="0"/>
        <w:autoSpaceDN w:val="0"/>
        <w:adjustRightInd w:val="0"/>
        <w:spacing w:after="0" w:line="240" w:lineRule="auto"/>
        <w:ind w:left="494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E2713" w:rsidRDefault="00FE2713" w:rsidP="00694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44AF" w:rsidRPr="006944AF" w:rsidRDefault="006944AF" w:rsidP="00694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44AF">
        <w:rPr>
          <w:rFonts w:ascii="Times New Roman" w:hAnsi="Times New Roman" w:cs="Times New Roman"/>
          <w:bCs/>
          <w:sz w:val="28"/>
          <w:szCs w:val="28"/>
        </w:rPr>
        <w:t>ФЕДЕРАЛЬНЫЙ ЗАКОН</w:t>
      </w:r>
    </w:p>
    <w:p w:rsidR="006944AF" w:rsidRPr="006944AF" w:rsidRDefault="006944AF" w:rsidP="00694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143D" w:rsidRDefault="006944AF" w:rsidP="00694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44A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6143D">
        <w:rPr>
          <w:rFonts w:ascii="Times New Roman" w:hAnsi="Times New Roman" w:cs="Times New Roman"/>
          <w:bCs/>
          <w:sz w:val="28"/>
          <w:szCs w:val="28"/>
        </w:rPr>
        <w:t>почетном звании Российской Ф</w:t>
      </w:r>
      <w:r w:rsidR="00C6143D" w:rsidRPr="006944AF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C614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44AF" w:rsidRPr="006944AF" w:rsidRDefault="00C6143D" w:rsidP="00694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"Г</w:t>
      </w:r>
      <w:r w:rsidRPr="006944AF">
        <w:rPr>
          <w:rFonts w:ascii="Times New Roman" w:hAnsi="Times New Roman" w:cs="Times New Roman"/>
          <w:bCs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трудовой </w:t>
      </w:r>
      <w:r w:rsidRPr="006944AF">
        <w:rPr>
          <w:rFonts w:ascii="Times New Roman" w:hAnsi="Times New Roman" w:cs="Times New Roman"/>
          <w:bCs/>
          <w:sz w:val="28"/>
          <w:szCs w:val="28"/>
        </w:rPr>
        <w:t>воинской славы"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44AF" w:rsidRPr="007C0EB9" w:rsidRDefault="006944AF" w:rsidP="0069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944AF" w:rsidRPr="006944AF" w:rsidRDefault="006944AF" w:rsidP="0069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BC9" w:rsidRDefault="00133BC9" w:rsidP="0069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44AF" w:rsidRPr="006944AF" w:rsidRDefault="006944AF" w:rsidP="0069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4AF">
        <w:rPr>
          <w:rFonts w:ascii="Times New Roman" w:hAnsi="Times New Roman" w:cs="Times New Roman"/>
          <w:bCs/>
          <w:sz w:val="28"/>
          <w:szCs w:val="28"/>
        </w:rPr>
        <w:t xml:space="preserve">Настоящий Федеральный закон в целях увековечения памяти </w:t>
      </w:r>
      <w:r w:rsidR="007C0EB9">
        <w:rPr>
          <w:rFonts w:ascii="Times New Roman" w:hAnsi="Times New Roman" w:cs="Times New Roman"/>
          <w:bCs/>
          <w:sz w:val="28"/>
          <w:szCs w:val="28"/>
        </w:rPr>
        <w:t>тружеников тыла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работавших на оборонных предприятиях </w:t>
      </w:r>
      <w:r w:rsidR="008A49B4">
        <w:rPr>
          <w:rFonts w:ascii="Times New Roman" w:hAnsi="Times New Roman" w:cs="Times New Roman"/>
          <w:bCs/>
          <w:sz w:val="28"/>
          <w:szCs w:val="28"/>
        </w:rPr>
        <w:t xml:space="preserve">страны </w:t>
      </w:r>
      <w:r>
        <w:rPr>
          <w:rFonts w:ascii="Times New Roman" w:hAnsi="Times New Roman" w:cs="Times New Roman"/>
          <w:bCs/>
          <w:sz w:val="28"/>
          <w:szCs w:val="28"/>
        </w:rPr>
        <w:t>во время Великой Отечественной войны</w:t>
      </w:r>
      <w:r w:rsidR="008A49B4">
        <w:rPr>
          <w:rFonts w:ascii="Times New Roman" w:hAnsi="Times New Roman" w:cs="Times New Roman"/>
          <w:bCs/>
          <w:sz w:val="28"/>
          <w:szCs w:val="28"/>
        </w:rPr>
        <w:t xml:space="preserve"> и проявивших массовый трудовой героизм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944AF">
        <w:rPr>
          <w:rFonts w:ascii="Times New Roman" w:hAnsi="Times New Roman" w:cs="Times New Roman"/>
          <w:bCs/>
          <w:sz w:val="28"/>
          <w:szCs w:val="28"/>
        </w:rPr>
        <w:t xml:space="preserve"> устанавливает правовые основы присвоения городам Российской Федерации почетного звания Российской Федерации "Город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трудовой </w:t>
      </w:r>
      <w:r w:rsidRPr="006944AF">
        <w:rPr>
          <w:rFonts w:ascii="Times New Roman" w:hAnsi="Times New Roman" w:cs="Times New Roman"/>
          <w:bCs/>
          <w:sz w:val="28"/>
          <w:szCs w:val="28"/>
        </w:rPr>
        <w:t xml:space="preserve">воинской славы" (далее - звание "Город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трудовой </w:t>
      </w:r>
      <w:r w:rsidRPr="006944AF">
        <w:rPr>
          <w:rFonts w:ascii="Times New Roman" w:hAnsi="Times New Roman" w:cs="Times New Roman"/>
          <w:bCs/>
          <w:sz w:val="28"/>
          <w:szCs w:val="28"/>
        </w:rPr>
        <w:t>воинской славы").</w:t>
      </w:r>
    </w:p>
    <w:p w:rsidR="006944AF" w:rsidRPr="006944AF" w:rsidRDefault="006944AF" w:rsidP="0069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44AF" w:rsidRPr="006944AF" w:rsidRDefault="006944AF" w:rsidP="006944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44AF">
        <w:rPr>
          <w:rFonts w:ascii="Times New Roman" w:hAnsi="Times New Roman" w:cs="Times New Roman"/>
          <w:bCs/>
          <w:sz w:val="28"/>
          <w:szCs w:val="28"/>
        </w:rPr>
        <w:t xml:space="preserve">Статья 1. Присвоение звания "Город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трудовой </w:t>
      </w:r>
      <w:r w:rsidRPr="006944AF">
        <w:rPr>
          <w:rFonts w:ascii="Times New Roman" w:hAnsi="Times New Roman" w:cs="Times New Roman"/>
          <w:bCs/>
          <w:sz w:val="28"/>
          <w:szCs w:val="28"/>
        </w:rPr>
        <w:t>воинской славы"</w:t>
      </w:r>
    </w:p>
    <w:p w:rsidR="006944AF" w:rsidRPr="006944AF" w:rsidRDefault="006944AF" w:rsidP="0069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34F1" w:rsidRDefault="006944AF" w:rsidP="00D834F1">
      <w:pPr>
        <w:pStyle w:val="Eiiey"/>
        <w:spacing w:before="0"/>
        <w:ind w:left="0" w:firstLine="5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4AF">
        <w:rPr>
          <w:rFonts w:ascii="Times New Roman" w:hAnsi="Times New Roman" w:cs="Times New Roman"/>
          <w:bCs/>
          <w:sz w:val="28"/>
          <w:szCs w:val="28"/>
        </w:rPr>
        <w:t xml:space="preserve">1. Звание "Город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трудовой </w:t>
      </w:r>
      <w:r w:rsidRPr="006944AF">
        <w:rPr>
          <w:rFonts w:ascii="Times New Roman" w:hAnsi="Times New Roman" w:cs="Times New Roman"/>
          <w:bCs/>
          <w:sz w:val="28"/>
          <w:szCs w:val="28"/>
        </w:rPr>
        <w:t xml:space="preserve">воинской славы" присваивается городам Российской Федерации, </w:t>
      </w:r>
      <w:r w:rsidR="00D834F1" w:rsidRPr="006944AF">
        <w:rPr>
          <w:rFonts w:ascii="Times New Roman" w:hAnsi="Times New Roman" w:cs="Times New Roman"/>
          <w:bCs/>
          <w:sz w:val="28"/>
          <w:szCs w:val="28"/>
        </w:rPr>
        <w:t xml:space="preserve">на территории которых </w:t>
      </w:r>
      <w:r w:rsidR="00D834F1">
        <w:rPr>
          <w:rFonts w:ascii="Times New Roman" w:hAnsi="Times New Roman" w:cs="Times New Roman"/>
          <w:bCs/>
          <w:sz w:val="28"/>
          <w:szCs w:val="28"/>
        </w:rPr>
        <w:t>во время Великой Отечественной войны</w:t>
      </w:r>
      <w:r w:rsidR="00D834F1" w:rsidRPr="00694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4F1">
        <w:rPr>
          <w:rFonts w:ascii="Times New Roman" w:hAnsi="Times New Roman" w:cs="Times New Roman"/>
          <w:bCs/>
          <w:sz w:val="28"/>
          <w:szCs w:val="28"/>
        </w:rPr>
        <w:t>работали обо</w:t>
      </w:r>
      <w:r w:rsidR="00810512">
        <w:rPr>
          <w:rFonts w:ascii="Times New Roman" w:hAnsi="Times New Roman" w:cs="Times New Roman"/>
          <w:bCs/>
          <w:sz w:val="28"/>
          <w:szCs w:val="28"/>
        </w:rPr>
        <w:t>ронные промышленные предприятия</w:t>
      </w:r>
      <w:r w:rsidR="00D834F1">
        <w:rPr>
          <w:rFonts w:ascii="Times New Roman" w:hAnsi="Times New Roman" w:cs="Times New Roman"/>
          <w:bCs/>
          <w:sz w:val="28"/>
          <w:szCs w:val="28"/>
        </w:rPr>
        <w:t xml:space="preserve">  и внесшим наивысший вклад в дело Победы 1945 года.</w:t>
      </w:r>
    </w:p>
    <w:p w:rsidR="006944AF" w:rsidRPr="006944AF" w:rsidRDefault="006944AF" w:rsidP="006944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4AF">
        <w:rPr>
          <w:rFonts w:ascii="Times New Roman" w:hAnsi="Times New Roman" w:cs="Times New Roman"/>
          <w:bCs/>
          <w:sz w:val="28"/>
          <w:szCs w:val="28"/>
        </w:rPr>
        <w:t xml:space="preserve">2. </w:t>
      </w:r>
      <w:hyperlink r:id="rId5" w:history="1">
        <w:r w:rsidRPr="00AA4BD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Условия и порядок</w:t>
        </w:r>
      </w:hyperlink>
      <w:r w:rsidRPr="006944AF">
        <w:rPr>
          <w:rFonts w:ascii="Times New Roman" w:hAnsi="Times New Roman" w:cs="Times New Roman"/>
          <w:bCs/>
          <w:sz w:val="28"/>
          <w:szCs w:val="28"/>
        </w:rPr>
        <w:t xml:space="preserve"> присвоения городам Российской Федерации звания "Город </w:t>
      </w:r>
      <w:r w:rsidR="00D834F1">
        <w:rPr>
          <w:rFonts w:ascii="Times New Roman" w:hAnsi="Times New Roman" w:cs="Times New Roman"/>
          <w:bCs/>
          <w:sz w:val="28"/>
          <w:szCs w:val="28"/>
        </w:rPr>
        <w:t xml:space="preserve">трудовой </w:t>
      </w:r>
      <w:r w:rsidR="00D834F1" w:rsidRPr="006944AF">
        <w:rPr>
          <w:rFonts w:ascii="Times New Roman" w:hAnsi="Times New Roman" w:cs="Times New Roman"/>
          <w:bCs/>
          <w:sz w:val="28"/>
          <w:szCs w:val="28"/>
        </w:rPr>
        <w:t>воинской</w:t>
      </w:r>
      <w:r w:rsidRPr="006944AF">
        <w:rPr>
          <w:rFonts w:ascii="Times New Roman" w:hAnsi="Times New Roman" w:cs="Times New Roman"/>
          <w:bCs/>
          <w:sz w:val="28"/>
          <w:szCs w:val="28"/>
        </w:rPr>
        <w:t xml:space="preserve"> славы" определяются Президентом Российской Федерации.</w:t>
      </w:r>
    </w:p>
    <w:p w:rsidR="006944AF" w:rsidRPr="006944AF" w:rsidRDefault="006944AF" w:rsidP="0069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44AF" w:rsidRPr="006944AF" w:rsidRDefault="006944AF" w:rsidP="006944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44AF">
        <w:rPr>
          <w:rFonts w:ascii="Times New Roman" w:hAnsi="Times New Roman" w:cs="Times New Roman"/>
          <w:bCs/>
          <w:sz w:val="28"/>
          <w:szCs w:val="28"/>
        </w:rPr>
        <w:t xml:space="preserve">Статья 2. Особенности правового положения города, удостоенного звания "Город </w:t>
      </w:r>
      <w:r w:rsidR="00D834F1">
        <w:rPr>
          <w:rFonts w:ascii="Times New Roman" w:hAnsi="Times New Roman" w:cs="Times New Roman"/>
          <w:bCs/>
          <w:sz w:val="28"/>
          <w:szCs w:val="28"/>
        </w:rPr>
        <w:t xml:space="preserve">трудовой </w:t>
      </w:r>
      <w:r w:rsidR="00D834F1" w:rsidRPr="006944AF">
        <w:rPr>
          <w:rFonts w:ascii="Times New Roman" w:hAnsi="Times New Roman" w:cs="Times New Roman"/>
          <w:bCs/>
          <w:sz w:val="28"/>
          <w:szCs w:val="28"/>
        </w:rPr>
        <w:t>воинской</w:t>
      </w:r>
      <w:r w:rsidRPr="006944AF">
        <w:rPr>
          <w:rFonts w:ascii="Times New Roman" w:hAnsi="Times New Roman" w:cs="Times New Roman"/>
          <w:bCs/>
          <w:sz w:val="28"/>
          <w:szCs w:val="28"/>
        </w:rPr>
        <w:t xml:space="preserve"> славы"</w:t>
      </w:r>
    </w:p>
    <w:p w:rsidR="006944AF" w:rsidRPr="00133BC9" w:rsidRDefault="00133BC9" w:rsidP="006944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944AF" w:rsidRPr="00133BC9">
        <w:rPr>
          <w:rFonts w:ascii="Times New Roman" w:hAnsi="Times New Roman" w:cs="Times New Roman"/>
          <w:bCs/>
          <w:sz w:val="28"/>
          <w:szCs w:val="28"/>
        </w:rPr>
        <w:t xml:space="preserve">. Особенности правового положения города, удостоенного звания "Город </w:t>
      </w:r>
      <w:r w:rsidR="008A49B4" w:rsidRPr="00133BC9">
        <w:rPr>
          <w:rFonts w:ascii="Times New Roman" w:hAnsi="Times New Roman" w:cs="Times New Roman"/>
          <w:bCs/>
          <w:sz w:val="28"/>
          <w:szCs w:val="28"/>
        </w:rPr>
        <w:t xml:space="preserve">трудовой </w:t>
      </w:r>
      <w:r w:rsidR="006944AF" w:rsidRPr="00133BC9">
        <w:rPr>
          <w:rFonts w:ascii="Times New Roman" w:hAnsi="Times New Roman" w:cs="Times New Roman"/>
          <w:bCs/>
          <w:sz w:val="28"/>
          <w:szCs w:val="28"/>
        </w:rPr>
        <w:t xml:space="preserve">воинской славы", учитываются органами государственной власти субъекта Российской Федерации, органами местного самоуправления при организации и проведении мероприятий по увековечению </w:t>
      </w:r>
      <w:proofErr w:type="gramStart"/>
      <w:r w:rsidR="006944AF" w:rsidRPr="00133BC9">
        <w:rPr>
          <w:rFonts w:ascii="Times New Roman" w:hAnsi="Times New Roman" w:cs="Times New Roman"/>
          <w:bCs/>
          <w:sz w:val="28"/>
          <w:szCs w:val="28"/>
        </w:rPr>
        <w:t xml:space="preserve">памяти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тружеников тыла </w:t>
      </w:r>
      <w:r w:rsidR="00810512">
        <w:rPr>
          <w:rFonts w:ascii="Times New Roman" w:hAnsi="Times New Roman" w:cs="Times New Roman"/>
          <w:bCs/>
          <w:sz w:val="28"/>
          <w:szCs w:val="28"/>
        </w:rPr>
        <w:t xml:space="preserve">времен </w:t>
      </w:r>
      <w:bookmarkStart w:id="0" w:name="_GoBack"/>
      <w:bookmarkEnd w:id="0"/>
      <w:r w:rsidR="00810512">
        <w:rPr>
          <w:rFonts w:ascii="Times New Roman" w:hAnsi="Times New Roman" w:cs="Times New Roman"/>
          <w:bCs/>
          <w:sz w:val="28"/>
          <w:szCs w:val="28"/>
        </w:rPr>
        <w:t>Великой Отечественной войны</w:t>
      </w:r>
      <w:proofErr w:type="gramEnd"/>
      <w:r w:rsidR="006944AF" w:rsidRPr="00133BC9">
        <w:rPr>
          <w:rFonts w:ascii="Times New Roman" w:hAnsi="Times New Roman" w:cs="Times New Roman"/>
          <w:bCs/>
          <w:sz w:val="28"/>
          <w:szCs w:val="28"/>
        </w:rPr>
        <w:t>.</w:t>
      </w:r>
    </w:p>
    <w:p w:rsidR="006944AF" w:rsidRPr="006944AF" w:rsidRDefault="00133BC9" w:rsidP="006944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6944AF" w:rsidRPr="00133BC9">
        <w:rPr>
          <w:rFonts w:ascii="Times New Roman" w:hAnsi="Times New Roman" w:cs="Times New Roman"/>
          <w:bCs/>
          <w:sz w:val="28"/>
          <w:szCs w:val="28"/>
        </w:rPr>
        <w:t>. В городе, удостоенном звания</w:t>
      </w:r>
      <w:r w:rsidR="006944AF" w:rsidRPr="006944AF">
        <w:rPr>
          <w:rFonts w:ascii="Times New Roman" w:hAnsi="Times New Roman" w:cs="Times New Roman"/>
          <w:bCs/>
          <w:sz w:val="28"/>
          <w:szCs w:val="28"/>
        </w:rPr>
        <w:t xml:space="preserve"> "Город </w:t>
      </w:r>
      <w:r w:rsidR="008A49B4">
        <w:rPr>
          <w:rFonts w:ascii="Times New Roman" w:hAnsi="Times New Roman" w:cs="Times New Roman"/>
          <w:bCs/>
          <w:sz w:val="28"/>
          <w:szCs w:val="28"/>
        </w:rPr>
        <w:t xml:space="preserve">трудовой </w:t>
      </w:r>
      <w:r w:rsidR="006944AF" w:rsidRPr="006944AF">
        <w:rPr>
          <w:rFonts w:ascii="Times New Roman" w:hAnsi="Times New Roman" w:cs="Times New Roman"/>
          <w:bCs/>
          <w:sz w:val="28"/>
          <w:szCs w:val="28"/>
        </w:rPr>
        <w:t>воинской славы":</w:t>
      </w:r>
    </w:p>
    <w:p w:rsidR="006944AF" w:rsidRPr="006944AF" w:rsidRDefault="006944AF" w:rsidP="006944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4AF">
        <w:rPr>
          <w:rFonts w:ascii="Times New Roman" w:hAnsi="Times New Roman" w:cs="Times New Roman"/>
          <w:bCs/>
          <w:sz w:val="28"/>
          <w:szCs w:val="28"/>
        </w:rPr>
        <w:t>1) устанавливается стела с изображением герба города и текстом указа Президента Российской Федерации о присвоении городу этого звания;</w:t>
      </w:r>
    </w:p>
    <w:p w:rsidR="006944AF" w:rsidRPr="006944AF" w:rsidRDefault="006944AF" w:rsidP="006944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4AF">
        <w:rPr>
          <w:rFonts w:ascii="Times New Roman" w:hAnsi="Times New Roman" w:cs="Times New Roman"/>
          <w:bCs/>
          <w:sz w:val="28"/>
          <w:szCs w:val="28"/>
        </w:rPr>
        <w:t>2) проводятся публичные мероприятия и праздничные салюты 9 мая (День Победы), а также в День города.</w:t>
      </w:r>
    </w:p>
    <w:p w:rsidR="006944AF" w:rsidRPr="006944AF" w:rsidRDefault="006944AF" w:rsidP="0069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44AF" w:rsidRPr="006944AF" w:rsidRDefault="006944AF" w:rsidP="006944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44AF">
        <w:rPr>
          <w:rFonts w:ascii="Times New Roman" w:hAnsi="Times New Roman" w:cs="Times New Roman"/>
          <w:bCs/>
          <w:sz w:val="28"/>
          <w:szCs w:val="28"/>
        </w:rPr>
        <w:t xml:space="preserve">Статья 3. Предложения о присвоении звания "Город </w:t>
      </w:r>
      <w:r w:rsidR="008A49B4">
        <w:rPr>
          <w:rFonts w:ascii="Times New Roman" w:hAnsi="Times New Roman" w:cs="Times New Roman"/>
          <w:bCs/>
          <w:sz w:val="28"/>
          <w:szCs w:val="28"/>
        </w:rPr>
        <w:t xml:space="preserve">трудовой </w:t>
      </w:r>
      <w:r w:rsidRPr="006944AF">
        <w:rPr>
          <w:rFonts w:ascii="Times New Roman" w:hAnsi="Times New Roman" w:cs="Times New Roman"/>
          <w:bCs/>
          <w:sz w:val="28"/>
          <w:szCs w:val="28"/>
        </w:rPr>
        <w:t>воинской славы"</w:t>
      </w:r>
    </w:p>
    <w:p w:rsidR="006944AF" w:rsidRPr="006944AF" w:rsidRDefault="006944AF" w:rsidP="0069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44AF" w:rsidRPr="006944AF" w:rsidRDefault="006944AF" w:rsidP="0069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4AF">
        <w:rPr>
          <w:rFonts w:ascii="Times New Roman" w:hAnsi="Times New Roman" w:cs="Times New Roman"/>
          <w:bCs/>
          <w:sz w:val="28"/>
          <w:szCs w:val="28"/>
        </w:rPr>
        <w:t xml:space="preserve">1. Предложения о присвоении звания "Город </w:t>
      </w:r>
      <w:r w:rsidR="007C0EB9">
        <w:rPr>
          <w:rFonts w:ascii="Times New Roman" w:hAnsi="Times New Roman" w:cs="Times New Roman"/>
          <w:bCs/>
          <w:sz w:val="28"/>
          <w:szCs w:val="28"/>
        </w:rPr>
        <w:t xml:space="preserve">трудовой </w:t>
      </w:r>
      <w:r w:rsidRPr="006944AF">
        <w:rPr>
          <w:rFonts w:ascii="Times New Roman" w:hAnsi="Times New Roman" w:cs="Times New Roman"/>
          <w:bCs/>
          <w:sz w:val="28"/>
          <w:szCs w:val="28"/>
        </w:rPr>
        <w:t>воинской славы" могут вноситься органами местного самоуправления, гражданами Российской Федерации и общественными объединениями.</w:t>
      </w:r>
    </w:p>
    <w:p w:rsidR="006944AF" w:rsidRPr="006944AF" w:rsidRDefault="006944AF" w:rsidP="006944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4AF">
        <w:rPr>
          <w:rFonts w:ascii="Times New Roman" w:hAnsi="Times New Roman" w:cs="Times New Roman"/>
          <w:bCs/>
          <w:sz w:val="28"/>
          <w:szCs w:val="28"/>
        </w:rPr>
        <w:t xml:space="preserve">2. Предложения о присвоении звания "Город </w:t>
      </w:r>
      <w:r w:rsidR="007C0EB9">
        <w:rPr>
          <w:rFonts w:ascii="Times New Roman" w:hAnsi="Times New Roman" w:cs="Times New Roman"/>
          <w:bCs/>
          <w:sz w:val="28"/>
          <w:szCs w:val="28"/>
        </w:rPr>
        <w:t xml:space="preserve">трудовой </w:t>
      </w:r>
      <w:r w:rsidRPr="006944AF">
        <w:rPr>
          <w:rFonts w:ascii="Times New Roman" w:hAnsi="Times New Roman" w:cs="Times New Roman"/>
          <w:bCs/>
          <w:sz w:val="28"/>
          <w:szCs w:val="28"/>
        </w:rPr>
        <w:t>воинской славы" граждане Российской Федерации и общественные объединения вносят в органы местного самоуправления.</w:t>
      </w:r>
    </w:p>
    <w:p w:rsidR="006944AF" w:rsidRPr="006944AF" w:rsidRDefault="006944AF" w:rsidP="006944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4AF">
        <w:rPr>
          <w:rFonts w:ascii="Times New Roman" w:hAnsi="Times New Roman" w:cs="Times New Roman"/>
          <w:bCs/>
          <w:sz w:val="28"/>
          <w:szCs w:val="28"/>
        </w:rPr>
        <w:t xml:space="preserve">3. Предложения о присвоении звания "Город </w:t>
      </w:r>
      <w:r w:rsidR="007C0EB9">
        <w:rPr>
          <w:rFonts w:ascii="Times New Roman" w:hAnsi="Times New Roman" w:cs="Times New Roman"/>
          <w:bCs/>
          <w:sz w:val="28"/>
          <w:szCs w:val="28"/>
        </w:rPr>
        <w:t xml:space="preserve">трудовой </w:t>
      </w:r>
      <w:r w:rsidRPr="006944AF">
        <w:rPr>
          <w:rFonts w:ascii="Times New Roman" w:hAnsi="Times New Roman" w:cs="Times New Roman"/>
          <w:bCs/>
          <w:sz w:val="28"/>
          <w:szCs w:val="28"/>
        </w:rPr>
        <w:t xml:space="preserve">воинской славы" органы местного самоуправления вносят в законодательные (представительные) и высшие исполнительные органы государственной власти соответствующих субъектов Российской Федерации, которые рассматривают указанные предложения и принимают решение обратиться к Президенту Российской Федерации с ходатайством о присвоении звания "Город </w:t>
      </w:r>
      <w:r w:rsidR="007C0EB9">
        <w:rPr>
          <w:rFonts w:ascii="Times New Roman" w:hAnsi="Times New Roman" w:cs="Times New Roman"/>
          <w:bCs/>
          <w:sz w:val="28"/>
          <w:szCs w:val="28"/>
        </w:rPr>
        <w:t xml:space="preserve">трудовой </w:t>
      </w:r>
      <w:r w:rsidRPr="006944AF">
        <w:rPr>
          <w:rFonts w:ascii="Times New Roman" w:hAnsi="Times New Roman" w:cs="Times New Roman"/>
          <w:bCs/>
          <w:sz w:val="28"/>
          <w:szCs w:val="28"/>
        </w:rPr>
        <w:t>воинской славы" либо отклоняют внесенные предложения.</w:t>
      </w:r>
    </w:p>
    <w:p w:rsidR="006944AF" w:rsidRPr="006944AF" w:rsidRDefault="006944AF" w:rsidP="0069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44AF" w:rsidRPr="006944AF" w:rsidRDefault="006944AF" w:rsidP="006944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44AF">
        <w:rPr>
          <w:rFonts w:ascii="Times New Roman" w:hAnsi="Times New Roman" w:cs="Times New Roman"/>
          <w:bCs/>
          <w:sz w:val="28"/>
          <w:szCs w:val="28"/>
        </w:rPr>
        <w:t xml:space="preserve">Статья 4. Финансирование мероприятий, связанных с присвоением звания "Город </w:t>
      </w:r>
      <w:r w:rsidR="007C0EB9">
        <w:rPr>
          <w:rFonts w:ascii="Times New Roman" w:hAnsi="Times New Roman" w:cs="Times New Roman"/>
          <w:bCs/>
          <w:sz w:val="28"/>
          <w:szCs w:val="28"/>
        </w:rPr>
        <w:t xml:space="preserve">трудовой </w:t>
      </w:r>
      <w:r w:rsidRPr="006944AF">
        <w:rPr>
          <w:rFonts w:ascii="Times New Roman" w:hAnsi="Times New Roman" w:cs="Times New Roman"/>
          <w:bCs/>
          <w:sz w:val="28"/>
          <w:szCs w:val="28"/>
        </w:rPr>
        <w:t>воинской славы"</w:t>
      </w:r>
    </w:p>
    <w:p w:rsidR="006944AF" w:rsidRPr="006944AF" w:rsidRDefault="006944AF" w:rsidP="0069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44AF" w:rsidRPr="006944AF" w:rsidRDefault="006944AF" w:rsidP="0069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4AF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мероприятий, связанных с присвоением звания "Город воинской славы" и увековечением памяти </w:t>
      </w:r>
      <w:r w:rsidR="007C0EB9">
        <w:rPr>
          <w:rFonts w:ascii="Times New Roman" w:hAnsi="Times New Roman" w:cs="Times New Roman"/>
          <w:bCs/>
          <w:sz w:val="28"/>
          <w:szCs w:val="28"/>
        </w:rPr>
        <w:t>тружеников тыла</w:t>
      </w:r>
      <w:r w:rsidRPr="006944AF">
        <w:rPr>
          <w:rFonts w:ascii="Times New Roman" w:hAnsi="Times New Roman" w:cs="Times New Roman"/>
          <w:bCs/>
          <w:sz w:val="28"/>
          <w:szCs w:val="28"/>
        </w:rPr>
        <w:t>, осуществляется за счет средств, предусмотренных законами субъектов Российской Федерации, нормативными правовыми актами органов местного самоуправления, а также за счет других источников.</w:t>
      </w:r>
    </w:p>
    <w:p w:rsidR="006944AF" w:rsidRPr="006944AF" w:rsidRDefault="006944AF" w:rsidP="0069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44AF" w:rsidRPr="006944AF" w:rsidRDefault="006944AF" w:rsidP="00694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944AF">
        <w:rPr>
          <w:rFonts w:ascii="Times New Roman" w:hAnsi="Times New Roman" w:cs="Times New Roman"/>
          <w:bCs/>
          <w:sz w:val="28"/>
          <w:szCs w:val="28"/>
        </w:rPr>
        <w:t>Президент</w:t>
      </w:r>
    </w:p>
    <w:p w:rsidR="006944AF" w:rsidRPr="006944AF" w:rsidRDefault="006944AF" w:rsidP="00694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944AF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080783" w:rsidRPr="006944AF" w:rsidRDefault="006944AF" w:rsidP="007B75DE">
      <w:pPr>
        <w:autoSpaceDE w:val="0"/>
        <w:autoSpaceDN w:val="0"/>
        <w:adjustRightInd w:val="0"/>
        <w:spacing w:after="0" w:line="240" w:lineRule="auto"/>
        <w:jc w:val="right"/>
      </w:pPr>
      <w:r w:rsidRPr="006944AF">
        <w:rPr>
          <w:rFonts w:ascii="Times New Roman" w:hAnsi="Times New Roman" w:cs="Times New Roman"/>
          <w:bCs/>
          <w:sz w:val="28"/>
          <w:szCs w:val="28"/>
        </w:rPr>
        <w:t>В.ПУТИН</w:t>
      </w:r>
    </w:p>
    <w:sectPr w:rsidR="00080783" w:rsidRPr="006944AF" w:rsidSect="00133BC9">
      <w:pgSz w:w="11905" w:h="16838"/>
      <w:pgMar w:top="993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AF"/>
    <w:rsid w:val="00080783"/>
    <w:rsid w:val="00133BC9"/>
    <w:rsid w:val="00452F09"/>
    <w:rsid w:val="00486498"/>
    <w:rsid w:val="00497A8B"/>
    <w:rsid w:val="006944AF"/>
    <w:rsid w:val="007B75DE"/>
    <w:rsid w:val="007C0EB9"/>
    <w:rsid w:val="00810512"/>
    <w:rsid w:val="008A49B4"/>
    <w:rsid w:val="00AA4BD3"/>
    <w:rsid w:val="00C0756A"/>
    <w:rsid w:val="00C6143D"/>
    <w:rsid w:val="00D834F1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iiey">
    <w:name w:val="Eiiey"/>
    <w:basedOn w:val="a"/>
    <w:rsid w:val="00D834F1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iiey">
    <w:name w:val="Eiiey"/>
    <w:basedOn w:val="a"/>
    <w:rsid w:val="00D834F1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A1590DE0DFAEB22E45CFA4C8F910AA843512FADF384040F8601C70D8967E46234086E2145264D019097999FF2812BEE0B0A57DDF07AEAC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Наталья Витальевна</dc:creator>
  <cp:lastModifiedBy>Вершинина Наталья Витальевна</cp:lastModifiedBy>
  <cp:revision>9</cp:revision>
  <cp:lastPrinted>2019-04-10T13:06:00Z</cp:lastPrinted>
  <dcterms:created xsi:type="dcterms:W3CDTF">2019-04-03T12:43:00Z</dcterms:created>
  <dcterms:modified xsi:type="dcterms:W3CDTF">2019-04-11T05:51:00Z</dcterms:modified>
</cp:coreProperties>
</file>