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826"/>
        <w:tblW w:w="9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1288"/>
        <w:gridCol w:w="4074"/>
      </w:tblGrid>
      <w:tr w:rsidR="000B14A8" w:rsidRPr="000B14A8" w:rsidTr="00DB5A81">
        <w:trPr>
          <w:cantSplit/>
          <w:trHeight w:hRule="exact" w:val="1143"/>
        </w:trPr>
        <w:tc>
          <w:tcPr>
            <w:tcW w:w="4058" w:type="dxa"/>
            <w:vAlign w:val="center"/>
            <w:hideMark/>
          </w:tcPr>
          <w:p w:rsidR="000B14A8" w:rsidRPr="000B14A8" w:rsidRDefault="000B14A8" w:rsidP="000B14A8">
            <w:pPr>
              <w:spacing w:after="0"/>
              <w:ind w:left="-142" w:right="183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ГОСУДАРСТВЕННЫЙ СОВЕТ</w:t>
            </w:r>
          </w:p>
          <w:p w:rsidR="000B14A8" w:rsidRPr="000B14A8" w:rsidRDefault="000B14A8" w:rsidP="000B14A8">
            <w:pPr>
              <w:spacing w:after="0"/>
              <w:ind w:left="-142" w:right="183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УДМУРТСКОЙ РЕСПУБЛИКИ</w:t>
            </w:r>
          </w:p>
        </w:tc>
        <w:tc>
          <w:tcPr>
            <w:tcW w:w="1288" w:type="dxa"/>
            <w:hideMark/>
          </w:tcPr>
          <w:p w:rsidR="000B14A8" w:rsidRPr="000B14A8" w:rsidRDefault="000B14A8" w:rsidP="000B14A8">
            <w:pPr>
              <w:tabs>
                <w:tab w:val="left" w:pos="0"/>
              </w:tabs>
              <w:spacing w:after="0"/>
              <w:ind w:left="-413" w:firstLine="413"/>
              <w:jc w:val="center"/>
              <w:rPr>
                <w:rFonts w:eastAsia="Times New Roman"/>
                <w:szCs w:val="24"/>
              </w:rPr>
            </w:pPr>
            <w:r w:rsidRPr="000B14A8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-805180</wp:posOffset>
                  </wp:positionV>
                  <wp:extent cx="716915" cy="735330"/>
                  <wp:effectExtent l="0" t="0" r="6985" b="7620"/>
                  <wp:wrapTight wrapText="bothSides">
                    <wp:wrapPolygon edited="0">
                      <wp:start x="0" y="0"/>
                      <wp:lineTo x="0" y="21264"/>
                      <wp:lineTo x="21236" y="21264"/>
                      <wp:lineTo x="21236" y="0"/>
                      <wp:lineTo x="0" y="0"/>
                    </wp:wrapPolygon>
                  </wp:wrapTight>
                  <wp:docPr id="3" name="Рисунок 3" descr="Описание: Gerb_udm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Gerb_udm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УДМУРТ ЭЛЬКУНЫСЬ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КУН КЕНЕШ</w:t>
            </w:r>
          </w:p>
        </w:tc>
      </w:tr>
      <w:tr w:rsidR="000B14A8" w:rsidRPr="000B14A8" w:rsidTr="00DB5A81">
        <w:trPr>
          <w:trHeight w:hRule="exact" w:val="1260"/>
        </w:trPr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  <w:b/>
                <w:sz w:val="26"/>
                <w:szCs w:val="26"/>
              </w:rPr>
              <w:t>ПОСТОЯННАЯ КОМИССИЯ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0B14A8">
              <w:rPr>
                <w:rFonts w:eastAsia="Times New Roman"/>
                <w:sz w:val="26"/>
                <w:szCs w:val="26"/>
              </w:rPr>
              <w:t>по бюджету, налогам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0B14A8">
              <w:rPr>
                <w:rFonts w:eastAsia="Times New Roman"/>
                <w:sz w:val="26"/>
                <w:szCs w:val="26"/>
              </w:rPr>
              <w:t>и финансам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</w:rPr>
            </w:pP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Бюджетъя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, </w:t>
            </w: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вытъёсъя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 но </w:t>
            </w:r>
          </w:p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  <w:sz w:val="26"/>
                <w:szCs w:val="26"/>
              </w:rPr>
            </w:pP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коньдон</w:t>
            </w:r>
            <w:proofErr w:type="spellEnd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 xml:space="preserve"> </w:t>
            </w:r>
            <w:proofErr w:type="spellStart"/>
            <w:r w:rsidRPr="000B14A8">
              <w:rPr>
                <w:rFonts w:ascii="Times New Roman Udm" w:eastAsia="Times New Roman" w:hAnsi="Times New Roman Udm" w:cs="Times New Roman Udm" w:hint="cs"/>
                <w:sz w:val="26"/>
                <w:szCs w:val="26"/>
              </w:rPr>
              <w:t>ужпумъёсъя</w:t>
            </w:r>
            <w:proofErr w:type="spellEnd"/>
          </w:p>
          <w:p w:rsidR="000B14A8" w:rsidRPr="000B14A8" w:rsidRDefault="000B14A8" w:rsidP="000B14A8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  <w:b/>
                <w:sz w:val="26"/>
                <w:szCs w:val="26"/>
              </w:rPr>
              <w:t>ЯЛАН УЖАСЬ ӦРИ</w:t>
            </w:r>
          </w:p>
        </w:tc>
      </w:tr>
      <w:tr w:rsidR="000B14A8" w:rsidRPr="000B14A8" w:rsidTr="00DB5A81">
        <w:tc>
          <w:tcPr>
            <w:tcW w:w="4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B14A8" w:rsidRPr="000B14A8" w:rsidRDefault="000B14A8" w:rsidP="000B14A8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  <w:r w:rsidRPr="000B14A8">
              <w:rPr>
                <w:rFonts w:eastAsia="Times New Roman"/>
              </w:rPr>
              <w:t xml:space="preserve">____ ___________ ____ </w:t>
            </w:r>
            <w:proofErr w:type="gramStart"/>
            <w:r w:rsidRPr="000B14A8">
              <w:rPr>
                <w:rFonts w:eastAsia="Times New Roman"/>
              </w:rPr>
              <w:t>г</w:t>
            </w:r>
            <w:proofErr w:type="gramEnd"/>
            <w:r w:rsidRPr="000B14A8">
              <w:rPr>
                <w:rFonts w:eastAsia="Times New Roman"/>
              </w:rPr>
              <w:t>.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14A8" w:rsidRPr="000B14A8" w:rsidRDefault="000B14A8" w:rsidP="000B14A8">
            <w:pPr>
              <w:spacing w:after="0"/>
              <w:jc w:val="right"/>
              <w:rPr>
                <w:rFonts w:eastAsia="Times New Roman"/>
              </w:rPr>
            </w:pPr>
          </w:p>
          <w:p w:rsidR="000B14A8" w:rsidRPr="000B14A8" w:rsidRDefault="000B14A8" w:rsidP="000B14A8">
            <w:pPr>
              <w:spacing w:after="0"/>
              <w:jc w:val="right"/>
              <w:rPr>
                <w:rFonts w:ascii="Times New Roman Udm" w:eastAsia="Times New Roman" w:hAnsi="Times New Roman Udm" w:cs="Times New Roman Udm"/>
              </w:rPr>
            </w:pPr>
            <w:r w:rsidRPr="000B14A8">
              <w:rPr>
                <w:rFonts w:eastAsia="Times New Roman"/>
              </w:rPr>
              <w:t>№ ______</w:t>
            </w:r>
          </w:p>
        </w:tc>
      </w:tr>
      <w:tr w:rsidR="000B14A8" w:rsidRPr="000B14A8" w:rsidTr="00DB5A81">
        <w:tc>
          <w:tcPr>
            <w:tcW w:w="9420" w:type="dxa"/>
            <w:gridSpan w:val="3"/>
            <w:vAlign w:val="center"/>
            <w:hideMark/>
          </w:tcPr>
          <w:p w:rsidR="000B14A8" w:rsidRPr="000B14A8" w:rsidRDefault="000B14A8" w:rsidP="000B14A8">
            <w:pPr>
              <w:spacing w:after="0"/>
              <w:jc w:val="center"/>
              <w:rPr>
                <w:rFonts w:ascii="Times New Roman Udm" w:eastAsia="Times New Roman" w:hAnsi="Times New Roman Udm" w:cs="Times New Roman Udm"/>
              </w:rPr>
            </w:pPr>
            <w:r w:rsidRPr="000B14A8">
              <w:rPr>
                <w:rFonts w:eastAsia="Times New Roman"/>
                <w:sz w:val="24"/>
                <w:szCs w:val="24"/>
              </w:rPr>
              <w:t>г. Ижевск</w:t>
            </w:r>
          </w:p>
        </w:tc>
      </w:tr>
      <w:tr w:rsidR="000B14A8" w:rsidRPr="000B14A8" w:rsidTr="00DB5A81">
        <w:tc>
          <w:tcPr>
            <w:tcW w:w="9420" w:type="dxa"/>
            <w:gridSpan w:val="3"/>
            <w:vAlign w:val="center"/>
          </w:tcPr>
          <w:p w:rsidR="000B14A8" w:rsidRPr="001833FC" w:rsidRDefault="001833FC" w:rsidP="000B14A8">
            <w:pPr>
              <w:spacing w:after="0"/>
              <w:jc w:val="center"/>
              <w:rPr>
                <w:rFonts w:eastAsia="Times New Roman"/>
              </w:rPr>
            </w:pPr>
            <w:r w:rsidRPr="001833FC">
              <w:rPr>
                <w:rFonts w:eastAsia="Times New Roman"/>
                <w:lang w:val="en-US"/>
              </w:rPr>
              <w:t xml:space="preserve">                                                 </w:t>
            </w:r>
            <w:r w:rsidRPr="001833FC">
              <w:rPr>
                <w:rFonts w:eastAsia="Times New Roman"/>
              </w:rPr>
              <w:t xml:space="preserve">                                                                        </w:t>
            </w:r>
            <w:r w:rsidRPr="001833FC">
              <w:rPr>
                <w:rFonts w:eastAsia="Times New Roman"/>
                <w:lang w:val="en-US"/>
              </w:rPr>
              <w:t xml:space="preserve"> </w:t>
            </w:r>
            <w:r w:rsidRPr="001833FC">
              <w:rPr>
                <w:rFonts w:eastAsia="Times New Roman"/>
              </w:rPr>
              <w:t>проект</w:t>
            </w:r>
          </w:p>
        </w:tc>
      </w:tr>
    </w:tbl>
    <w:p w:rsidR="00647ACC" w:rsidRDefault="00CE0D41" w:rsidP="00CE0D41">
      <w:pPr>
        <w:spacing w:after="0" w:line="240" w:lineRule="auto"/>
        <w:jc w:val="center"/>
        <w:rPr>
          <w:b/>
        </w:rPr>
      </w:pPr>
      <w:r>
        <w:rPr>
          <w:b/>
        </w:rPr>
        <w:t>ЗАКЛЮЧЕНИЕ</w:t>
      </w:r>
    </w:p>
    <w:p w:rsidR="00CE0D41" w:rsidRPr="00011A28" w:rsidRDefault="00CE0D41" w:rsidP="00CE0D41">
      <w:pPr>
        <w:spacing w:after="0" w:line="240" w:lineRule="auto"/>
        <w:jc w:val="center"/>
        <w:rPr>
          <w:b/>
          <w:sz w:val="16"/>
          <w:szCs w:val="16"/>
        </w:rPr>
      </w:pPr>
    </w:p>
    <w:p w:rsidR="000B14A8" w:rsidRPr="00F0279C" w:rsidRDefault="000B14A8" w:rsidP="00CE0D41">
      <w:pPr>
        <w:spacing w:after="0" w:line="240" w:lineRule="auto"/>
        <w:jc w:val="center"/>
        <w:rPr>
          <w:b/>
        </w:rPr>
      </w:pPr>
      <w:r w:rsidRPr="00F0279C">
        <w:rPr>
          <w:b/>
        </w:rPr>
        <w:t xml:space="preserve">от </w:t>
      </w:r>
      <w:r w:rsidR="00F0279C" w:rsidRPr="00F0279C">
        <w:rPr>
          <w:b/>
        </w:rPr>
        <w:t>08 июня</w:t>
      </w:r>
      <w:r w:rsidR="001F001C" w:rsidRPr="00F0279C">
        <w:rPr>
          <w:b/>
        </w:rPr>
        <w:t xml:space="preserve"> </w:t>
      </w:r>
      <w:r w:rsidRPr="00F0279C">
        <w:rPr>
          <w:b/>
        </w:rPr>
        <w:t>201</w:t>
      </w:r>
      <w:r w:rsidR="00F0279C" w:rsidRPr="00F0279C">
        <w:rPr>
          <w:b/>
        </w:rPr>
        <w:t>6</w:t>
      </w:r>
      <w:r w:rsidRPr="00F0279C">
        <w:rPr>
          <w:b/>
        </w:rPr>
        <w:t xml:space="preserve"> года</w:t>
      </w:r>
      <w:r w:rsidR="00F930B2" w:rsidRPr="00F0279C">
        <w:rPr>
          <w:b/>
        </w:rPr>
        <w:t xml:space="preserve"> </w:t>
      </w:r>
    </w:p>
    <w:p w:rsidR="00CE0D41" w:rsidRDefault="00CE0D41" w:rsidP="00CE0D41">
      <w:pPr>
        <w:spacing w:after="0" w:line="240" w:lineRule="auto"/>
        <w:jc w:val="center"/>
        <w:rPr>
          <w:b/>
        </w:rPr>
      </w:pPr>
      <w:r>
        <w:rPr>
          <w:b/>
        </w:rPr>
        <w:t xml:space="preserve">на проект закона Удмуртской Республики № 3966-5зп  </w:t>
      </w:r>
    </w:p>
    <w:p w:rsidR="00CE0D41" w:rsidRDefault="00CE0D41" w:rsidP="00CE0D41">
      <w:pPr>
        <w:spacing w:after="0" w:line="240" w:lineRule="auto"/>
        <w:jc w:val="center"/>
        <w:rPr>
          <w:b/>
        </w:rPr>
      </w:pPr>
      <w:r>
        <w:rPr>
          <w:b/>
        </w:rPr>
        <w:t xml:space="preserve">«О внесении изменений в Закон Удмуртской Республики </w:t>
      </w:r>
    </w:p>
    <w:p w:rsidR="00CE0D41" w:rsidRDefault="00CE0D41" w:rsidP="00CE0D41">
      <w:pPr>
        <w:spacing w:after="0" w:line="240" w:lineRule="auto"/>
        <w:jc w:val="center"/>
        <w:rPr>
          <w:b/>
        </w:rPr>
      </w:pPr>
      <w:r>
        <w:rPr>
          <w:b/>
        </w:rPr>
        <w:t xml:space="preserve">«Об оценке регулирующего воздействия проектов нормативных правовых актов и экспертизе нормативных правовых актов </w:t>
      </w:r>
    </w:p>
    <w:p w:rsidR="00CE0D41" w:rsidRDefault="00CE0D41" w:rsidP="00CE0D41">
      <w:pPr>
        <w:spacing w:after="0" w:line="240" w:lineRule="auto"/>
        <w:jc w:val="center"/>
        <w:rPr>
          <w:b/>
          <w:bCs/>
        </w:rPr>
      </w:pPr>
      <w:r>
        <w:rPr>
          <w:b/>
        </w:rPr>
        <w:t>в Удмуртской Респу</w:t>
      </w:r>
      <w:bookmarkStart w:id="0" w:name="_GoBack"/>
      <w:bookmarkEnd w:id="0"/>
      <w:r>
        <w:rPr>
          <w:b/>
        </w:rPr>
        <w:t>блике»</w:t>
      </w:r>
    </w:p>
    <w:p w:rsidR="002A1B64" w:rsidRPr="00F75655" w:rsidRDefault="002A1B64" w:rsidP="00CE0D41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CE0D41" w:rsidRDefault="00D576A4" w:rsidP="00CE0D41">
      <w:pPr>
        <w:ind w:firstLine="709"/>
        <w:jc w:val="both"/>
      </w:pPr>
      <w:proofErr w:type="gramStart"/>
      <w:r w:rsidRPr="00F0279C">
        <w:t>Постоянная комиссия Государственного Совета Удмуртской Республики по бюджету, налогам и финансам</w:t>
      </w:r>
      <w:r w:rsidR="003A54F3">
        <w:t xml:space="preserve">, рассмотрев </w:t>
      </w:r>
      <w:r w:rsidR="00CE0D41">
        <w:t>проект закона Удмуртской Республики № 3966-5зп «О внесении изменений в Закон Удмуртской Республики «Об оценке регулирующего воздействия проектов нормативных правовых актов и экспертизе нормативных правовых актов в Удмуртской Республике», внесённый Правительством Удмуртской Республики, замечаний и предложений к проекту закона Удмуртской Республики не имеет.</w:t>
      </w:r>
      <w:proofErr w:type="gramEnd"/>
    </w:p>
    <w:p w:rsidR="005F5DD5" w:rsidRPr="00F0279C" w:rsidRDefault="005F5DD5" w:rsidP="00CE0D41">
      <w:pPr>
        <w:spacing w:after="0" w:line="240" w:lineRule="auto"/>
        <w:ind w:firstLine="709"/>
        <w:jc w:val="both"/>
      </w:pPr>
    </w:p>
    <w:p w:rsidR="00DB5A81" w:rsidRPr="00F75655" w:rsidRDefault="00DB5A81" w:rsidP="000B14A8">
      <w:pPr>
        <w:spacing w:after="0" w:line="240" w:lineRule="auto"/>
        <w:ind w:firstLine="708"/>
        <w:jc w:val="both"/>
        <w:rPr>
          <w:rFonts w:eastAsia="Times New Roman"/>
          <w:sz w:val="26"/>
          <w:szCs w:val="26"/>
        </w:rPr>
      </w:pPr>
    </w:p>
    <w:p w:rsidR="006D2EB1" w:rsidRPr="00F0279C" w:rsidRDefault="006D2EB1" w:rsidP="006D2EB1">
      <w:pPr>
        <w:spacing w:after="0" w:line="240" w:lineRule="auto"/>
        <w:jc w:val="both"/>
      </w:pPr>
      <w:r w:rsidRPr="00F0279C">
        <w:t>Заместитель Председателя</w:t>
      </w:r>
    </w:p>
    <w:p w:rsidR="006D2EB1" w:rsidRPr="00F0279C" w:rsidRDefault="006D2EB1" w:rsidP="006D2EB1">
      <w:pPr>
        <w:spacing w:after="0" w:line="240" w:lineRule="auto"/>
        <w:jc w:val="both"/>
      </w:pPr>
      <w:r w:rsidRPr="00F0279C">
        <w:t>Государственного Совета</w:t>
      </w:r>
    </w:p>
    <w:p w:rsidR="006D2EB1" w:rsidRPr="00F0279C" w:rsidRDefault="006D2EB1" w:rsidP="006D2EB1">
      <w:pPr>
        <w:spacing w:after="0" w:line="240" w:lineRule="auto"/>
        <w:jc w:val="both"/>
      </w:pPr>
      <w:r w:rsidRPr="00F0279C">
        <w:t xml:space="preserve">Удмуртской Республики – </w:t>
      </w:r>
    </w:p>
    <w:p w:rsidR="00F75655" w:rsidRPr="00F0279C" w:rsidRDefault="006D2EB1">
      <w:pPr>
        <w:spacing w:after="0" w:line="240" w:lineRule="auto"/>
        <w:jc w:val="both"/>
      </w:pPr>
      <w:r w:rsidRPr="00F0279C">
        <w:t xml:space="preserve">председатель постоянной комиссии </w:t>
      </w:r>
      <w:r w:rsidR="00A73D9B" w:rsidRPr="00F0279C">
        <w:t xml:space="preserve">                        </w:t>
      </w:r>
      <w:r w:rsidR="00F0279C">
        <w:t xml:space="preserve">            </w:t>
      </w:r>
      <w:proofErr w:type="spellStart"/>
      <w:r w:rsidR="00A73D9B" w:rsidRPr="00F0279C">
        <w:t>С.Э.Широбокова</w:t>
      </w:r>
      <w:proofErr w:type="spellEnd"/>
    </w:p>
    <w:sectPr w:rsidR="00F75655" w:rsidRPr="00F0279C" w:rsidSect="0003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2"/>
    <w:rsid w:val="00011A28"/>
    <w:rsid w:val="00017CAB"/>
    <w:rsid w:val="00032F7F"/>
    <w:rsid w:val="000371D8"/>
    <w:rsid w:val="00066B19"/>
    <w:rsid w:val="0007039F"/>
    <w:rsid w:val="00077214"/>
    <w:rsid w:val="000A7828"/>
    <w:rsid w:val="000B14A8"/>
    <w:rsid w:val="000D3CC7"/>
    <w:rsid w:val="00173EEE"/>
    <w:rsid w:val="001833FC"/>
    <w:rsid w:val="001B6D4C"/>
    <w:rsid w:val="001D2570"/>
    <w:rsid w:val="001F001C"/>
    <w:rsid w:val="00226272"/>
    <w:rsid w:val="00235F1F"/>
    <w:rsid w:val="00244793"/>
    <w:rsid w:val="002A1B64"/>
    <w:rsid w:val="002A3606"/>
    <w:rsid w:val="002F2998"/>
    <w:rsid w:val="00313345"/>
    <w:rsid w:val="00340288"/>
    <w:rsid w:val="00343B3D"/>
    <w:rsid w:val="00391097"/>
    <w:rsid w:val="003A54F3"/>
    <w:rsid w:val="004037CE"/>
    <w:rsid w:val="00525ADA"/>
    <w:rsid w:val="00573B51"/>
    <w:rsid w:val="005E65C6"/>
    <w:rsid w:val="005F5DD5"/>
    <w:rsid w:val="00632C63"/>
    <w:rsid w:val="00647ACC"/>
    <w:rsid w:val="006D2EB1"/>
    <w:rsid w:val="006E584B"/>
    <w:rsid w:val="006E7862"/>
    <w:rsid w:val="00703C12"/>
    <w:rsid w:val="00705657"/>
    <w:rsid w:val="00717522"/>
    <w:rsid w:val="00737D2B"/>
    <w:rsid w:val="007D5D79"/>
    <w:rsid w:val="007E6222"/>
    <w:rsid w:val="00825453"/>
    <w:rsid w:val="008629FA"/>
    <w:rsid w:val="008C01F7"/>
    <w:rsid w:val="00915DF2"/>
    <w:rsid w:val="00917A87"/>
    <w:rsid w:val="00991A7E"/>
    <w:rsid w:val="00A12698"/>
    <w:rsid w:val="00A24D8E"/>
    <w:rsid w:val="00A37790"/>
    <w:rsid w:val="00A73D9B"/>
    <w:rsid w:val="00BE3AF1"/>
    <w:rsid w:val="00BE4426"/>
    <w:rsid w:val="00C37478"/>
    <w:rsid w:val="00CB3677"/>
    <w:rsid w:val="00CB37E7"/>
    <w:rsid w:val="00CE0D41"/>
    <w:rsid w:val="00D54750"/>
    <w:rsid w:val="00D576A4"/>
    <w:rsid w:val="00D71476"/>
    <w:rsid w:val="00D94415"/>
    <w:rsid w:val="00DB5A81"/>
    <w:rsid w:val="00DF3A05"/>
    <w:rsid w:val="00E1313F"/>
    <w:rsid w:val="00E3760F"/>
    <w:rsid w:val="00E46E44"/>
    <w:rsid w:val="00EA2489"/>
    <w:rsid w:val="00F0279C"/>
    <w:rsid w:val="00F2098E"/>
    <w:rsid w:val="00F210BA"/>
    <w:rsid w:val="00F50F0F"/>
    <w:rsid w:val="00F75655"/>
    <w:rsid w:val="00F930B2"/>
    <w:rsid w:val="00FA2080"/>
    <w:rsid w:val="00FB7AA1"/>
    <w:rsid w:val="00FD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Олин Андрей Сергеевич</dc:creator>
  <cp:lastModifiedBy>Комарова Елена Владимировна</cp:lastModifiedBy>
  <cp:revision>4</cp:revision>
  <cp:lastPrinted>2016-05-31T11:46:00Z</cp:lastPrinted>
  <dcterms:created xsi:type="dcterms:W3CDTF">2016-06-03T11:59:00Z</dcterms:created>
  <dcterms:modified xsi:type="dcterms:W3CDTF">2016-06-03T12:01:00Z</dcterms:modified>
</cp:coreProperties>
</file>