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89" w:rsidRDefault="00165C29" w:rsidP="0021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29">
        <w:rPr>
          <w:rFonts w:ascii="Times New Roman" w:hAnsi="Times New Roman" w:cs="Times New Roman"/>
          <w:b/>
          <w:sz w:val="28"/>
          <w:szCs w:val="28"/>
        </w:rPr>
        <w:t>Информация о выполнении прогнозного плана приватизации собственности Удмуртской Республики за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5C29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D68CB" w:rsidRPr="00793780" w:rsidRDefault="002148D1" w:rsidP="00534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0">
        <w:rPr>
          <w:rFonts w:ascii="Times New Roman" w:hAnsi="Times New Roman" w:cs="Times New Roman"/>
          <w:sz w:val="28"/>
          <w:szCs w:val="28"/>
        </w:rPr>
        <w:t>В 201</w:t>
      </w:r>
      <w:r w:rsidR="00297BFC">
        <w:rPr>
          <w:rFonts w:ascii="Times New Roman" w:hAnsi="Times New Roman" w:cs="Times New Roman"/>
          <w:sz w:val="28"/>
          <w:szCs w:val="28"/>
        </w:rPr>
        <w:t>6</w:t>
      </w:r>
      <w:r w:rsidRPr="00793780">
        <w:rPr>
          <w:rFonts w:ascii="Times New Roman" w:hAnsi="Times New Roman" w:cs="Times New Roman"/>
          <w:sz w:val="28"/>
          <w:szCs w:val="28"/>
        </w:rPr>
        <w:t xml:space="preserve"> г. был приватизирован пакет акций</w:t>
      </w:r>
      <w:r w:rsidR="00805FF6" w:rsidRPr="00793780">
        <w:rPr>
          <w:rFonts w:ascii="Times New Roman" w:hAnsi="Times New Roman" w:cs="Times New Roman"/>
          <w:sz w:val="28"/>
          <w:szCs w:val="28"/>
        </w:rPr>
        <w:t xml:space="preserve"> </w:t>
      </w:r>
      <w:r w:rsidRPr="00793780">
        <w:rPr>
          <w:rFonts w:ascii="Times New Roman" w:hAnsi="Times New Roman" w:cs="Times New Roman"/>
          <w:sz w:val="28"/>
          <w:szCs w:val="28"/>
        </w:rPr>
        <w:t xml:space="preserve"> </w:t>
      </w:r>
      <w:r w:rsidR="00793780" w:rsidRPr="0079378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97BFC">
        <w:rPr>
          <w:rFonts w:ascii="Times New Roman" w:hAnsi="Times New Roman" w:cs="Times New Roman"/>
          <w:sz w:val="28"/>
          <w:szCs w:val="28"/>
        </w:rPr>
        <w:t>Удмуртторф</w:t>
      </w:r>
      <w:proofErr w:type="spellEnd"/>
      <w:r w:rsidR="00793780" w:rsidRPr="00793780">
        <w:rPr>
          <w:rFonts w:ascii="Times New Roman" w:hAnsi="Times New Roman" w:cs="Times New Roman"/>
          <w:sz w:val="28"/>
          <w:szCs w:val="28"/>
        </w:rPr>
        <w:t xml:space="preserve">» </w:t>
      </w:r>
      <w:r w:rsidR="00534464">
        <w:rPr>
          <w:rFonts w:ascii="Times New Roman" w:hAnsi="Times New Roman" w:cs="Times New Roman"/>
          <w:sz w:val="28"/>
          <w:szCs w:val="28"/>
        </w:rPr>
        <w:t xml:space="preserve">и доля в уставном капитале ООО «Институт комплексного проектирования» </w:t>
      </w:r>
      <w:r w:rsidRPr="0079378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34464">
        <w:rPr>
          <w:rFonts w:ascii="Times New Roman" w:hAnsi="Times New Roman" w:cs="Times New Roman"/>
          <w:sz w:val="28"/>
          <w:szCs w:val="28"/>
        </w:rPr>
        <w:t>365 535 800</w:t>
      </w:r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E67D6" w:rsidRDefault="00006221" w:rsidP="00534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2A76" w:rsidRPr="00793780" w:rsidRDefault="00DA435C" w:rsidP="00534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приведена в Таблице 1.</w:t>
      </w:r>
      <w:r w:rsidR="00270DD7"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72A76"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370" w:type="dxa"/>
        <w:tblInd w:w="93" w:type="dxa"/>
        <w:tblLayout w:type="fixed"/>
        <w:tblLook w:val="04A0"/>
      </w:tblPr>
      <w:tblGrid>
        <w:gridCol w:w="712"/>
        <w:gridCol w:w="2138"/>
        <w:gridCol w:w="1985"/>
        <w:gridCol w:w="1417"/>
        <w:gridCol w:w="1559"/>
        <w:gridCol w:w="1559"/>
      </w:tblGrid>
      <w:tr w:rsidR="00072A76" w:rsidRPr="00793780" w:rsidTr="00165C29">
        <w:trPr>
          <w:trHeight w:val="15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165C29" w:rsidRDefault="00072A76" w:rsidP="0053446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65C29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165C29" w:rsidRDefault="00072A76" w:rsidP="001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ОАО*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165C29" w:rsidRDefault="00072A76" w:rsidP="00173C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165C29" w:rsidRDefault="00072A76" w:rsidP="001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(доля) от уставного капитала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165C29" w:rsidRDefault="00072A76" w:rsidP="0016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акций,          шт.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29" w:rsidRPr="00165C29" w:rsidRDefault="00173C30" w:rsidP="001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Поступило от продажи </w:t>
            </w:r>
            <w:r w:rsidR="00DE0FE3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</w:t>
            </w:r>
            <w:r w:rsidR="00534464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E0FE3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72A76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</w:p>
          <w:p w:rsidR="00072A76" w:rsidRPr="00165C29" w:rsidRDefault="00072A76" w:rsidP="001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B5AB3" w:rsidRPr="00793780" w:rsidTr="00165C29">
        <w:trPr>
          <w:trHeight w:val="6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173C30" w:rsidP="00173C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AB3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2B5AB3" w:rsidP="00173C30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534464" w:rsidRPr="00173C30">
              <w:rPr>
                <w:rFonts w:ascii="Times New Roman" w:hAnsi="Times New Roman" w:cs="Times New Roman"/>
                <w:sz w:val="24"/>
                <w:szCs w:val="24"/>
              </w:rPr>
              <w:t>Удмуртторф</w:t>
            </w:r>
            <w:proofErr w:type="spellEnd"/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2B5AB3" w:rsidP="00165C29">
            <w:pPr>
              <w:tabs>
                <w:tab w:val="left" w:pos="-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534464" w:rsidRPr="00173C30"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2B5AB3" w:rsidP="001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534464" w:rsidP="00173C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1053900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173C30" w:rsidRDefault="00534464" w:rsidP="00173C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355 164 300</w:t>
            </w:r>
          </w:p>
        </w:tc>
      </w:tr>
      <w:tr w:rsidR="00793780" w:rsidRPr="00793780" w:rsidTr="00165C29">
        <w:trPr>
          <w:trHeight w:val="45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C30" w:rsidRDefault="002B5AB3" w:rsidP="00173C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3780" w:rsidRPr="00173C30" w:rsidRDefault="00173C30" w:rsidP="0017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173C30" w:rsidRDefault="00534464" w:rsidP="00173C30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ООО «Институт комплексного проектирования»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780" w:rsidRPr="00173C30" w:rsidRDefault="00534464" w:rsidP="00173C3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173C30" w:rsidRDefault="00534464" w:rsidP="0017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173C30" w:rsidRDefault="00534464" w:rsidP="00173C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173C30" w:rsidRDefault="00534464" w:rsidP="00173C3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10 371 500</w:t>
            </w:r>
          </w:p>
        </w:tc>
      </w:tr>
      <w:tr w:rsidR="00072A76" w:rsidRPr="00793780" w:rsidTr="00165C29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76" w:rsidRPr="00173C30" w:rsidRDefault="00072A76" w:rsidP="005344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173C30" w:rsidRDefault="00072A76" w:rsidP="00893FF5">
            <w:pPr>
              <w:spacing w:after="0" w:line="240" w:lineRule="auto"/>
              <w:ind w:hanging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DE0FE3"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89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0FE3"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1E6222"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9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173C30" w:rsidRDefault="00072A76" w:rsidP="005344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173C30" w:rsidRDefault="00072A76" w:rsidP="005344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173C30" w:rsidRDefault="00072A76" w:rsidP="005344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A76" w:rsidRPr="00173C30" w:rsidRDefault="00534464" w:rsidP="00173C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365 535 800</w:t>
            </w:r>
          </w:p>
        </w:tc>
      </w:tr>
    </w:tbl>
    <w:p w:rsidR="001E6222" w:rsidRDefault="001E6222" w:rsidP="005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876" w:rsidRDefault="00793780" w:rsidP="005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781">
        <w:rPr>
          <w:rFonts w:ascii="Times New Roman" w:hAnsi="Times New Roman" w:cs="Times New Roman"/>
          <w:sz w:val="28"/>
          <w:szCs w:val="28"/>
        </w:rPr>
        <w:t xml:space="preserve"> 201</w:t>
      </w:r>
      <w:r w:rsidR="001E6222">
        <w:rPr>
          <w:rFonts w:ascii="Times New Roman" w:hAnsi="Times New Roman" w:cs="Times New Roman"/>
          <w:sz w:val="28"/>
          <w:szCs w:val="28"/>
        </w:rPr>
        <w:t>6</w:t>
      </w:r>
      <w:r w:rsidR="008E7781">
        <w:rPr>
          <w:rFonts w:ascii="Times New Roman" w:hAnsi="Times New Roman" w:cs="Times New Roman"/>
          <w:sz w:val="28"/>
          <w:szCs w:val="28"/>
        </w:rPr>
        <w:t xml:space="preserve"> г. </w:t>
      </w:r>
      <w:r w:rsidR="009F5472">
        <w:rPr>
          <w:rFonts w:ascii="Times New Roman" w:hAnsi="Times New Roman" w:cs="Times New Roman"/>
          <w:sz w:val="28"/>
          <w:szCs w:val="28"/>
        </w:rPr>
        <w:t xml:space="preserve">в бюджет Удмуртской Республики </w:t>
      </w:r>
      <w:r w:rsidR="00AF0EE3">
        <w:rPr>
          <w:rFonts w:ascii="Times New Roman" w:hAnsi="Times New Roman" w:cs="Times New Roman"/>
          <w:sz w:val="28"/>
          <w:szCs w:val="28"/>
        </w:rPr>
        <w:t>поступили денежные средства от продажи</w:t>
      </w:r>
      <w:r w:rsidR="008E7781">
        <w:rPr>
          <w:rFonts w:ascii="Times New Roman" w:hAnsi="Times New Roman" w:cs="Times New Roman"/>
          <w:sz w:val="28"/>
          <w:szCs w:val="28"/>
        </w:rPr>
        <w:t xml:space="preserve"> </w:t>
      </w:r>
      <w:r w:rsidR="00704ABB">
        <w:rPr>
          <w:rFonts w:ascii="Times New Roman" w:hAnsi="Times New Roman" w:cs="Times New Roman"/>
          <w:sz w:val="28"/>
          <w:szCs w:val="28"/>
        </w:rPr>
        <w:t>объект</w:t>
      </w:r>
      <w:r w:rsidR="00AF0EE3">
        <w:rPr>
          <w:rFonts w:ascii="Times New Roman" w:hAnsi="Times New Roman" w:cs="Times New Roman"/>
          <w:sz w:val="28"/>
          <w:szCs w:val="28"/>
        </w:rPr>
        <w:t>ов</w:t>
      </w:r>
      <w:r w:rsidR="00704ABB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AF0EE3">
        <w:rPr>
          <w:rFonts w:ascii="Times New Roman" w:hAnsi="Times New Roman" w:cs="Times New Roman"/>
          <w:sz w:val="28"/>
          <w:szCs w:val="28"/>
        </w:rPr>
        <w:t>в размере</w:t>
      </w:r>
      <w:r w:rsidR="007C0856">
        <w:rPr>
          <w:rFonts w:ascii="Times New Roman" w:hAnsi="Times New Roman" w:cs="Times New Roman"/>
          <w:sz w:val="28"/>
          <w:szCs w:val="28"/>
        </w:rPr>
        <w:t xml:space="preserve"> </w:t>
      </w:r>
      <w:r w:rsidR="001E6222">
        <w:rPr>
          <w:rFonts w:ascii="Times New Roman" w:hAnsi="Times New Roman" w:cs="Times New Roman"/>
          <w:sz w:val="28"/>
          <w:szCs w:val="28"/>
        </w:rPr>
        <w:t xml:space="preserve">19 595 653,84 </w:t>
      </w:r>
      <w:r w:rsidR="002B43A4" w:rsidRPr="00B9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2B4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0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613ED8">
        <w:rPr>
          <w:rFonts w:ascii="Times New Roman" w:hAnsi="Times New Roman" w:cs="Times New Roman"/>
          <w:sz w:val="28"/>
          <w:szCs w:val="28"/>
        </w:rPr>
        <w:t xml:space="preserve">по договорам купли-продажи недвижимого имущества, заключенным </w:t>
      </w:r>
      <w:r w:rsidR="00B94E67">
        <w:rPr>
          <w:rFonts w:ascii="Times New Roman" w:hAnsi="Times New Roman" w:cs="Times New Roman"/>
          <w:sz w:val="28"/>
          <w:szCs w:val="28"/>
        </w:rPr>
        <w:t>с рассрочкой платежей</w:t>
      </w:r>
      <w:r w:rsidR="00613ED8">
        <w:rPr>
          <w:rFonts w:ascii="Times New Roman" w:hAnsi="Times New Roman" w:cs="Times New Roman"/>
          <w:sz w:val="28"/>
          <w:szCs w:val="28"/>
        </w:rPr>
        <w:t xml:space="preserve"> в</w:t>
      </w:r>
      <w:r w:rsidR="00805FF6">
        <w:rPr>
          <w:rFonts w:ascii="Times New Roman" w:hAnsi="Times New Roman" w:cs="Times New Roman"/>
          <w:sz w:val="28"/>
          <w:szCs w:val="28"/>
        </w:rPr>
        <w:t xml:space="preserve"> </w:t>
      </w:r>
      <w:r w:rsidR="00613ED8">
        <w:rPr>
          <w:rFonts w:ascii="Times New Roman" w:hAnsi="Times New Roman" w:cs="Times New Roman"/>
          <w:sz w:val="28"/>
          <w:szCs w:val="28"/>
        </w:rPr>
        <w:t xml:space="preserve"> 201</w:t>
      </w:r>
      <w:r w:rsidR="004C1876">
        <w:rPr>
          <w:rFonts w:ascii="Times New Roman" w:hAnsi="Times New Roman" w:cs="Times New Roman"/>
          <w:sz w:val="28"/>
          <w:szCs w:val="28"/>
        </w:rPr>
        <w:t>2</w:t>
      </w:r>
      <w:r w:rsidR="00006221">
        <w:rPr>
          <w:rFonts w:ascii="Times New Roman" w:hAnsi="Times New Roman" w:cs="Times New Roman"/>
          <w:sz w:val="28"/>
          <w:szCs w:val="28"/>
        </w:rPr>
        <w:t>-201</w:t>
      </w:r>
      <w:r w:rsidR="001E6222">
        <w:rPr>
          <w:rFonts w:ascii="Times New Roman" w:hAnsi="Times New Roman" w:cs="Times New Roman"/>
          <w:sz w:val="28"/>
          <w:szCs w:val="28"/>
        </w:rPr>
        <w:t>5</w:t>
      </w:r>
      <w:r w:rsidR="0019081C">
        <w:rPr>
          <w:rFonts w:ascii="Times New Roman" w:hAnsi="Times New Roman" w:cs="Times New Roman"/>
          <w:sz w:val="28"/>
          <w:szCs w:val="28"/>
        </w:rPr>
        <w:t xml:space="preserve"> </w:t>
      </w:r>
      <w:r w:rsidR="00006221">
        <w:rPr>
          <w:rFonts w:ascii="Times New Roman" w:hAnsi="Times New Roman" w:cs="Times New Roman"/>
          <w:sz w:val="28"/>
          <w:szCs w:val="28"/>
        </w:rPr>
        <w:t>г</w:t>
      </w:r>
      <w:r w:rsidR="0019081C">
        <w:rPr>
          <w:rFonts w:ascii="Times New Roman" w:hAnsi="Times New Roman" w:cs="Times New Roman"/>
          <w:sz w:val="28"/>
          <w:szCs w:val="28"/>
        </w:rPr>
        <w:t>.</w:t>
      </w:r>
      <w:r w:rsidR="00613ED8">
        <w:rPr>
          <w:rFonts w:ascii="Times New Roman" w:hAnsi="Times New Roman" w:cs="Times New Roman"/>
          <w:sz w:val="28"/>
          <w:szCs w:val="28"/>
        </w:rPr>
        <w:t>г.</w:t>
      </w:r>
      <w:r w:rsidR="000056D0">
        <w:rPr>
          <w:rFonts w:ascii="Times New Roman" w:hAnsi="Times New Roman" w:cs="Times New Roman"/>
          <w:sz w:val="28"/>
          <w:szCs w:val="28"/>
        </w:rPr>
        <w:t>)</w:t>
      </w:r>
      <w:r w:rsidR="00072A76" w:rsidRPr="00072A7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3ED8">
        <w:rPr>
          <w:rFonts w:ascii="Times New Roman" w:hAnsi="Times New Roman" w:cs="Times New Roman"/>
          <w:sz w:val="28"/>
          <w:szCs w:val="28"/>
        </w:rPr>
        <w:t xml:space="preserve">   </w:t>
      </w:r>
      <w:r w:rsidR="00636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70D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6C4C">
        <w:rPr>
          <w:rFonts w:ascii="Times New Roman" w:hAnsi="Times New Roman" w:cs="Times New Roman"/>
          <w:sz w:val="28"/>
          <w:szCs w:val="28"/>
        </w:rPr>
        <w:t xml:space="preserve">   </w:t>
      </w:r>
      <w:r w:rsidR="004C187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67D6" w:rsidRDefault="002E67D6" w:rsidP="005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4C" w:rsidRPr="000E39EC" w:rsidRDefault="004C1876" w:rsidP="005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приведена в Таблице 2.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36C4C" w:rsidRPr="000E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636C4C" w:rsidRPr="000E39EC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371" w:type="dxa"/>
        <w:tblInd w:w="93" w:type="dxa"/>
        <w:tblLook w:val="04A0"/>
      </w:tblPr>
      <w:tblGrid>
        <w:gridCol w:w="1858"/>
        <w:gridCol w:w="1985"/>
        <w:gridCol w:w="1984"/>
        <w:gridCol w:w="3544"/>
      </w:tblGrid>
      <w:tr w:rsidR="00636C4C" w:rsidRPr="00C01D45" w:rsidTr="00165C29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4C" w:rsidRPr="00165C29" w:rsidRDefault="00636C4C" w:rsidP="0016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4C" w:rsidRPr="00165C29" w:rsidRDefault="00636C4C" w:rsidP="00165C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29" w:rsidRPr="00165C29" w:rsidRDefault="00636C4C" w:rsidP="001E6222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в 201</w:t>
            </w:r>
            <w:r w:rsidR="00297BFC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12F7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9F5472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36C4C" w:rsidRPr="00165C29" w:rsidRDefault="009F5472" w:rsidP="001E6222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4C" w:rsidRPr="00165C29" w:rsidRDefault="00636C4C" w:rsidP="001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  <w:r w:rsidR="00270DD7" w:rsidRPr="0016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/примечания</w:t>
            </w:r>
          </w:p>
        </w:tc>
      </w:tr>
      <w:tr w:rsidR="00636C4C" w:rsidRPr="00C01D45" w:rsidTr="00165C29">
        <w:trPr>
          <w:trHeight w:val="435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Pr="00C01D45" w:rsidRDefault="00636C4C" w:rsidP="0053446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6C4C" w:rsidRPr="00C01D45" w:rsidTr="00165C29">
        <w:trPr>
          <w:trHeight w:val="41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36C4C" w:rsidRPr="00173C30" w:rsidRDefault="009D3AFA" w:rsidP="00173C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D11E0" w:rsidRPr="00173C30" w:rsidRDefault="00636C4C" w:rsidP="0016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</w:t>
            </w:r>
          </w:p>
          <w:p w:rsidR="00636C4C" w:rsidRPr="00173C30" w:rsidRDefault="00636C4C" w:rsidP="0016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Удмуртская, 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61EDA" w:rsidRPr="00173C30" w:rsidRDefault="00F61EDA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827 578,71</w:t>
            </w:r>
          </w:p>
          <w:p w:rsidR="00EF4375" w:rsidRPr="00173C30" w:rsidRDefault="00EF4375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Pr="00173C30" w:rsidRDefault="00636C4C" w:rsidP="0016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2E67D6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реимущественного права выкупа арендатором по 159-ФЗ</w:t>
            </w:r>
            <w:r w:rsidR="002E67D6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AFA" w:rsidRPr="00173C30" w:rsidRDefault="009D3AFA" w:rsidP="0016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заключен с рассрочкой платеж</w:t>
            </w:r>
            <w:r w:rsidR="007D11E0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года.</w:t>
            </w:r>
          </w:p>
        </w:tc>
      </w:tr>
      <w:tr w:rsidR="008B64FD" w:rsidRPr="00C01D45" w:rsidTr="00165C29">
        <w:trPr>
          <w:trHeight w:val="41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FD" w:rsidRPr="00173C30" w:rsidRDefault="008B64FD" w:rsidP="0016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2014 г.</w:t>
            </w:r>
          </w:p>
        </w:tc>
      </w:tr>
      <w:tr w:rsidR="008B64FD" w:rsidRPr="00C01D45" w:rsidTr="00165C29">
        <w:trPr>
          <w:trHeight w:val="18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173C30" w:rsidRDefault="008B64FD" w:rsidP="00173C30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 (Литера Б)</w:t>
            </w:r>
            <w:r w:rsidR="00EF4375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230,6 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173C30" w:rsidRDefault="008B64FD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г. Ижевск, ул. Пастухова,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173C30" w:rsidRDefault="00F61EDA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2 083 883,18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AE5" w:rsidRDefault="002E67D6" w:rsidP="0016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4FD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4FD" w:rsidRPr="00173C30">
              <w:rPr>
                <w:rFonts w:ascii="Times New Roman" w:hAnsi="Times New Roman" w:cs="Times New Roman"/>
                <w:sz w:val="24"/>
                <w:szCs w:val="24"/>
              </w:rPr>
              <w:t>реимущественного права выкупа арендатором в порядке, предусмотренном Федеральным законом от 22.07.2008 г. № 159-ФЗ</w:t>
            </w:r>
            <w:r w:rsidR="009D3AFA" w:rsidRPr="0017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1E0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AFA" w:rsidRPr="00173C30" w:rsidRDefault="009D3AFA" w:rsidP="0016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Договор заключен с рассрочкой</w:t>
            </w:r>
            <w:r w:rsidR="007D11E0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платежа </w:t>
            </w: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на 3 года.</w:t>
            </w:r>
          </w:p>
        </w:tc>
      </w:tr>
      <w:tr w:rsidR="00DC52B9" w:rsidRPr="00C01D45" w:rsidTr="00165C29">
        <w:trPr>
          <w:trHeight w:val="389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B9" w:rsidRPr="00173C30" w:rsidRDefault="00DC52B9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2015 г.</w:t>
            </w:r>
          </w:p>
        </w:tc>
      </w:tr>
      <w:tr w:rsidR="00DC52B9" w:rsidRPr="00C01D45" w:rsidTr="00165C29">
        <w:trPr>
          <w:trHeight w:val="41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173C30" w:rsidRDefault="00EF4375" w:rsidP="00173C30">
            <w:pPr>
              <w:autoSpaceDE w:val="0"/>
              <w:autoSpaceDN w:val="0"/>
              <w:adjustRightInd w:val="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(Литера Б) площадью </w:t>
            </w:r>
            <w:r w:rsidR="00B23D56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153,2 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173C30" w:rsidRDefault="00DC52B9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г. Ижевск, ул. Пастухова,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173C30" w:rsidRDefault="00F61EDA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2 411 068,22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B9" w:rsidRPr="00173C30" w:rsidRDefault="00DC52B9" w:rsidP="0016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Использование преимущественного права выкупа арендатором в порядке, предусмотренном  Федеральным законом от 22.07.2008 г. № 159-ФЗ</w:t>
            </w:r>
            <w:r w:rsidR="009D3AFA" w:rsidRPr="00173C30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D3AFA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заключен с рассрочкой</w:t>
            </w:r>
            <w:r w:rsidR="007D11E0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</w:t>
            </w:r>
            <w:r w:rsidR="009D3AFA" w:rsidRPr="0017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года</w:t>
            </w:r>
          </w:p>
        </w:tc>
      </w:tr>
      <w:tr w:rsidR="001E6222" w:rsidRPr="00C01D45" w:rsidTr="00165C29">
        <w:trPr>
          <w:trHeight w:val="41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22" w:rsidRPr="00173C30" w:rsidRDefault="001E6222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2016 г.</w:t>
            </w:r>
          </w:p>
        </w:tc>
      </w:tr>
      <w:tr w:rsidR="001E6222" w:rsidRPr="00C01D45" w:rsidTr="00165C29">
        <w:trPr>
          <w:trHeight w:val="41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E6222" w:rsidRPr="00173C30" w:rsidRDefault="001E6222" w:rsidP="00173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429,2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E6222" w:rsidRPr="00173C30" w:rsidRDefault="001E6222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gramStart"/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,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E6222" w:rsidRPr="00173C30" w:rsidRDefault="001E6222" w:rsidP="0016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1EDA" w:rsidRPr="00173C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F61EDA"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123,73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22" w:rsidRPr="00173C30" w:rsidRDefault="001E6222" w:rsidP="0016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>Использование преимущественного права выкупа арендатором в порядке, предусмотренном</w:t>
            </w:r>
            <w:r w:rsidR="001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3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22.07.2008 г. № 159-ФЗ. </w:t>
            </w:r>
          </w:p>
        </w:tc>
      </w:tr>
      <w:tr w:rsidR="002B5AB3" w:rsidRPr="00C01D45" w:rsidTr="00165C29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B3" w:rsidRPr="00173C30" w:rsidRDefault="002B5AB3" w:rsidP="00893F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201</w:t>
            </w:r>
            <w:r w:rsidR="001E6222"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7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AB3" w:rsidRPr="00173C30" w:rsidRDefault="001E6222" w:rsidP="0017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C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47B4D" w:rsidRPr="00173C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73C30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  <w:r w:rsidR="00347B4D" w:rsidRPr="0017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C30">
              <w:rPr>
                <w:rFonts w:ascii="Times New Roman" w:hAnsi="Times New Roman" w:cs="Times New Roman"/>
                <w:b/>
                <w:sz w:val="24"/>
                <w:szCs w:val="24"/>
              </w:rPr>
              <w:t>653,84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3" w:rsidRPr="00173C30" w:rsidRDefault="002B5AB3" w:rsidP="005344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7D6" w:rsidRDefault="002E67D6" w:rsidP="00534464">
      <w:pPr>
        <w:pStyle w:val="a3"/>
        <w:ind w:left="0" w:firstLine="567"/>
        <w:jc w:val="both"/>
        <w:rPr>
          <w:sz w:val="28"/>
          <w:szCs w:val="28"/>
        </w:rPr>
      </w:pPr>
    </w:p>
    <w:p w:rsidR="002D0060" w:rsidRDefault="00793780" w:rsidP="0053446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E6222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1E6222">
        <w:rPr>
          <w:sz w:val="28"/>
          <w:szCs w:val="28"/>
        </w:rPr>
        <w:t>завершены мероприятия</w:t>
      </w:r>
      <w:r>
        <w:rPr>
          <w:sz w:val="28"/>
          <w:szCs w:val="28"/>
        </w:rPr>
        <w:t xml:space="preserve"> мероприятий по </w:t>
      </w:r>
      <w:r w:rsidR="00F61EDA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ГУП УР «Ижевский полиграфический комбинат» </w:t>
      </w:r>
      <w:r w:rsidR="00F61EDA">
        <w:rPr>
          <w:sz w:val="28"/>
          <w:szCs w:val="28"/>
        </w:rPr>
        <w:t xml:space="preserve">путем преобразования </w:t>
      </w:r>
      <w:r>
        <w:rPr>
          <w:sz w:val="28"/>
          <w:szCs w:val="28"/>
        </w:rPr>
        <w:t xml:space="preserve">в акционерное общество. </w:t>
      </w:r>
      <w:r w:rsidR="00F61EDA">
        <w:rPr>
          <w:sz w:val="28"/>
          <w:szCs w:val="28"/>
        </w:rPr>
        <w:t xml:space="preserve"> </w:t>
      </w:r>
      <w:r>
        <w:rPr>
          <w:sz w:val="28"/>
          <w:szCs w:val="28"/>
        </w:rPr>
        <w:t>АО «Ижевский полиграфический комбинат»</w:t>
      </w:r>
      <w:r w:rsidR="001E6222" w:rsidRPr="001E6222">
        <w:rPr>
          <w:sz w:val="28"/>
          <w:szCs w:val="28"/>
        </w:rPr>
        <w:t xml:space="preserve"> </w:t>
      </w:r>
      <w:r w:rsidR="001E6222">
        <w:rPr>
          <w:sz w:val="28"/>
          <w:szCs w:val="28"/>
        </w:rPr>
        <w:t>было зарегистрировано</w:t>
      </w:r>
      <w:r>
        <w:rPr>
          <w:sz w:val="28"/>
          <w:szCs w:val="28"/>
        </w:rPr>
        <w:t xml:space="preserve"> 22 января 2016 г.</w:t>
      </w:r>
    </w:p>
    <w:p w:rsidR="00F61EDA" w:rsidRDefault="00F61EDA" w:rsidP="00534464">
      <w:pPr>
        <w:pStyle w:val="a3"/>
        <w:ind w:left="0" w:firstLine="567"/>
        <w:jc w:val="both"/>
        <w:rPr>
          <w:sz w:val="28"/>
          <w:szCs w:val="28"/>
        </w:rPr>
      </w:pPr>
    </w:p>
    <w:p w:rsidR="00F61EDA" w:rsidRPr="000E39EC" w:rsidRDefault="00F61EDA" w:rsidP="00534464">
      <w:pPr>
        <w:pStyle w:val="a3"/>
        <w:ind w:left="0" w:firstLine="567"/>
        <w:jc w:val="both"/>
        <w:rPr>
          <w:sz w:val="28"/>
          <w:szCs w:val="28"/>
        </w:rPr>
      </w:pPr>
    </w:p>
    <w:sectPr w:rsidR="00F61EDA" w:rsidRPr="000E39EC" w:rsidSect="00B70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134" w:left="1701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3D" w:rsidRDefault="00B7023D" w:rsidP="00B7023D">
      <w:pPr>
        <w:spacing w:after="0" w:line="240" w:lineRule="auto"/>
      </w:pPr>
      <w:r>
        <w:separator/>
      </w:r>
    </w:p>
  </w:endnote>
  <w:endnote w:type="continuationSeparator" w:id="1">
    <w:p w:rsidR="00B7023D" w:rsidRDefault="00B7023D" w:rsidP="00B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3D" w:rsidRDefault="00B702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3D" w:rsidRDefault="00B702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3D" w:rsidRDefault="00B70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3D" w:rsidRDefault="00B7023D" w:rsidP="00B7023D">
      <w:pPr>
        <w:spacing w:after="0" w:line="240" w:lineRule="auto"/>
      </w:pPr>
      <w:r>
        <w:separator/>
      </w:r>
    </w:p>
  </w:footnote>
  <w:footnote w:type="continuationSeparator" w:id="1">
    <w:p w:rsidR="00B7023D" w:rsidRDefault="00B7023D" w:rsidP="00B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3D" w:rsidRDefault="00B702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638"/>
      <w:docPartObj>
        <w:docPartGallery w:val="Page Numbers (Top of Page)"/>
        <w:docPartUnique/>
      </w:docPartObj>
    </w:sdtPr>
    <w:sdtContent>
      <w:p w:rsidR="00B7023D" w:rsidRDefault="00B7023D">
        <w:pPr>
          <w:pStyle w:val="a4"/>
          <w:jc w:val="center"/>
        </w:pPr>
        <w:r w:rsidRPr="00B702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023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702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129</w:t>
        </w:r>
        <w:r w:rsidRPr="00B702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023D" w:rsidRDefault="00B702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3D" w:rsidRDefault="00B702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7B"/>
    <w:multiLevelType w:val="hybridMultilevel"/>
    <w:tmpl w:val="28628496"/>
    <w:lvl w:ilvl="0" w:tplc="33441112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65EC"/>
    <w:multiLevelType w:val="hybridMultilevel"/>
    <w:tmpl w:val="76F4D32C"/>
    <w:lvl w:ilvl="0" w:tplc="882C9F1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82A"/>
    <w:multiLevelType w:val="hybridMultilevel"/>
    <w:tmpl w:val="61965688"/>
    <w:lvl w:ilvl="0" w:tplc="E7D42CCE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0D1"/>
    <w:multiLevelType w:val="hybridMultilevel"/>
    <w:tmpl w:val="F76A2B48"/>
    <w:lvl w:ilvl="0" w:tplc="041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005"/>
    <w:multiLevelType w:val="hybridMultilevel"/>
    <w:tmpl w:val="FBC67518"/>
    <w:lvl w:ilvl="0" w:tplc="D71A7C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92F"/>
    <w:multiLevelType w:val="hybridMultilevel"/>
    <w:tmpl w:val="544ECBAE"/>
    <w:lvl w:ilvl="0" w:tplc="A2C00AD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E1B35"/>
    <w:multiLevelType w:val="hybridMultilevel"/>
    <w:tmpl w:val="FA46EAFC"/>
    <w:lvl w:ilvl="0" w:tplc="955C8878">
      <w:start w:val="1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D1"/>
    <w:rsid w:val="000056D0"/>
    <w:rsid w:val="00006221"/>
    <w:rsid w:val="00030E1F"/>
    <w:rsid w:val="000346B2"/>
    <w:rsid w:val="00054D53"/>
    <w:rsid w:val="00072A76"/>
    <w:rsid w:val="00084283"/>
    <w:rsid w:val="00084B48"/>
    <w:rsid w:val="000A1689"/>
    <w:rsid w:val="000B14E9"/>
    <w:rsid w:val="000C07BE"/>
    <w:rsid w:val="000C7FA4"/>
    <w:rsid w:val="000D27A3"/>
    <w:rsid w:val="000E39EC"/>
    <w:rsid w:val="00102289"/>
    <w:rsid w:val="001422C7"/>
    <w:rsid w:val="00165C29"/>
    <w:rsid w:val="001675BF"/>
    <w:rsid w:val="00173C30"/>
    <w:rsid w:val="001771BD"/>
    <w:rsid w:val="0019081C"/>
    <w:rsid w:val="001D7B12"/>
    <w:rsid w:val="001E6222"/>
    <w:rsid w:val="002148D1"/>
    <w:rsid w:val="00270DD7"/>
    <w:rsid w:val="00297BFC"/>
    <w:rsid w:val="002A41D1"/>
    <w:rsid w:val="002A4859"/>
    <w:rsid w:val="002B0479"/>
    <w:rsid w:val="002B43A4"/>
    <w:rsid w:val="002B5AB3"/>
    <w:rsid w:val="002D0060"/>
    <w:rsid w:val="002E5E88"/>
    <w:rsid w:val="002E67D6"/>
    <w:rsid w:val="00300839"/>
    <w:rsid w:val="003173F0"/>
    <w:rsid w:val="0032162F"/>
    <w:rsid w:val="00343B94"/>
    <w:rsid w:val="003440A9"/>
    <w:rsid w:val="00347B4D"/>
    <w:rsid w:val="00351D6C"/>
    <w:rsid w:val="00382828"/>
    <w:rsid w:val="003C0701"/>
    <w:rsid w:val="00422A20"/>
    <w:rsid w:val="00435717"/>
    <w:rsid w:val="004753D1"/>
    <w:rsid w:val="0048027C"/>
    <w:rsid w:val="004A7EB9"/>
    <w:rsid w:val="004C1876"/>
    <w:rsid w:val="004D7505"/>
    <w:rsid w:val="004F4B3B"/>
    <w:rsid w:val="004F52D8"/>
    <w:rsid w:val="0050100F"/>
    <w:rsid w:val="00534464"/>
    <w:rsid w:val="005848C1"/>
    <w:rsid w:val="00613ED8"/>
    <w:rsid w:val="00630BCE"/>
    <w:rsid w:val="00636C4C"/>
    <w:rsid w:val="006A28A8"/>
    <w:rsid w:val="00704ABB"/>
    <w:rsid w:val="00727C09"/>
    <w:rsid w:val="00741ECF"/>
    <w:rsid w:val="00742446"/>
    <w:rsid w:val="007518C7"/>
    <w:rsid w:val="00793780"/>
    <w:rsid w:val="007A6BB8"/>
    <w:rsid w:val="007C0856"/>
    <w:rsid w:val="007C61C1"/>
    <w:rsid w:val="007D11E0"/>
    <w:rsid w:val="007E12F7"/>
    <w:rsid w:val="007F55F1"/>
    <w:rsid w:val="00805FF6"/>
    <w:rsid w:val="00842D3D"/>
    <w:rsid w:val="00861873"/>
    <w:rsid w:val="00874111"/>
    <w:rsid w:val="00893FF5"/>
    <w:rsid w:val="008B64FD"/>
    <w:rsid w:val="008B764A"/>
    <w:rsid w:val="008C78D8"/>
    <w:rsid w:val="008D68CB"/>
    <w:rsid w:val="008E7781"/>
    <w:rsid w:val="0097308D"/>
    <w:rsid w:val="00976D01"/>
    <w:rsid w:val="009D3AFA"/>
    <w:rsid w:val="009E3898"/>
    <w:rsid w:val="009F5472"/>
    <w:rsid w:val="00A07775"/>
    <w:rsid w:val="00AF0EE3"/>
    <w:rsid w:val="00B12B2E"/>
    <w:rsid w:val="00B23D56"/>
    <w:rsid w:val="00B40C66"/>
    <w:rsid w:val="00B50F79"/>
    <w:rsid w:val="00B7023D"/>
    <w:rsid w:val="00B833FE"/>
    <w:rsid w:val="00B94E12"/>
    <w:rsid w:val="00B94E67"/>
    <w:rsid w:val="00BB65AB"/>
    <w:rsid w:val="00C01D45"/>
    <w:rsid w:val="00C03D20"/>
    <w:rsid w:val="00C3740B"/>
    <w:rsid w:val="00C54998"/>
    <w:rsid w:val="00C56463"/>
    <w:rsid w:val="00C7419B"/>
    <w:rsid w:val="00CD1AE5"/>
    <w:rsid w:val="00CF3A18"/>
    <w:rsid w:val="00D71EB5"/>
    <w:rsid w:val="00DA435C"/>
    <w:rsid w:val="00DB5AE8"/>
    <w:rsid w:val="00DC2860"/>
    <w:rsid w:val="00DC52B9"/>
    <w:rsid w:val="00DD3C94"/>
    <w:rsid w:val="00DE0FE3"/>
    <w:rsid w:val="00E42537"/>
    <w:rsid w:val="00E779F1"/>
    <w:rsid w:val="00EC4C7A"/>
    <w:rsid w:val="00EF4375"/>
    <w:rsid w:val="00F52923"/>
    <w:rsid w:val="00F61EDA"/>
    <w:rsid w:val="00F81CA4"/>
    <w:rsid w:val="00F82D41"/>
    <w:rsid w:val="00F96039"/>
    <w:rsid w:val="00FE1FD9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3D"/>
  </w:style>
  <w:style w:type="paragraph" w:styleId="a6">
    <w:name w:val="footer"/>
    <w:basedOn w:val="a"/>
    <w:link w:val="a7"/>
    <w:uiPriority w:val="99"/>
    <w:semiHidden/>
    <w:unhideWhenUsed/>
    <w:rsid w:val="00B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Sinelnik</cp:lastModifiedBy>
  <cp:revision>12</cp:revision>
  <cp:lastPrinted>2017-03-16T12:54:00Z</cp:lastPrinted>
  <dcterms:created xsi:type="dcterms:W3CDTF">2017-03-14T12:36:00Z</dcterms:created>
  <dcterms:modified xsi:type="dcterms:W3CDTF">2017-04-20T11:48:00Z</dcterms:modified>
</cp:coreProperties>
</file>