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BA" w:rsidRPr="00F33479" w:rsidRDefault="00A474BA" w:rsidP="00EB2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47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474BA" w:rsidRPr="00F33479" w:rsidRDefault="00A474BA" w:rsidP="00EB2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BC6" w:rsidRPr="00F33479" w:rsidRDefault="00533BC6" w:rsidP="00EB2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479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проведения </w:t>
      </w:r>
    </w:p>
    <w:p w:rsidR="00533BC6" w:rsidRPr="00F33479" w:rsidRDefault="00533BC6" w:rsidP="00EB2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479">
        <w:rPr>
          <w:rFonts w:ascii="Times New Roman" w:hAnsi="Times New Roman" w:cs="Times New Roman"/>
          <w:b/>
          <w:sz w:val="28"/>
          <w:szCs w:val="28"/>
        </w:rPr>
        <w:t xml:space="preserve">«правительственных часов» на </w:t>
      </w:r>
      <w:r w:rsidRPr="00F3347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33479">
        <w:rPr>
          <w:rFonts w:ascii="Times New Roman" w:hAnsi="Times New Roman" w:cs="Times New Roman"/>
          <w:b/>
          <w:sz w:val="28"/>
          <w:szCs w:val="28"/>
        </w:rPr>
        <w:t xml:space="preserve"> полугодие 201</w:t>
      </w:r>
      <w:r w:rsidR="00E42963" w:rsidRPr="00F33479">
        <w:rPr>
          <w:rFonts w:ascii="Times New Roman" w:hAnsi="Times New Roman" w:cs="Times New Roman"/>
          <w:b/>
          <w:sz w:val="28"/>
          <w:szCs w:val="28"/>
        </w:rPr>
        <w:t>7</w:t>
      </w:r>
      <w:r w:rsidRPr="00F334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33BC6" w:rsidRPr="00F33479" w:rsidRDefault="00533BC6" w:rsidP="00EB2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BC6" w:rsidRPr="00F33479" w:rsidRDefault="00533BC6" w:rsidP="00EB25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479">
        <w:rPr>
          <w:rFonts w:ascii="Times New Roman" w:hAnsi="Times New Roman" w:cs="Times New Roman"/>
          <w:sz w:val="28"/>
          <w:szCs w:val="28"/>
        </w:rPr>
        <w:t xml:space="preserve">Деятельность Государственного Совета Удмуртской Республики осуществляется на плановой основе. </w:t>
      </w:r>
    </w:p>
    <w:p w:rsidR="00EB257C" w:rsidRPr="00F33479" w:rsidRDefault="00EB257C" w:rsidP="00EB25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257C" w:rsidRPr="00F33479" w:rsidRDefault="003F2F4C" w:rsidP="00BA0F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479">
        <w:rPr>
          <w:rFonts w:ascii="Times New Roman" w:hAnsi="Times New Roman" w:cs="Times New Roman"/>
          <w:sz w:val="28"/>
          <w:szCs w:val="28"/>
        </w:rPr>
        <w:t>В соответстви</w:t>
      </w:r>
      <w:r w:rsidR="00A474BA" w:rsidRPr="00F33479">
        <w:rPr>
          <w:rFonts w:ascii="Times New Roman" w:hAnsi="Times New Roman" w:cs="Times New Roman"/>
          <w:sz w:val="28"/>
          <w:szCs w:val="28"/>
        </w:rPr>
        <w:t>и</w:t>
      </w:r>
      <w:r w:rsidRPr="00F33479">
        <w:rPr>
          <w:rFonts w:ascii="Times New Roman" w:hAnsi="Times New Roman" w:cs="Times New Roman"/>
          <w:sz w:val="28"/>
          <w:szCs w:val="28"/>
        </w:rPr>
        <w:t xml:space="preserve"> со статьёй 87 Регламента Государственного Совета Удмуртской Республики  в конце заседания Государственного Совета может проводит</w:t>
      </w:r>
      <w:r w:rsidR="00EB257C" w:rsidRPr="00F33479">
        <w:rPr>
          <w:rFonts w:ascii="Times New Roman" w:hAnsi="Times New Roman" w:cs="Times New Roman"/>
          <w:sz w:val="28"/>
          <w:szCs w:val="28"/>
        </w:rPr>
        <w:t>ь</w:t>
      </w:r>
      <w:r w:rsidRPr="00F33479">
        <w:rPr>
          <w:rFonts w:ascii="Times New Roman" w:hAnsi="Times New Roman" w:cs="Times New Roman"/>
          <w:sz w:val="28"/>
          <w:szCs w:val="28"/>
        </w:rPr>
        <w:t>ся «правительственный час» для ответов членов Правительства УР, Прокурора УР, Председателя ЦИК УР на вопросы депутатов, рассмотрения наиболее важных вопросов жизнедеятельности Удмуртской Республики.</w:t>
      </w:r>
    </w:p>
    <w:p w:rsidR="002B59FB" w:rsidRPr="00F33479" w:rsidRDefault="000D5B96" w:rsidP="00BA0F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479">
        <w:rPr>
          <w:rFonts w:ascii="Times New Roman" w:hAnsi="Times New Roman" w:cs="Times New Roman"/>
          <w:sz w:val="28"/>
          <w:szCs w:val="28"/>
        </w:rPr>
        <w:t xml:space="preserve">Постоянной комиссией по здравоохранению, демографической и семейной политике </w:t>
      </w:r>
      <w:r w:rsidR="002B59FB" w:rsidRPr="00F33479">
        <w:rPr>
          <w:rFonts w:ascii="Times New Roman" w:hAnsi="Times New Roman" w:cs="Times New Roman"/>
          <w:sz w:val="28"/>
          <w:szCs w:val="28"/>
        </w:rPr>
        <w:t xml:space="preserve">на основании предложений постоянных комиссий и депутатских фракций и объединений </w:t>
      </w:r>
      <w:r w:rsidRPr="00F33479">
        <w:rPr>
          <w:rFonts w:ascii="Times New Roman" w:hAnsi="Times New Roman" w:cs="Times New Roman"/>
          <w:sz w:val="28"/>
          <w:szCs w:val="28"/>
        </w:rPr>
        <w:t>подготовлен проект плана проведения «правительственных часов» на 1 полугодие</w:t>
      </w:r>
      <w:r w:rsidR="00402A90" w:rsidRPr="00F33479">
        <w:rPr>
          <w:rFonts w:ascii="Times New Roman" w:hAnsi="Times New Roman" w:cs="Times New Roman"/>
          <w:sz w:val="28"/>
          <w:szCs w:val="28"/>
        </w:rPr>
        <w:t xml:space="preserve"> 201</w:t>
      </w:r>
      <w:r w:rsidR="00E42963" w:rsidRPr="00F33479">
        <w:rPr>
          <w:rFonts w:ascii="Times New Roman" w:hAnsi="Times New Roman" w:cs="Times New Roman"/>
          <w:sz w:val="28"/>
          <w:szCs w:val="28"/>
        </w:rPr>
        <w:t>7</w:t>
      </w:r>
      <w:r w:rsidR="00402A90" w:rsidRPr="00F334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33479">
        <w:rPr>
          <w:rFonts w:ascii="Times New Roman" w:hAnsi="Times New Roman" w:cs="Times New Roman"/>
          <w:sz w:val="28"/>
          <w:szCs w:val="28"/>
        </w:rPr>
        <w:t>.</w:t>
      </w:r>
    </w:p>
    <w:p w:rsidR="00DD03A0" w:rsidRDefault="002B59FB" w:rsidP="00EB25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79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A474BA" w:rsidRPr="00F33479">
        <w:rPr>
          <w:rFonts w:ascii="Times New Roman" w:hAnsi="Times New Roman" w:cs="Times New Roman"/>
          <w:sz w:val="28"/>
          <w:szCs w:val="28"/>
        </w:rPr>
        <w:t>в план проведения «правительственных часов» пос</w:t>
      </w:r>
      <w:r w:rsidRPr="00F33479">
        <w:rPr>
          <w:rFonts w:ascii="Times New Roman" w:hAnsi="Times New Roman" w:cs="Times New Roman"/>
          <w:sz w:val="28"/>
          <w:szCs w:val="28"/>
        </w:rPr>
        <w:t xml:space="preserve">тупило </w:t>
      </w:r>
      <w:r w:rsidR="000318BF" w:rsidRPr="00F33479">
        <w:rPr>
          <w:rFonts w:ascii="Times New Roman" w:hAnsi="Times New Roman" w:cs="Times New Roman"/>
          <w:sz w:val="28"/>
          <w:szCs w:val="28"/>
        </w:rPr>
        <w:t>9</w:t>
      </w:r>
      <w:r w:rsidR="00050049" w:rsidRPr="00F33479">
        <w:rPr>
          <w:rFonts w:ascii="Times New Roman" w:hAnsi="Times New Roman" w:cs="Times New Roman"/>
          <w:sz w:val="28"/>
          <w:szCs w:val="28"/>
        </w:rPr>
        <w:t xml:space="preserve"> предложений: </w:t>
      </w:r>
      <w:r w:rsidR="00BA0F2C" w:rsidRPr="00F33479">
        <w:rPr>
          <w:rFonts w:ascii="Times New Roman" w:hAnsi="Times New Roman" w:cs="Times New Roman"/>
          <w:sz w:val="28"/>
          <w:szCs w:val="28"/>
        </w:rPr>
        <w:t>5 – от</w:t>
      </w:r>
      <w:r w:rsidR="00050049" w:rsidRPr="00F33479">
        <w:rPr>
          <w:rFonts w:ascii="Times New Roman" w:hAnsi="Times New Roman" w:cs="Times New Roman"/>
          <w:sz w:val="28"/>
          <w:szCs w:val="28"/>
        </w:rPr>
        <w:t xml:space="preserve"> постоянных коми</w:t>
      </w:r>
      <w:r w:rsidR="00A67575" w:rsidRPr="00F33479">
        <w:rPr>
          <w:rFonts w:ascii="Times New Roman" w:hAnsi="Times New Roman" w:cs="Times New Roman"/>
          <w:sz w:val="28"/>
          <w:szCs w:val="28"/>
        </w:rPr>
        <w:t>ссий</w:t>
      </w:r>
      <w:r w:rsidR="00270943" w:rsidRPr="00F33479">
        <w:rPr>
          <w:rFonts w:ascii="Times New Roman" w:hAnsi="Times New Roman" w:cs="Times New Roman"/>
          <w:sz w:val="28"/>
          <w:szCs w:val="28"/>
        </w:rPr>
        <w:t>,</w:t>
      </w:r>
      <w:r w:rsidR="00A67575" w:rsidRPr="00F33479">
        <w:rPr>
          <w:rFonts w:ascii="Times New Roman" w:hAnsi="Times New Roman" w:cs="Times New Roman"/>
          <w:sz w:val="28"/>
          <w:szCs w:val="28"/>
        </w:rPr>
        <w:t xml:space="preserve"> </w:t>
      </w:r>
      <w:r w:rsidR="000318BF" w:rsidRPr="00F33479">
        <w:rPr>
          <w:rFonts w:ascii="Times New Roman" w:hAnsi="Times New Roman" w:cs="Times New Roman"/>
          <w:sz w:val="28"/>
          <w:szCs w:val="28"/>
        </w:rPr>
        <w:t>1</w:t>
      </w:r>
      <w:r w:rsidR="00270943" w:rsidRPr="00F3347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0318BF" w:rsidRPr="00F33479">
        <w:rPr>
          <w:rFonts w:ascii="Times New Roman" w:hAnsi="Times New Roman" w:cs="Times New Roman"/>
          <w:sz w:val="28"/>
          <w:szCs w:val="28"/>
        </w:rPr>
        <w:t>е</w:t>
      </w:r>
      <w:r w:rsidR="00270943" w:rsidRPr="00F33479">
        <w:rPr>
          <w:rFonts w:ascii="Times New Roman" w:hAnsi="Times New Roman" w:cs="Times New Roman"/>
          <w:sz w:val="28"/>
          <w:szCs w:val="28"/>
        </w:rPr>
        <w:t xml:space="preserve"> поступило от </w:t>
      </w:r>
      <w:r w:rsidR="00A67575" w:rsidRPr="00F33479">
        <w:rPr>
          <w:rFonts w:ascii="Times New Roman" w:hAnsi="Times New Roman" w:cs="Times New Roman"/>
          <w:sz w:val="28"/>
          <w:szCs w:val="28"/>
        </w:rPr>
        <w:t xml:space="preserve">депутатской фракции </w:t>
      </w:r>
      <w:r w:rsidR="00DD03A0" w:rsidRPr="00F33479">
        <w:rPr>
          <w:rFonts w:ascii="Times New Roman" w:hAnsi="Times New Roman" w:cs="Times New Roman"/>
          <w:sz w:val="28"/>
          <w:szCs w:val="28"/>
        </w:rPr>
        <w:t>КП</w:t>
      </w:r>
      <w:r w:rsidR="000318BF" w:rsidRPr="00F33479">
        <w:rPr>
          <w:rFonts w:ascii="Times New Roman" w:hAnsi="Times New Roman" w:cs="Times New Roman"/>
          <w:sz w:val="28"/>
          <w:szCs w:val="28"/>
        </w:rPr>
        <w:t>РФ</w:t>
      </w:r>
      <w:r w:rsidR="00270943" w:rsidRPr="00F33479">
        <w:rPr>
          <w:rFonts w:ascii="Times New Roman" w:hAnsi="Times New Roman" w:cs="Times New Roman"/>
          <w:sz w:val="28"/>
          <w:szCs w:val="28"/>
        </w:rPr>
        <w:t xml:space="preserve">, </w:t>
      </w:r>
      <w:r w:rsidR="000318BF" w:rsidRPr="00F33479">
        <w:rPr>
          <w:rFonts w:ascii="Times New Roman" w:hAnsi="Times New Roman" w:cs="Times New Roman"/>
          <w:sz w:val="28"/>
          <w:szCs w:val="28"/>
        </w:rPr>
        <w:t>1 предложение - от депутатской фракции ЛДПР, 2</w:t>
      </w:r>
      <w:r w:rsidR="00270943" w:rsidRPr="00F33479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BA0F2C" w:rsidRPr="00F33479">
        <w:rPr>
          <w:rFonts w:ascii="Times New Roman" w:hAnsi="Times New Roman" w:cs="Times New Roman"/>
          <w:sz w:val="28"/>
          <w:szCs w:val="28"/>
        </w:rPr>
        <w:t>–</w:t>
      </w:r>
      <w:r w:rsidR="00270943" w:rsidRPr="00F33479">
        <w:rPr>
          <w:rFonts w:ascii="Times New Roman" w:hAnsi="Times New Roman" w:cs="Times New Roman"/>
          <w:sz w:val="28"/>
          <w:szCs w:val="28"/>
        </w:rPr>
        <w:t xml:space="preserve"> от </w:t>
      </w:r>
      <w:r w:rsidR="00901C5E" w:rsidRPr="00F33479">
        <w:rPr>
          <w:rFonts w:ascii="Times New Roman" w:hAnsi="Times New Roman" w:cs="Times New Roman"/>
          <w:sz w:val="28"/>
          <w:szCs w:val="28"/>
        </w:rPr>
        <w:t xml:space="preserve">депутатского </w:t>
      </w:r>
      <w:r w:rsidR="00270943" w:rsidRPr="00F33479">
        <w:rPr>
          <w:rFonts w:ascii="Times New Roman" w:hAnsi="Times New Roman" w:cs="Times New Roman"/>
          <w:sz w:val="28"/>
          <w:szCs w:val="28"/>
        </w:rPr>
        <w:t>объединения «Справедливая Россия»</w:t>
      </w:r>
      <w:r w:rsidR="00EB257C" w:rsidRPr="00F33479">
        <w:rPr>
          <w:rFonts w:ascii="Times New Roman" w:hAnsi="Times New Roman" w:cs="Times New Roman"/>
          <w:sz w:val="28"/>
          <w:szCs w:val="28"/>
        </w:rPr>
        <w:t xml:space="preserve">. </w:t>
      </w:r>
      <w:r w:rsidR="00715E4D" w:rsidRPr="00F33479">
        <w:rPr>
          <w:rFonts w:ascii="Times New Roman" w:hAnsi="Times New Roman" w:cs="Times New Roman"/>
          <w:sz w:val="28"/>
          <w:szCs w:val="28"/>
        </w:rPr>
        <w:t>В</w:t>
      </w:r>
      <w:r w:rsidR="00A67575" w:rsidRPr="00F33479">
        <w:rPr>
          <w:rFonts w:ascii="Times New Roman" w:hAnsi="Times New Roman" w:cs="Times New Roman"/>
          <w:sz w:val="28"/>
          <w:szCs w:val="28"/>
        </w:rPr>
        <w:t xml:space="preserve"> первом полугодии планируется </w:t>
      </w:r>
      <w:r w:rsidR="00BA0F2C" w:rsidRPr="00F33479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67575" w:rsidRPr="00F33479">
        <w:rPr>
          <w:rFonts w:ascii="Times New Roman" w:hAnsi="Times New Roman" w:cs="Times New Roman"/>
          <w:sz w:val="28"/>
          <w:szCs w:val="28"/>
        </w:rPr>
        <w:t>4 сессии</w:t>
      </w:r>
      <w:r w:rsidR="00520137">
        <w:rPr>
          <w:rFonts w:ascii="Times New Roman" w:hAnsi="Times New Roman" w:cs="Times New Roman"/>
          <w:sz w:val="28"/>
          <w:szCs w:val="28"/>
        </w:rPr>
        <w:t>. В план включено</w:t>
      </w:r>
      <w:r w:rsidR="00EB257C" w:rsidRPr="00F33479">
        <w:rPr>
          <w:rFonts w:ascii="Times New Roman" w:hAnsi="Times New Roman" w:cs="Times New Roman"/>
          <w:sz w:val="28"/>
          <w:szCs w:val="28"/>
        </w:rPr>
        <w:t xml:space="preserve"> </w:t>
      </w:r>
      <w:r w:rsidR="00DB184C" w:rsidRPr="00F33479">
        <w:rPr>
          <w:rFonts w:ascii="Times New Roman" w:hAnsi="Times New Roman" w:cs="Times New Roman"/>
          <w:sz w:val="28"/>
          <w:szCs w:val="28"/>
        </w:rPr>
        <w:t>7</w:t>
      </w:r>
      <w:r w:rsidR="00EB257C" w:rsidRPr="00F3347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DB184C" w:rsidRPr="00F33479">
        <w:rPr>
          <w:rFonts w:ascii="Times New Roman" w:hAnsi="Times New Roman" w:cs="Times New Roman"/>
          <w:sz w:val="28"/>
          <w:szCs w:val="28"/>
        </w:rPr>
        <w:t>й</w:t>
      </w:r>
      <w:r w:rsidR="00EB257C" w:rsidRPr="00F33479">
        <w:rPr>
          <w:rFonts w:ascii="Times New Roman" w:hAnsi="Times New Roman" w:cs="Times New Roman"/>
          <w:sz w:val="28"/>
          <w:szCs w:val="28"/>
        </w:rPr>
        <w:t xml:space="preserve"> по рассмотрению наиболее актуальных вопросов жизнеде</w:t>
      </w:r>
      <w:r w:rsidR="00DB184C" w:rsidRPr="00F33479">
        <w:rPr>
          <w:rFonts w:ascii="Times New Roman" w:hAnsi="Times New Roman" w:cs="Times New Roman"/>
          <w:sz w:val="28"/>
          <w:szCs w:val="28"/>
        </w:rPr>
        <w:t>ятельности Удмуртской Республики</w:t>
      </w:r>
      <w:r w:rsidR="00EB257C" w:rsidRPr="00F33479">
        <w:rPr>
          <w:rFonts w:ascii="Times New Roman" w:hAnsi="Times New Roman" w:cs="Times New Roman"/>
          <w:sz w:val="28"/>
          <w:szCs w:val="28"/>
        </w:rPr>
        <w:t>.</w:t>
      </w:r>
      <w:r w:rsidR="00DB184C" w:rsidRPr="00F33479">
        <w:rPr>
          <w:rFonts w:ascii="Times New Roman" w:hAnsi="Times New Roman" w:cs="Times New Roman"/>
          <w:sz w:val="28"/>
          <w:szCs w:val="28"/>
        </w:rPr>
        <w:t xml:space="preserve"> </w:t>
      </w:r>
      <w:r w:rsidR="00234100" w:rsidRPr="00F33479">
        <w:rPr>
          <w:rFonts w:ascii="Times New Roman" w:hAnsi="Times New Roman" w:cs="Times New Roman"/>
          <w:sz w:val="28"/>
          <w:szCs w:val="28"/>
        </w:rPr>
        <w:t>При этом аналогичные вопросы</w:t>
      </w:r>
      <w:r w:rsidR="00234100" w:rsidRPr="00234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4100" w:rsidRPr="00F33479">
        <w:rPr>
          <w:rFonts w:ascii="Times New Roman" w:eastAsia="Times New Roman" w:hAnsi="Times New Roman" w:cs="Times New Roman"/>
          <w:sz w:val="28"/>
          <w:szCs w:val="28"/>
        </w:rPr>
        <w:t>объединены</w:t>
      </w:r>
      <w:r w:rsidR="00234100">
        <w:rPr>
          <w:rFonts w:ascii="Times New Roman" w:eastAsia="Times New Roman" w:hAnsi="Times New Roman" w:cs="Times New Roman"/>
          <w:sz w:val="28"/>
          <w:szCs w:val="28"/>
        </w:rPr>
        <w:t>. Два вопроса оставлены в резерве.</w:t>
      </w:r>
    </w:p>
    <w:p w:rsidR="00DD03A0" w:rsidRPr="00F33479" w:rsidRDefault="00DD03A0" w:rsidP="0023410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3BC6" w:rsidRPr="00F33479" w:rsidRDefault="00533BC6" w:rsidP="00EB25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5C30" w:rsidRPr="00F33479" w:rsidRDefault="00885C30" w:rsidP="00EB257C">
      <w:pPr>
        <w:spacing w:after="0" w:line="240" w:lineRule="auto"/>
        <w:rPr>
          <w:sz w:val="28"/>
          <w:szCs w:val="28"/>
        </w:rPr>
      </w:pPr>
    </w:p>
    <w:sectPr w:rsidR="00885C30" w:rsidRPr="00F33479" w:rsidSect="0088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BC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8BF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67B7"/>
    <w:rsid w:val="00047DF3"/>
    <w:rsid w:val="00047FDC"/>
    <w:rsid w:val="00050049"/>
    <w:rsid w:val="00050EE7"/>
    <w:rsid w:val="0005135F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05AD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B96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100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943"/>
    <w:rsid w:val="00270A5F"/>
    <w:rsid w:val="00271C20"/>
    <w:rsid w:val="00271F48"/>
    <w:rsid w:val="0027256B"/>
    <w:rsid w:val="00272794"/>
    <w:rsid w:val="002727C5"/>
    <w:rsid w:val="00272D4D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0DC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9FB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471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2F4C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A90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3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BC6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5E4D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1C5E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566B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4BA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575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0F2C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B14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84C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C7DC5"/>
    <w:rsid w:val="00DD03A0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5F9D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2963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57C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0798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3479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Гринченко Юлия Александровна</cp:lastModifiedBy>
  <cp:revision>9</cp:revision>
  <cp:lastPrinted>2016-12-16T06:48:00Z</cp:lastPrinted>
  <dcterms:created xsi:type="dcterms:W3CDTF">2015-01-14T05:20:00Z</dcterms:created>
  <dcterms:modified xsi:type="dcterms:W3CDTF">2016-12-16T06:48:00Z</dcterms:modified>
</cp:coreProperties>
</file>