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>
      <w:pPr>
        <w:rPr>
          <w:sz w:val="28"/>
          <w:szCs w:val="28"/>
        </w:rPr>
      </w:pPr>
    </w:p>
    <w:p w:rsidR="000F0BB8" w:rsidRPr="000F0BB8" w:rsidRDefault="000F0BB8" w:rsidP="00E75384">
      <w:pPr>
        <w:rPr>
          <w:sz w:val="28"/>
          <w:szCs w:val="28"/>
        </w:rPr>
      </w:pPr>
    </w:p>
    <w:p w:rsidR="000A0023" w:rsidRPr="000F0BB8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0F0BB8">
        <w:rPr>
          <w:b/>
          <w:sz w:val="28"/>
          <w:szCs w:val="28"/>
        </w:rPr>
        <w:t>ЗАКЛЮЧЕНИЕ</w:t>
      </w:r>
    </w:p>
    <w:p w:rsidR="00BB66A8" w:rsidRPr="000F0BB8" w:rsidRDefault="000A0023" w:rsidP="00BB66A8">
      <w:pPr>
        <w:jc w:val="center"/>
        <w:rPr>
          <w:b/>
          <w:sz w:val="28"/>
          <w:szCs w:val="28"/>
        </w:rPr>
      </w:pPr>
      <w:r w:rsidRPr="000F0BB8">
        <w:rPr>
          <w:b/>
          <w:sz w:val="28"/>
          <w:szCs w:val="28"/>
        </w:rPr>
        <w:t xml:space="preserve">на проект закона Удмуртской Республики </w:t>
      </w:r>
      <w:bookmarkStart w:id="0" w:name="OLE_LINK8"/>
      <w:bookmarkStart w:id="1" w:name="OLE_LINK9"/>
      <w:r w:rsidR="00A455F0" w:rsidRPr="000F0BB8">
        <w:rPr>
          <w:b/>
          <w:sz w:val="28"/>
          <w:szCs w:val="28"/>
        </w:rPr>
        <w:t xml:space="preserve">№ </w:t>
      </w:r>
      <w:bookmarkStart w:id="2" w:name="OLE_LINK10"/>
      <w:bookmarkStart w:id="3" w:name="OLE_LINK11"/>
      <w:r w:rsidR="00BB66A8" w:rsidRPr="000F0BB8">
        <w:rPr>
          <w:b/>
          <w:sz w:val="28"/>
          <w:szCs w:val="28"/>
        </w:rPr>
        <w:t>6155</w:t>
      </w:r>
      <w:r w:rsidR="00936275" w:rsidRPr="000F0BB8">
        <w:rPr>
          <w:b/>
          <w:sz w:val="28"/>
          <w:szCs w:val="28"/>
        </w:rPr>
        <w:t xml:space="preserve"> </w:t>
      </w:r>
      <w:r w:rsidRPr="000F0BB8">
        <w:rPr>
          <w:b/>
          <w:sz w:val="28"/>
          <w:szCs w:val="28"/>
        </w:rPr>
        <w:t>«</w:t>
      </w:r>
      <w:r w:rsidR="00BB66A8" w:rsidRPr="000F0BB8">
        <w:rPr>
          <w:b/>
          <w:sz w:val="28"/>
          <w:szCs w:val="28"/>
        </w:rPr>
        <w:t xml:space="preserve">О </w:t>
      </w:r>
      <w:proofErr w:type="gramStart"/>
      <w:r w:rsidR="00BB66A8" w:rsidRPr="000F0BB8">
        <w:rPr>
          <w:b/>
          <w:sz w:val="28"/>
          <w:szCs w:val="28"/>
        </w:rPr>
        <w:t>внесении</w:t>
      </w:r>
      <w:proofErr w:type="gramEnd"/>
      <w:r w:rsidR="00BB66A8" w:rsidRPr="000F0BB8">
        <w:rPr>
          <w:b/>
          <w:sz w:val="28"/>
          <w:szCs w:val="28"/>
        </w:rPr>
        <w:t xml:space="preserve"> изменения в статью 1 Закона Удмуртской Республики</w:t>
      </w:r>
    </w:p>
    <w:p w:rsidR="00BB66A8" w:rsidRPr="000F0BB8" w:rsidRDefault="00BB66A8" w:rsidP="00BB66A8">
      <w:pPr>
        <w:jc w:val="center"/>
        <w:rPr>
          <w:b/>
          <w:sz w:val="28"/>
          <w:szCs w:val="28"/>
        </w:rPr>
      </w:pPr>
      <w:r w:rsidRPr="000F0BB8">
        <w:rPr>
          <w:b/>
          <w:sz w:val="28"/>
          <w:szCs w:val="28"/>
        </w:rPr>
        <w:t xml:space="preserve">«О </w:t>
      </w:r>
      <w:proofErr w:type="gramStart"/>
      <w:r w:rsidRPr="000F0BB8">
        <w:rPr>
          <w:b/>
          <w:sz w:val="28"/>
          <w:szCs w:val="28"/>
        </w:rPr>
        <w:t>мерах</w:t>
      </w:r>
      <w:proofErr w:type="gramEnd"/>
      <w:r w:rsidRPr="000F0BB8">
        <w:rPr>
          <w:b/>
          <w:sz w:val="28"/>
          <w:szCs w:val="28"/>
        </w:rPr>
        <w:t xml:space="preserve"> социальной поддержки отдельных категорий граждан»</w:t>
      </w:r>
    </w:p>
    <w:bookmarkEnd w:id="2"/>
    <w:bookmarkEnd w:id="3"/>
    <w:p w:rsidR="000A0023" w:rsidRPr="000F0BB8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0F0BB8">
        <w:rPr>
          <w:b/>
          <w:sz w:val="28"/>
          <w:szCs w:val="28"/>
        </w:rPr>
        <w:t xml:space="preserve"> </w:t>
      </w:r>
    </w:p>
    <w:bookmarkEnd w:id="0"/>
    <w:bookmarkEnd w:id="1"/>
    <w:p w:rsidR="000A0023" w:rsidRPr="000F0BB8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0F0BB8" w:rsidRDefault="000A0023" w:rsidP="00BB66A8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0F0BB8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 w:rsidRPr="000F0BB8">
        <w:rPr>
          <w:sz w:val="28"/>
          <w:szCs w:val="28"/>
        </w:rPr>
        <w:t xml:space="preserve"> </w:t>
      </w:r>
      <w:r w:rsidR="00440A8C" w:rsidRPr="000F0BB8">
        <w:rPr>
          <w:sz w:val="28"/>
          <w:szCs w:val="28"/>
        </w:rPr>
        <w:t xml:space="preserve">№ </w:t>
      </w:r>
      <w:r w:rsidR="00BB66A8" w:rsidRPr="000F0BB8">
        <w:rPr>
          <w:sz w:val="28"/>
          <w:szCs w:val="28"/>
        </w:rPr>
        <w:t>6155 «О внесении изменения в статью 1 Закона Удмуртской Республики «О мерах социальной поддержки отдельных категорий граждан»</w:t>
      </w:r>
      <w:r w:rsidR="00440A8C" w:rsidRPr="000F0BB8">
        <w:rPr>
          <w:sz w:val="28"/>
          <w:szCs w:val="28"/>
        </w:rPr>
        <w:t xml:space="preserve"> </w:t>
      </w:r>
      <w:r w:rsidRPr="000F0BB8">
        <w:rPr>
          <w:sz w:val="28"/>
          <w:szCs w:val="28"/>
        </w:rPr>
        <w:t xml:space="preserve"> (далее – Законопроект), отмечает</w:t>
      </w:r>
      <w:r w:rsidR="00581CAE" w:rsidRPr="000F0BB8">
        <w:rPr>
          <w:sz w:val="28"/>
          <w:szCs w:val="28"/>
        </w:rPr>
        <w:t xml:space="preserve"> следующее.</w:t>
      </w:r>
      <w:proofErr w:type="gramEnd"/>
    </w:p>
    <w:p w:rsidR="000A0023" w:rsidRPr="000F0BB8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0F0BB8">
        <w:rPr>
          <w:sz w:val="28"/>
          <w:szCs w:val="28"/>
        </w:rPr>
        <w:t xml:space="preserve">Законопроект соответствует Конституции Российской Федерации, федеральным законам, Конституции Удмуртской Республики, законам Удмуртской Республики, внутренних противоречий и коррупциогенных факторов в Законопроекте не выявлено. </w:t>
      </w:r>
    </w:p>
    <w:p w:rsidR="005860CB" w:rsidRPr="000F0BB8" w:rsidRDefault="005860CB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bookmarkStart w:id="4" w:name="OLE_LINK1"/>
      <w:bookmarkStart w:id="5" w:name="OLE_LINK2"/>
      <w:bookmarkStart w:id="6" w:name="_GoBack"/>
      <w:r w:rsidRPr="000F0BB8">
        <w:rPr>
          <w:sz w:val="28"/>
          <w:szCs w:val="28"/>
        </w:rPr>
        <w:t xml:space="preserve">Однако обращаем внимание на следующее. 15 февраля 2017 года в соответствии со статьёй 131 Бюджетного кодекса Российской Федерации между Министерством финансов Российской Федерации и Главой Удмуртской Республики заключено Соглашение </w:t>
      </w:r>
      <w:r w:rsidR="00A44B7F" w:rsidRPr="000F0BB8">
        <w:rPr>
          <w:sz w:val="28"/>
          <w:szCs w:val="28"/>
        </w:rPr>
        <w:t>№0101-06/06-26 о предоставлении дотации на выравнивание бюджетной обеспеченности субъектов Российской Федерации из федерального бюджета бюджету Удмуртской Республики (далее – Соглашение).</w:t>
      </w:r>
      <w:r w:rsidR="00CA5FCA" w:rsidRPr="000F0BB8">
        <w:rPr>
          <w:sz w:val="28"/>
          <w:szCs w:val="28"/>
        </w:rPr>
        <w:t xml:space="preserve"> Пунктом 2.1.2. Соглашения предусмотрено, что с 2017 года Удмуртская Республика не должна устанавливать расходные обязательства</w:t>
      </w:r>
      <w:r w:rsidR="00E2362A" w:rsidRPr="000F0BB8">
        <w:rPr>
          <w:sz w:val="28"/>
          <w:szCs w:val="28"/>
        </w:rPr>
        <w:t>, не связанные с решением вопросов, отнесенных Конституцией Российской Федерации и федеральными законами к полномочиям органов государственной власти субъектов Российской Федерации</w:t>
      </w:r>
      <w:r w:rsidR="005A7C0B" w:rsidRPr="000F0BB8">
        <w:rPr>
          <w:sz w:val="28"/>
          <w:szCs w:val="28"/>
        </w:rPr>
        <w:t>,</w:t>
      </w:r>
      <w:r w:rsidR="002914ED" w:rsidRPr="000F0BB8">
        <w:rPr>
          <w:sz w:val="28"/>
          <w:szCs w:val="28"/>
        </w:rPr>
        <w:t xml:space="preserve"> </w:t>
      </w:r>
      <w:r w:rsidR="005A7C0B" w:rsidRPr="000F0BB8">
        <w:rPr>
          <w:sz w:val="28"/>
          <w:szCs w:val="28"/>
        </w:rPr>
        <w:t>п</w:t>
      </w:r>
      <w:r w:rsidR="002914ED" w:rsidRPr="000F0BB8">
        <w:rPr>
          <w:sz w:val="28"/>
          <w:szCs w:val="28"/>
        </w:rPr>
        <w:t xml:space="preserve">ри этом проекты законов Удмуртской Республики, направленные на увеличение </w:t>
      </w:r>
      <w:proofErr w:type="gramStart"/>
      <w:r w:rsidR="002914ED" w:rsidRPr="000F0BB8">
        <w:rPr>
          <w:sz w:val="28"/>
          <w:szCs w:val="28"/>
        </w:rPr>
        <w:t>расходов</w:t>
      </w:r>
      <w:proofErr w:type="gramEnd"/>
      <w:r w:rsidR="002914ED" w:rsidRPr="000F0BB8">
        <w:rPr>
          <w:sz w:val="28"/>
          <w:szCs w:val="28"/>
        </w:rPr>
        <w:t xml:space="preserve"> на оказание социальной поддержки отдельным категориям граждан</w:t>
      </w:r>
      <w:r w:rsidR="00856D7D" w:rsidRPr="000F0BB8">
        <w:rPr>
          <w:sz w:val="28"/>
          <w:szCs w:val="28"/>
        </w:rPr>
        <w:t>, должны направляться на согласование в Министерство финансов Российской Федерации.</w:t>
      </w:r>
      <w:r w:rsidR="00CA5FCA" w:rsidRPr="000F0BB8">
        <w:rPr>
          <w:sz w:val="28"/>
          <w:szCs w:val="28"/>
        </w:rPr>
        <w:t xml:space="preserve"> </w:t>
      </w:r>
    </w:p>
    <w:p w:rsidR="005A7C0B" w:rsidRPr="000F0BB8" w:rsidRDefault="005A7C0B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0F0BB8">
        <w:rPr>
          <w:sz w:val="28"/>
          <w:szCs w:val="28"/>
        </w:rPr>
        <w:t xml:space="preserve">В </w:t>
      </w:r>
      <w:proofErr w:type="gramStart"/>
      <w:r w:rsidRPr="000F0BB8">
        <w:rPr>
          <w:sz w:val="28"/>
          <w:szCs w:val="28"/>
        </w:rPr>
        <w:t>случае</w:t>
      </w:r>
      <w:proofErr w:type="gramEnd"/>
      <w:r w:rsidRPr="000F0BB8">
        <w:rPr>
          <w:sz w:val="28"/>
          <w:szCs w:val="28"/>
        </w:rPr>
        <w:t xml:space="preserve"> принятия Законопроекта без соблюдения процедур, предусмотренных Соглашением,</w:t>
      </w:r>
      <w:r w:rsidR="00D758B8" w:rsidRPr="000F0BB8">
        <w:rPr>
          <w:sz w:val="28"/>
          <w:szCs w:val="28"/>
        </w:rPr>
        <w:t xml:space="preserve"> объём дотации на выравнивание бюджетной </w:t>
      </w:r>
      <w:r w:rsidR="00D758B8" w:rsidRPr="000F0BB8">
        <w:rPr>
          <w:sz w:val="28"/>
          <w:szCs w:val="28"/>
        </w:rPr>
        <w:lastRenderedPageBreak/>
        <w:t xml:space="preserve">обеспеченности бюджету Удмуртской Республики на 2018 год </w:t>
      </w:r>
      <w:r w:rsidR="000F0BB8" w:rsidRPr="000F0BB8">
        <w:rPr>
          <w:sz w:val="28"/>
          <w:szCs w:val="28"/>
        </w:rPr>
        <w:t>будет сокращён</w:t>
      </w:r>
      <w:r w:rsidR="00D758B8" w:rsidRPr="000F0BB8">
        <w:rPr>
          <w:sz w:val="28"/>
          <w:szCs w:val="28"/>
        </w:rPr>
        <w:t>.</w:t>
      </w:r>
    </w:p>
    <w:bookmarkEnd w:id="4"/>
    <w:bookmarkEnd w:id="5"/>
    <w:bookmarkEnd w:id="6"/>
    <w:p w:rsidR="000A0023" w:rsidRPr="000F0BB8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Pr="000F0BB8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0F0BB8" w:rsidTr="00D80D88">
        <w:tc>
          <w:tcPr>
            <w:tcW w:w="4785" w:type="dxa"/>
          </w:tcPr>
          <w:p w:rsidR="000A0023" w:rsidRPr="000F0BB8" w:rsidRDefault="000A0023" w:rsidP="00D80D88">
            <w:pPr>
              <w:jc w:val="both"/>
              <w:rPr>
                <w:sz w:val="28"/>
                <w:szCs w:val="28"/>
              </w:rPr>
            </w:pPr>
            <w:bookmarkStart w:id="7" w:name="OLE_LINK3"/>
            <w:bookmarkStart w:id="8" w:name="OLE_LINK4"/>
            <w:bookmarkStart w:id="9" w:name="OLE_LINK5"/>
            <w:bookmarkStart w:id="10" w:name="OLE_LINK6"/>
            <w:bookmarkStart w:id="11" w:name="OLE_LINK7"/>
            <w:r w:rsidRPr="000F0BB8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0F0BB8" w:rsidRDefault="000A0023" w:rsidP="00D80D88">
            <w:pPr>
              <w:jc w:val="both"/>
              <w:rPr>
                <w:sz w:val="28"/>
                <w:szCs w:val="28"/>
              </w:rPr>
            </w:pPr>
            <w:r w:rsidRPr="000F0BB8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0F0BB8" w:rsidRDefault="000A0023" w:rsidP="00D80D88">
            <w:pPr>
              <w:jc w:val="both"/>
              <w:rPr>
                <w:sz w:val="28"/>
                <w:szCs w:val="28"/>
              </w:rPr>
            </w:pPr>
            <w:r w:rsidRPr="000F0BB8">
              <w:rPr>
                <w:sz w:val="28"/>
                <w:szCs w:val="28"/>
              </w:rPr>
              <w:t>Удмуртской Республики –</w:t>
            </w:r>
          </w:p>
          <w:p w:rsidR="000A0023" w:rsidRPr="000F0BB8" w:rsidRDefault="000A0023" w:rsidP="00D80D88">
            <w:pPr>
              <w:jc w:val="both"/>
              <w:rPr>
                <w:rFonts w:cs="Arial"/>
                <w:sz w:val="28"/>
                <w:szCs w:val="28"/>
              </w:rPr>
            </w:pPr>
            <w:r w:rsidRPr="000F0BB8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0F0BB8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0F0BB8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0F0BB8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0F0BB8" w:rsidRDefault="00914C0C" w:rsidP="00D80D88">
            <w:pPr>
              <w:jc w:val="right"/>
              <w:rPr>
                <w:rFonts w:cs="Arial"/>
                <w:sz w:val="28"/>
                <w:szCs w:val="28"/>
              </w:rPr>
            </w:pPr>
            <w:r w:rsidRPr="000F0BB8"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E413D6" w:rsidRDefault="000A0023" w:rsidP="00D80D88">
            <w:pPr>
              <w:jc w:val="both"/>
              <w:rPr>
                <w:sz w:val="18"/>
                <w:szCs w:val="18"/>
              </w:rPr>
            </w:pPr>
            <w:r w:rsidRPr="00E413D6">
              <w:rPr>
                <w:sz w:val="18"/>
                <w:szCs w:val="18"/>
              </w:rPr>
              <w:t xml:space="preserve">Шапкина Екатерина Николаевна </w:t>
            </w:r>
          </w:p>
          <w:p w:rsidR="000A0023" w:rsidRPr="00E413D6" w:rsidRDefault="000A0023" w:rsidP="00D80D88">
            <w:pPr>
              <w:jc w:val="both"/>
              <w:rPr>
                <w:rFonts w:cs="Arial"/>
                <w:sz w:val="18"/>
                <w:szCs w:val="18"/>
              </w:rPr>
            </w:pPr>
            <w:r w:rsidRPr="00E413D6">
              <w:rPr>
                <w:rFonts w:cs="Arial"/>
                <w:sz w:val="18"/>
                <w:szCs w:val="18"/>
              </w:rPr>
              <w:sym w:font="Wingdings" w:char="F028"/>
            </w:r>
            <w:r w:rsidRPr="00E413D6">
              <w:rPr>
                <w:rFonts w:cs="Arial"/>
                <w:sz w:val="18"/>
                <w:szCs w:val="18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E413D6">
              <w:rPr>
                <w:rFonts w:cs="Arial"/>
                <w:sz w:val="18"/>
                <w:szCs w:val="18"/>
                <w:lang w:val="en-US"/>
              </w:rPr>
              <w:t>kaw</w:t>
            </w:r>
            <w:proofErr w:type="spellEnd"/>
            <w:r w:rsidRPr="00E413D6">
              <w:rPr>
                <w:rFonts w:cs="Arial"/>
                <w:sz w:val="18"/>
                <w:szCs w:val="18"/>
              </w:rPr>
              <w:t>@</w:t>
            </w:r>
            <w:proofErr w:type="spellStart"/>
            <w:r w:rsidRPr="00E413D6">
              <w:rPr>
                <w:rFonts w:cs="Arial"/>
                <w:sz w:val="18"/>
                <w:szCs w:val="18"/>
                <w:lang w:val="en-US"/>
              </w:rPr>
              <w:t>gossovet</w:t>
            </w:r>
            <w:proofErr w:type="spellEnd"/>
            <w:r w:rsidRPr="00E413D6">
              <w:rPr>
                <w:rFonts w:cs="Arial"/>
                <w:sz w:val="18"/>
                <w:szCs w:val="18"/>
              </w:rPr>
              <w:t>.</w:t>
            </w:r>
            <w:proofErr w:type="spellStart"/>
            <w:r w:rsidRPr="00E413D6">
              <w:rPr>
                <w:rFonts w:cs="Arial"/>
                <w:sz w:val="18"/>
                <w:szCs w:val="18"/>
                <w:lang w:val="en-US"/>
              </w:rPr>
              <w:t>udm</w:t>
            </w:r>
            <w:proofErr w:type="spellEnd"/>
            <w:r w:rsidRPr="00E413D6">
              <w:rPr>
                <w:rFonts w:cs="Arial"/>
                <w:sz w:val="18"/>
                <w:szCs w:val="18"/>
              </w:rPr>
              <w:t>.</w:t>
            </w:r>
            <w:r w:rsidRPr="00E413D6">
              <w:rPr>
                <w:rFonts w:cs="Arial"/>
                <w:sz w:val="18"/>
                <w:szCs w:val="18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7"/>
      <w:bookmarkEnd w:id="8"/>
      <w:bookmarkEnd w:id="9"/>
      <w:bookmarkEnd w:id="10"/>
      <w:bookmarkEnd w:id="11"/>
    </w:tbl>
    <w:p w:rsidR="000A0023" w:rsidRDefault="000A0023" w:rsidP="00E75384"/>
    <w:sectPr w:rsidR="000A0023" w:rsidSect="000F0BB8">
      <w:headerReference w:type="default" r:id="rId7"/>
      <w:headerReference w:type="first" r:id="rId8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BD3" w:rsidRDefault="00DB7BD3" w:rsidP="002C49BF">
      <w:r>
        <w:separator/>
      </w:r>
    </w:p>
  </w:endnote>
  <w:endnote w:type="continuationSeparator" w:id="0">
    <w:p w:rsidR="00DB7BD3" w:rsidRDefault="00DB7BD3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BD3" w:rsidRDefault="00DB7BD3" w:rsidP="002C49BF">
      <w:r>
        <w:separator/>
      </w:r>
    </w:p>
  </w:footnote>
  <w:footnote w:type="continuationSeparator" w:id="0">
    <w:p w:rsidR="00DB7BD3" w:rsidRDefault="00DB7BD3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7139794"/>
      <w:docPartObj>
        <w:docPartGallery w:val="Page Numbers (Top of Page)"/>
        <w:docPartUnique/>
      </w:docPartObj>
    </w:sdtPr>
    <w:sdtContent>
      <w:p w:rsidR="000F0BB8" w:rsidRDefault="000F0BB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7CBC">
          <w:rPr>
            <w:noProof/>
          </w:rPr>
          <w:t>2</w:t>
        </w:r>
        <w:r>
          <w:fldChar w:fldCharType="end"/>
        </w:r>
      </w:p>
    </w:sdtContent>
  </w:sdt>
  <w:p w:rsidR="000F0BB8" w:rsidRDefault="000F0BB8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36D54ACB" wp14:editId="2FA32ABC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6A8"/>
    <w:rsid w:val="00014EEC"/>
    <w:rsid w:val="00042270"/>
    <w:rsid w:val="0004373F"/>
    <w:rsid w:val="00047181"/>
    <w:rsid w:val="000638DA"/>
    <w:rsid w:val="00096CA6"/>
    <w:rsid w:val="000A0023"/>
    <w:rsid w:val="000B7C9A"/>
    <w:rsid w:val="000F0BB8"/>
    <w:rsid w:val="0013214D"/>
    <w:rsid w:val="00141664"/>
    <w:rsid w:val="00184E26"/>
    <w:rsid w:val="001D18FE"/>
    <w:rsid w:val="001D7C44"/>
    <w:rsid w:val="001F29C8"/>
    <w:rsid w:val="0025490B"/>
    <w:rsid w:val="00285B56"/>
    <w:rsid w:val="002914ED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97B7B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1CAE"/>
    <w:rsid w:val="005860CB"/>
    <w:rsid w:val="005868C3"/>
    <w:rsid w:val="005A7C0B"/>
    <w:rsid w:val="005D2E70"/>
    <w:rsid w:val="005E102D"/>
    <w:rsid w:val="005E2F95"/>
    <w:rsid w:val="005F3D5A"/>
    <w:rsid w:val="00611CBD"/>
    <w:rsid w:val="006146E1"/>
    <w:rsid w:val="00627CBC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41437"/>
    <w:rsid w:val="00856D7D"/>
    <w:rsid w:val="00863A25"/>
    <w:rsid w:val="00865DC6"/>
    <w:rsid w:val="00877802"/>
    <w:rsid w:val="008849C0"/>
    <w:rsid w:val="008A3C19"/>
    <w:rsid w:val="008B1D99"/>
    <w:rsid w:val="008D28F8"/>
    <w:rsid w:val="00901266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4B7F"/>
    <w:rsid w:val="00A455F0"/>
    <w:rsid w:val="00A751A6"/>
    <w:rsid w:val="00A818DF"/>
    <w:rsid w:val="00A82DD7"/>
    <w:rsid w:val="00A92956"/>
    <w:rsid w:val="00A97EAB"/>
    <w:rsid w:val="00AC08EB"/>
    <w:rsid w:val="00AE4AE8"/>
    <w:rsid w:val="00B02484"/>
    <w:rsid w:val="00B26090"/>
    <w:rsid w:val="00B26415"/>
    <w:rsid w:val="00B35A52"/>
    <w:rsid w:val="00B42422"/>
    <w:rsid w:val="00B606CB"/>
    <w:rsid w:val="00B71679"/>
    <w:rsid w:val="00B86C42"/>
    <w:rsid w:val="00BB66A8"/>
    <w:rsid w:val="00C12AB7"/>
    <w:rsid w:val="00C16511"/>
    <w:rsid w:val="00C37175"/>
    <w:rsid w:val="00C41C97"/>
    <w:rsid w:val="00C46BE5"/>
    <w:rsid w:val="00C51C09"/>
    <w:rsid w:val="00C64221"/>
    <w:rsid w:val="00C75156"/>
    <w:rsid w:val="00C76641"/>
    <w:rsid w:val="00C9060C"/>
    <w:rsid w:val="00CA5FCA"/>
    <w:rsid w:val="00D27B3B"/>
    <w:rsid w:val="00D32A6E"/>
    <w:rsid w:val="00D6587D"/>
    <w:rsid w:val="00D7220D"/>
    <w:rsid w:val="00D758B8"/>
    <w:rsid w:val="00D80B6B"/>
    <w:rsid w:val="00D96ED2"/>
    <w:rsid w:val="00DB7BD3"/>
    <w:rsid w:val="00DC0906"/>
    <w:rsid w:val="00DD6D71"/>
    <w:rsid w:val="00DE2B10"/>
    <w:rsid w:val="00E2362A"/>
    <w:rsid w:val="00E413D6"/>
    <w:rsid w:val="00E75384"/>
    <w:rsid w:val="00E85C60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32</TotalTime>
  <Pages>1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2106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4</cp:revision>
  <cp:lastPrinted>2017-10-16T10:48:00Z</cp:lastPrinted>
  <dcterms:created xsi:type="dcterms:W3CDTF">2017-09-25T04:53:00Z</dcterms:created>
  <dcterms:modified xsi:type="dcterms:W3CDTF">2017-10-16T10:49:00Z</dcterms:modified>
</cp:coreProperties>
</file>