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4" w:rsidRDefault="00A13CAA" w:rsidP="00A13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3CAA" w:rsidRDefault="00A13CAA" w:rsidP="00A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федерального закона</w:t>
      </w:r>
    </w:p>
    <w:p w:rsidR="00A13CAA" w:rsidRDefault="00A13CAA" w:rsidP="00A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 в статью 1 Федерального закона</w:t>
      </w:r>
    </w:p>
    <w:p w:rsidR="00A13CAA" w:rsidRDefault="00A13CAA" w:rsidP="00A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AA">
        <w:rPr>
          <w:rFonts w:ascii="Times New Roman" w:hAnsi="Times New Roman" w:cs="Times New Roman"/>
          <w:b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22C79" w:rsidRDefault="00622C79" w:rsidP="00A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58" w:rsidRDefault="001F3B58" w:rsidP="00622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2D6" w:rsidRDefault="00ED2B35" w:rsidP="00B432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F3B58" w:rsidRPr="001F3B58">
        <w:rPr>
          <w:rFonts w:ascii="Times New Roman" w:hAnsi="Times New Roman" w:cs="Times New Roman"/>
          <w:sz w:val="28"/>
          <w:szCs w:val="28"/>
        </w:rPr>
        <w:t>Стратеги</w:t>
      </w:r>
      <w:r w:rsidR="001F3B58">
        <w:rPr>
          <w:rFonts w:ascii="Times New Roman" w:hAnsi="Times New Roman" w:cs="Times New Roman"/>
          <w:sz w:val="28"/>
          <w:szCs w:val="28"/>
        </w:rPr>
        <w:t>ей</w:t>
      </w:r>
      <w:r w:rsidR="001F3B58" w:rsidRPr="001F3B58">
        <w:rPr>
          <w:rFonts w:ascii="Times New Roman" w:hAnsi="Times New Roman" w:cs="Times New Roman"/>
          <w:sz w:val="28"/>
          <w:szCs w:val="28"/>
        </w:rPr>
        <w:t xml:space="preserve"> повышения качества пищевой продукции в Российской Федерации до 2030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B58" w:rsidRPr="001F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утверждённой р</w:t>
      </w:r>
      <w:r w:rsidR="001F3B58" w:rsidRPr="001F3B58">
        <w:rPr>
          <w:rFonts w:ascii="Times New Roman" w:hAnsi="Times New Roman" w:cs="Times New Roman"/>
          <w:sz w:val="28"/>
          <w:szCs w:val="28"/>
        </w:rPr>
        <w:t>аспоряжением Правительства Российской</w:t>
      </w:r>
      <w:r w:rsidR="001F3B58">
        <w:rPr>
          <w:rFonts w:ascii="Times New Roman" w:hAnsi="Times New Roman" w:cs="Times New Roman"/>
          <w:sz w:val="28"/>
          <w:szCs w:val="28"/>
        </w:rPr>
        <w:t xml:space="preserve"> Федерации от 29 июня 2016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B58" w:rsidRPr="001F3B58">
        <w:rPr>
          <w:rFonts w:ascii="Times New Roman" w:hAnsi="Times New Roman" w:cs="Times New Roman"/>
          <w:sz w:val="28"/>
          <w:szCs w:val="28"/>
        </w:rPr>
        <w:t>1364-р</w:t>
      </w:r>
      <w:r w:rsidR="001F3B58">
        <w:rPr>
          <w:rFonts w:ascii="Times New Roman" w:hAnsi="Times New Roman" w:cs="Times New Roman"/>
          <w:sz w:val="28"/>
          <w:szCs w:val="28"/>
        </w:rPr>
        <w:t xml:space="preserve"> отмечено, что </w:t>
      </w:r>
      <w:r w:rsidR="001F3B58" w:rsidRPr="001F3B58">
        <w:rPr>
          <w:rFonts w:ascii="Times New Roman" w:hAnsi="Times New Roman" w:cs="Times New Roman"/>
          <w:sz w:val="28"/>
          <w:szCs w:val="28"/>
        </w:rPr>
        <w:t>несовершенство правовых и организационных механизмов в отношении качества пищевой продукции приводит к тому, что на российском рынке имеет место оборот продуктов, не отвечающих потребностям населения</w:t>
      </w:r>
      <w:r w:rsidR="00B432D6">
        <w:rPr>
          <w:rFonts w:ascii="Times New Roman" w:hAnsi="Times New Roman" w:cs="Times New Roman"/>
          <w:sz w:val="28"/>
          <w:szCs w:val="28"/>
        </w:rPr>
        <w:t>, некачественных небезопасных, п</w:t>
      </w:r>
      <w:r w:rsidR="001F3B58" w:rsidRPr="001F3B58">
        <w:rPr>
          <w:rFonts w:ascii="Times New Roman" w:hAnsi="Times New Roman" w:cs="Times New Roman"/>
          <w:sz w:val="28"/>
          <w:szCs w:val="28"/>
        </w:rPr>
        <w:t xml:space="preserve">отребление </w:t>
      </w:r>
      <w:r w:rsidR="00B432D6">
        <w:rPr>
          <w:rFonts w:ascii="Times New Roman" w:hAnsi="Times New Roman" w:cs="Times New Roman"/>
          <w:sz w:val="28"/>
          <w:szCs w:val="28"/>
        </w:rPr>
        <w:t>которых</w:t>
      </w:r>
      <w:r w:rsidR="001F3B58" w:rsidRPr="001F3B58">
        <w:rPr>
          <w:rFonts w:ascii="Times New Roman" w:hAnsi="Times New Roman" w:cs="Times New Roman"/>
          <w:sz w:val="28"/>
          <w:szCs w:val="28"/>
        </w:rPr>
        <w:t xml:space="preserve"> является причиной снижения качества жизни и разви</w:t>
      </w:r>
      <w:r w:rsidR="00B432D6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="00B432D6">
        <w:rPr>
          <w:rFonts w:ascii="Times New Roman" w:hAnsi="Times New Roman" w:cs="Times New Roman"/>
          <w:sz w:val="28"/>
          <w:szCs w:val="28"/>
        </w:rPr>
        <w:t xml:space="preserve"> ряда заболеваний населения.</w:t>
      </w:r>
    </w:p>
    <w:p w:rsidR="006320DB" w:rsidRDefault="00B432D6" w:rsidP="00632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D6">
        <w:rPr>
          <w:rFonts w:ascii="Times New Roman" w:hAnsi="Times New Roman" w:cs="Times New Roman"/>
          <w:sz w:val="28"/>
          <w:szCs w:val="28"/>
        </w:rPr>
        <w:t xml:space="preserve">Проблема фальсификации на российском </w:t>
      </w:r>
      <w:r w:rsidR="00566BFC">
        <w:rPr>
          <w:rFonts w:ascii="Times New Roman" w:hAnsi="Times New Roman" w:cs="Times New Roman"/>
          <w:sz w:val="28"/>
          <w:szCs w:val="28"/>
        </w:rPr>
        <w:t>продовольственном</w:t>
      </w:r>
      <w:r w:rsidRPr="00B432D6">
        <w:rPr>
          <w:rFonts w:ascii="Times New Roman" w:hAnsi="Times New Roman" w:cs="Times New Roman"/>
          <w:sz w:val="28"/>
          <w:szCs w:val="28"/>
        </w:rPr>
        <w:t xml:space="preserve"> рынке остается одной из самых актуальных. </w:t>
      </w:r>
      <w:r w:rsidR="006320DB">
        <w:rPr>
          <w:rFonts w:ascii="Times New Roman" w:hAnsi="Times New Roman" w:cs="Times New Roman"/>
          <w:sz w:val="28"/>
          <w:szCs w:val="28"/>
        </w:rPr>
        <w:t>По данным</w:t>
      </w:r>
      <w:r w:rsidR="006320DB" w:rsidRPr="00230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0DB" w:rsidRPr="0023064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320DB" w:rsidRPr="00B432D6">
        <w:rPr>
          <w:rFonts w:ascii="Times New Roman" w:hAnsi="Times New Roman" w:cs="Times New Roman"/>
          <w:sz w:val="28"/>
          <w:szCs w:val="28"/>
        </w:rPr>
        <w:t xml:space="preserve"> </w:t>
      </w:r>
      <w:r w:rsidR="006320DB">
        <w:rPr>
          <w:rFonts w:ascii="Times New Roman" w:hAnsi="Times New Roman" w:cs="Times New Roman"/>
          <w:sz w:val="28"/>
          <w:szCs w:val="28"/>
        </w:rPr>
        <w:t>в 2017 году</w:t>
      </w:r>
      <w:r w:rsidR="006320DB" w:rsidRPr="00B432D6">
        <w:rPr>
          <w:rFonts w:ascii="Times New Roman" w:hAnsi="Times New Roman" w:cs="Times New Roman"/>
          <w:sz w:val="28"/>
          <w:szCs w:val="28"/>
        </w:rPr>
        <w:t xml:space="preserve"> доля фальсифицированной продукции </w:t>
      </w:r>
      <w:r w:rsidR="006320DB" w:rsidRPr="0023064E">
        <w:rPr>
          <w:rFonts w:ascii="Times New Roman" w:hAnsi="Times New Roman" w:cs="Times New Roman"/>
          <w:sz w:val="28"/>
          <w:szCs w:val="28"/>
        </w:rPr>
        <w:t>на российском мясном рынке составила 21,9%</w:t>
      </w:r>
      <w:r w:rsidR="00ED2B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2B35">
        <w:rPr>
          <w:rFonts w:ascii="Times New Roman" w:hAnsi="Times New Roman" w:cs="Times New Roman"/>
          <w:sz w:val="28"/>
          <w:szCs w:val="28"/>
        </w:rPr>
        <w:t>молочном</w:t>
      </w:r>
      <w:proofErr w:type="gramEnd"/>
      <w:r w:rsidR="006320DB">
        <w:rPr>
          <w:rFonts w:ascii="Times New Roman" w:hAnsi="Times New Roman" w:cs="Times New Roman"/>
          <w:sz w:val="28"/>
          <w:szCs w:val="28"/>
        </w:rPr>
        <w:t xml:space="preserve"> </w:t>
      </w:r>
      <w:r w:rsidR="006320DB" w:rsidRPr="0023064E">
        <w:rPr>
          <w:rFonts w:ascii="Times New Roman" w:hAnsi="Times New Roman" w:cs="Times New Roman"/>
          <w:sz w:val="28"/>
          <w:szCs w:val="28"/>
        </w:rPr>
        <w:t>19,4</w:t>
      </w:r>
      <w:r w:rsidR="00ED2B35">
        <w:rPr>
          <w:rFonts w:ascii="Times New Roman" w:hAnsi="Times New Roman" w:cs="Times New Roman"/>
          <w:sz w:val="28"/>
          <w:szCs w:val="28"/>
        </w:rPr>
        <w:t>%</w:t>
      </w:r>
      <w:r w:rsidR="006320DB" w:rsidRPr="00B432D6">
        <w:rPr>
          <w:rFonts w:ascii="Times New Roman" w:hAnsi="Times New Roman" w:cs="Times New Roman"/>
          <w:sz w:val="28"/>
          <w:szCs w:val="28"/>
        </w:rPr>
        <w:t xml:space="preserve">. </w:t>
      </w:r>
      <w:r w:rsidR="006320DB">
        <w:rPr>
          <w:rFonts w:ascii="Times New Roman" w:hAnsi="Times New Roman" w:cs="Times New Roman"/>
          <w:sz w:val="28"/>
          <w:szCs w:val="28"/>
        </w:rPr>
        <w:t xml:space="preserve">Основные нарушения </w:t>
      </w:r>
      <w:r w:rsidR="00ED2B35">
        <w:rPr>
          <w:rFonts w:ascii="Times New Roman" w:hAnsi="Times New Roman" w:cs="Times New Roman"/>
          <w:sz w:val="28"/>
          <w:szCs w:val="28"/>
        </w:rPr>
        <w:t>–</w:t>
      </w:r>
      <w:r w:rsidR="006320DB" w:rsidRPr="00B432D6">
        <w:rPr>
          <w:rFonts w:ascii="Times New Roman" w:hAnsi="Times New Roman" w:cs="Times New Roman"/>
          <w:sz w:val="28"/>
          <w:szCs w:val="28"/>
        </w:rPr>
        <w:t xml:space="preserve"> это </w:t>
      </w:r>
      <w:r w:rsidR="006320DB" w:rsidRPr="0023064E">
        <w:rPr>
          <w:rFonts w:ascii="Times New Roman" w:hAnsi="Times New Roman" w:cs="Times New Roman"/>
          <w:sz w:val="28"/>
          <w:szCs w:val="28"/>
        </w:rPr>
        <w:t>подмена сырья</w:t>
      </w:r>
      <w:r w:rsidR="006320DB">
        <w:rPr>
          <w:rFonts w:ascii="Times New Roman" w:hAnsi="Times New Roman" w:cs="Times New Roman"/>
          <w:sz w:val="28"/>
          <w:szCs w:val="28"/>
        </w:rPr>
        <w:t>,</w:t>
      </w:r>
      <w:r w:rsidR="006320DB" w:rsidRPr="0023064E">
        <w:rPr>
          <w:rFonts w:ascii="Times New Roman" w:hAnsi="Times New Roman" w:cs="Times New Roman"/>
          <w:sz w:val="28"/>
          <w:szCs w:val="28"/>
        </w:rPr>
        <w:t xml:space="preserve"> </w:t>
      </w:r>
      <w:r w:rsidR="006320DB" w:rsidRPr="00B432D6">
        <w:rPr>
          <w:rFonts w:ascii="Times New Roman" w:hAnsi="Times New Roman" w:cs="Times New Roman"/>
          <w:sz w:val="28"/>
          <w:szCs w:val="28"/>
        </w:rPr>
        <w:t>замена молочного</w:t>
      </w:r>
      <w:r w:rsidR="006320DB">
        <w:rPr>
          <w:rFonts w:ascii="Times New Roman" w:hAnsi="Times New Roman" w:cs="Times New Roman"/>
          <w:sz w:val="28"/>
          <w:szCs w:val="28"/>
        </w:rPr>
        <w:t xml:space="preserve"> и животного</w:t>
      </w:r>
      <w:r w:rsidR="006320DB" w:rsidRPr="00B432D6">
        <w:rPr>
          <w:rFonts w:ascii="Times New Roman" w:hAnsi="Times New Roman" w:cs="Times New Roman"/>
          <w:sz w:val="28"/>
          <w:szCs w:val="28"/>
        </w:rPr>
        <w:t xml:space="preserve"> жир</w:t>
      </w:r>
      <w:r w:rsidR="006320DB">
        <w:rPr>
          <w:rFonts w:ascii="Times New Roman" w:hAnsi="Times New Roman" w:cs="Times New Roman"/>
          <w:sz w:val="28"/>
          <w:szCs w:val="28"/>
        </w:rPr>
        <w:t>ов</w:t>
      </w:r>
      <w:r w:rsidR="006320DB" w:rsidRPr="00B432D6">
        <w:rPr>
          <w:rFonts w:ascii="Times New Roman" w:hAnsi="Times New Roman" w:cs="Times New Roman"/>
          <w:sz w:val="28"/>
          <w:szCs w:val="28"/>
        </w:rPr>
        <w:t xml:space="preserve"> растительны</w:t>
      </w:r>
      <w:r w:rsidR="006320DB">
        <w:rPr>
          <w:rFonts w:ascii="Times New Roman" w:hAnsi="Times New Roman" w:cs="Times New Roman"/>
          <w:sz w:val="28"/>
          <w:szCs w:val="28"/>
        </w:rPr>
        <w:t>ми</w:t>
      </w:r>
      <w:r w:rsidR="006320DB" w:rsidRPr="00B432D6">
        <w:rPr>
          <w:rFonts w:ascii="Times New Roman" w:hAnsi="Times New Roman" w:cs="Times New Roman"/>
          <w:sz w:val="28"/>
          <w:szCs w:val="28"/>
        </w:rPr>
        <w:t>.</w:t>
      </w:r>
      <w:r w:rsidR="006320DB" w:rsidRPr="0063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DB" w:rsidRPr="001F3B58" w:rsidRDefault="006320DB" w:rsidP="00632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DA">
        <w:rPr>
          <w:rFonts w:ascii="Times New Roman" w:hAnsi="Times New Roman" w:cs="Times New Roman"/>
          <w:sz w:val="28"/>
          <w:szCs w:val="28"/>
        </w:rPr>
        <w:t>Пользуясь своей безнаказанностью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7DA">
        <w:rPr>
          <w:rFonts w:ascii="Times New Roman" w:hAnsi="Times New Roman" w:cs="Times New Roman"/>
          <w:sz w:val="28"/>
          <w:szCs w:val="28"/>
        </w:rPr>
        <w:t xml:space="preserve"> недобросовестные производители выпускают продукцию, качество которой является небезопасным для здоровья </w:t>
      </w:r>
      <w:r w:rsidR="00981267">
        <w:rPr>
          <w:rFonts w:ascii="Times New Roman" w:hAnsi="Times New Roman" w:cs="Times New Roman"/>
          <w:sz w:val="28"/>
          <w:szCs w:val="28"/>
        </w:rPr>
        <w:t>населения</w:t>
      </w:r>
      <w:r w:rsidRPr="003127DA">
        <w:rPr>
          <w:rFonts w:ascii="Times New Roman" w:hAnsi="Times New Roman" w:cs="Times New Roman"/>
          <w:sz w:val="28"/>
          <w:szCs w:val="28"/>
        </w:rPr>
        <w:t xml:space="preserve">, </w:t>
      </w:r>
      <w:r w:rsidR="00BE0046">
        <w:rPr>
          <w:rFonts w:ascii="Times New Roman" w:hAnsi="Times New Roman" w:cs="Times New Roman"/>
          <w:sz w:val="28"/>
          <w:szCs w:val="28"/>
        </w:rPr>
        <w:t xml:space="preserve">портит </w:t>
      </w:r>
      <w:r w:rsidR="00BE0046" w:rsidRPr="00BE0046">
        <w:rPr>
          <w:rFonts w:ascii="Times New Roman" w:hAnsi="Times New Roman" w:cs="Times New Roman"/>
          <w:sz w:val="28"/>
          <w:szCs w:val="28"/>
        </w:rPr>
        <w:t>ценовую конъюнктуру, значительно снижает доходность добросовестных производителей</w:t>
      </w:r>
      <w:r w:rsidR="00BE0046">
        <w:rPr>
          <w:rFonts w:ascii="Times New Roman" w:hAnsi="Times New Roman" w:cs="Times New Roman"/>
          <w:sz w:val="28"/>
          <w:szCs w:val="28"/>
        </w:rPr>
        <w:t xml:space="preserve"> </w:t>
      </w:r>
      <w:r w:rsidR="00981267" w:rsidRPr="00BE0046">
        <w:rPr>
          <w:rFonts w:ascii="Times New Roman" w:hAnsi="Times New Roman" w:cs="Times New Roman"/>
          <w:sz w:val="28"/>
          <w:szCs w:val="28"/>
        </w:rPr>
        <w:t xml:space="preserve">и </w:t>
      </w:r>
      <w:r w:rsidR="00BE0046" w:rsidRPr="00BE0046">
        <w:rPr>
          <w:rFonts w:ascii="Times New Roman" w:hAnsi="Times New Roman" w:cs="Times New Roman"/>
          <w:sz w:val="28"/>
          <w:szCs w:val="28"/>
        </w:rPr>
        <w:t>негативно влияет на рынок</w:t>
      </w:r>
      <w:r w:rsidR="00BE0046">
        <w:rPr>
          <w:rFonts w:ascii="Times New Roman" w:hAnsi="Times New Roman" w:cs="Times New Roman"/>
          <w:sz w:val="28"/>
          <w:szCs w:val="28"/>
        </w:rPr>
        <w:t>.</w:t>
      </w:r>
    </w:p>
    <w:p w:rsidR="0023064E" w:rsidRDefault="00B432D6" w:rsidP="00B432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D6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845947">
        <w:rPr>
          <w:rFonts w:ascii="Times New Roman" w:hAnsi="Times New Roman" w:cs="Times New Roman"/>
          <w:sz w:val="28"/>
          <w:szCs w:val="28"/>
        </w:rPr>
        <w:t>имеют право на качественные и безопасные товары,</w:t>
      </w:r>
      <w:r w:rsidRPr="00B432D6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845947">
        <w:rPr>
          <w:rFonts w:ascii="Times New Roman" w:hAnsi="Times New Roman" w:cs="Times New Roman"/>
          <w:sz w:val="28"/>
          <w:szCs w:val="28"/>
        </w:rPr>
        <w:t>ующие</w:t>
      </w:r>
      <w:r w:rsidRPr="00B432D6">
        <w:rPr>
          <w:rFonts w:ascii="Times New Roman" w:hAnsi="Times New Roman" w:cs="Times New Roman"/>
          <w:sz w:val="28"/>
          <w:szCs w:val="28"/>
        </w:rPr>
        <w:t xml:space="preserve"> предъявляемым к ним обязательным требованиям, в том числе в части доведения до сведения потребителя информации, которая должна быть полной, достоверной</w:t>
      </w:r>
      <w:r w:rsidR="00845947">
        <w:rPr>
          <w:rFonts w:ascii="Times New Roman" w:hAnsi="Times New Roman" w:cs="Times New Roman"/>
          <w:sz w:val="28"/>
          <w:szCs w:val="28"/>
        </w:rPr>
        <w:t>,</w:t>
      </w:r>
      <w:r w:rsidRPr="00B432D6">
        <w:rPr>
          <w:rFonts w:ascii="Times New Roman" w:hAnsi="Times New Roman" w:cs="Times New Roman"/>
          <w:sz w:val="28"/>
          <w:szCs w:val="28"/>
        </w:rPr>
        <w:t xml:space="preserve"> и </w:t>
      </w:r>
      <w:r w:rsidR="00F21FE0">
        <w:rPr>
          <w:rFonts w:ascii="Times New Roman" w:hAnsi="Times New Roman" w:cs="Times New Roman"/>
          <w:sz w:val="28"/>
          <w:szCs w:val="28"/>
        </w:rPr>
        <w:t xml:space="preserve">не </w:t>
      </w:r>
      <w:r w:rsidRPr="00B432D6">
        <w:rPr>
          <w:rFonts w:ascii="Times New Roman" w:hAnsi="Times New Roman" w:cs="Times New Roman"/>
          <w:sz w:val="28"/>
          <w:szCs w:val="28"/>
        </w:rPr>
        <w:t>ввод</w:t>
      </w:r>
      <w:r w:rsidR="00845947">
        <w:rPr>
          <w:rFonts w:ascii="Times New Roman" w:hAnsi="Times New Roman" w:cs="Times New Roman"/>
          <w:sz w:val="28"/>
          <w:szCs w:val="28"/>
        </w:rPr>
        <w:t>ящей</w:t>
      </w:r>
      <w:r w:rsidRPr="00B432D6">
        <w:rPr>
          <w:rFonts w:ascii="Times New Roman" w:hAnsi="Times New Roman" w:cs="Times New Roman"/>
          <w:sz w:val="28"/>
          <w:szCs w:val="28"/>
        </w:rPr>
        <w:t xml:space="preserve"> потребителя в заблуждение.</w:t>
      </w:r>
      <w:r w:rsidR="0056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58" w:rsidRDefault="00EE70DB" w:rsidP="00622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пресечения незаконной деятельности по производству и обороту </w:t>
      </w:r>
      <w:r w:rsidR="00BE0046">
        <w:rPr>
          <w:rFonts w:ascii="Times New Roman" w:hAnsi="Times New Roman" w:cs="Times New Roman"/>
          <w:sz w:val="28"/>
          <w:szCs w:val="28"/>
        </w:rPr>
        <w:t xml:space="preserve"> </w:t>
      </w:r>
      <w:r w:rsidR="00FC6F76">
        <w:rPr>
          <w:rFonts w:ascii="Times New Roman" w:hAnsi="Times New Roman" w:cs="Times New Roman"/>
          <w:sz w:val="28"/>
          <w:szCs w:val="28"/>
        </w:rPr>
        <w:t xml:space="preserve">некачественных, небезопасных, в том числе фальсифицированных </w:t>
      </w:r>
      <w:r w:rsidR="00FC6F76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продовольственных товаров </w:t>
      </w:r>
      <w:r w:rsidRPr="00EE70D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усиление государственного контроля.</w:t>
      </w:r>
    </w:p>
    <w:p w:rsidR="00845947" w:rsidRPr="00845947" w:rsidRDefault="00845947" w:rsidP="008459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947">
        <w:rPr>
          <w:rFonts w:ascii="Times New Roman" w:hAnsi="Times New Roman" w:cs="Times New Roman"/>
          <w:sz w:val="28"/>
          <w:szCs w:val="28"/>
        </w:rPr>
        <w:t>Проектом федерального закона предлагается дополнить часть 3 статьи 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пунктом, согласно которому положения вышеназванного Федерального закона, устанавливающие порядок организации и проведения проверок, не будут применяться к мероприятиям по контролю, направленным на противодействие производству и обороту фальсифицированных</w:t>
      </w:r>
      <w:proofErr w:type="gramEnd"/>
      <w:r w:rsidRPr="00845947">
        <w:rPr>
          <w:rFonts w:ascii="Times New Roman" w:hAnsi="Times New Roman" w:cs="Times New Roman"/>
          <w:sz w:val="28"/>
          <w:szCs w:val="28"/>
        </w:rPr>
        <w:t xml:space="preserve"> пищевых продуктов (в том числе </w:t>
      </w:r>
      <w:r>
        <w:rPr>
          <w:rFonts w:ascii="Times New Roman" w:hAnsi="Times New Roman" w:cs="Times New Roman"/>
          <w:sz w:val="28"/>
          <w:szCs w:val="28"/>
        </w:rPr>
        <w:t>биологически активных добавок)</w:t>
      </w:r>
      <w:r w:rsidR="00F21FE0">
        <w:rPr>
          <w:rFonts w:ascii="Times New Roman" w:hAnsi="Times New Roman" w:cs="Times New Roman"/>
          <w:sz w:val="28"/>
          <w:szCs w:val="28"/>
        </w:rPr>
        <w:t>,</w:t>
      </w:r>
      <w:r w:rsidR="00F21FE0" w:rsidRPr="00F21FE0">
        <w:t xml:space="preserve"> </w:t>
      </w:r>
      <w:r w:rsidR="00F21FE0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F21FE0" w:rsidRPr="00F21FE0">
        <w:rPr>
          <w:rFonts w:ascii="Times New Roman" w:hAnsi="Times New Roman" w:cs="Times New Roman"/>
          <w:sz w:val="28"/>
          <w:szCs w:val="28"/>
        </w:rPr>
        <w:t xml:space="preserve"> с истекшим сроком годности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947" w:rsidRDefault="00845947" w:rsidP="008459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947">
        <w:rPr>
          <w:rFonts w:ascii="Times New Roman" w:hAnsi="Times New Roman" w:cs="Times New Roman"/>
          <w:sz w:val="28"/>
          <w:szCs w:val="28"/>
        </w:rPr>
        <w:t>Данное нововведение позволит</w:t>
      </w:r>
      <w:r w:rsidR="00F21FE0">
        <w:rPr>
          <w:rFonts w:ascii="Times New Roman" w:hAnsi="Times New Roman" w:cs="Times New Roman"/>
          <w:sz w:val="28"/>
          <w:szCs w:val="28"/>
        </w:rPr>
        <w:t xml:space="preserve"> контрольным органам проводить внеплановые проверки качества и безопасности пищевых продуктов</w:t>
      </w:r>
      <w:bookmarkStart w:id="0" w:name="_GoBack"/>
      <w:bookmarkEnd w:id="0"/>
      <w:r w:rsidRPr="00845947">
        <w:rPr>
          <w:rFonts w:ascii="Times New Roman" w:hAnsi="Times New Roman" w:cs="Times New Roman"/>
          <w:sz w:val="28"/>
          <w:szCs w:val="28"/>
        </w:rPr>
        <w:t>, что в свою очередь усилит государственный контроль за недобросовестными произ</w:t>
      </w:r>
      <w:r w:rsidR="00CA332E">
        <w:rPr>
          <w:rFonts w:ascii="Times New Roman" w:hAnsi="Times New Roman" w:cs="Times New Roman"/>
          <w:sz w:val="28"/>
          <w:szCs w:val="28"/>
        </w:rPr>
        <w:t>водителями</w:t>
      </w:r>
      <w:r w:rsidR="00F21FE0">
        <w:rPr>
          <w:rFonts w:ascii="Times New Roman" w:hAnsi="Times New Roman" w:cs="Times New Roman"/>
          <w:sz w:val="28"/>
          <w:szCs w:val="28"/>
        </w:rPr>
        <w:t xml:space="preserve"> и продавцами</w:t>
      </w:r>
      <w:r w:rsidR="00CA332E">
        <w:rPr>
          <w:rFonts w:ascii="Times New Roman" w:hAnsi="Times New Roman" w:cs="Times New Roman"/>
          <w:sz w:val="28"/>
          <w:szCs w:val="28"/>
        </w:rPr>
        <w:t xml:space="preserve"> пищевых продуктов.</w:t>
      </w:r>
    </w:p>
    <w:p w:rsidR="001F3B58" w:rsidRPr="00690F9E" w:rsidRDefault="001F3B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F3B58" w:rsidRPr="00690F9E" w:rsidSect="00CA33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2E" w:rsidRDefault="00CA332E" w:rsidP="00CA332E">
      <w:pPr>
        <w:spacing w:after="0" w:line="240" w:lineRule="auto"/>
      </w:pPr>
      <w:r>
        <w:separator/>
      </w:r>
    </w:p>
  </w:endnote>
  <w:endnote w:type="continuationSeparator" w:id="0">
    <w:p w:rsidR="00CA332E" w:rsidRDefault="00CA332E" w:rsidP="00CA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2E" w:rsidRDefault="00CA332E" w:rsidP="00CA332E">
      <w:pPr>
        <w:spacing w:after="0" w:line="240" w:lineRule="auto"/>
      </w:pPr>
      <w:r>
        <w:separator/>
      </w:r>
    </w:p>
  </w:footnote>
  <w:footnote w:type="continuationSeparator" w:id="0">
    <w:p w:rsidR="00CA332E" w:rsidRDefault="00CA332E" w:rsidP="00CA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676116"/>
      <w:docPartObj>
        <w:docPartGallery w:val="Page Numbers (Top of Page)"/>
        <w:docPartUnique/>
      </w:docPartObj>
    </w:sdtPr>
    <w:sdtEndPr/>
    <w:sdtContent>
      <w:p w:rsidR="00CA332E" w:rsidRDefault="00CA3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E0">
          <w:rPr>
            <w:noProof/>
          </w:rPr>
          <w:t>2</w:t>
        </w:r>
        <w:r>
          <w:fldChar w:fldCharType="end"/>
        </w:r>
      </w:p>
    </w:sdtContent>
  </w:sdt>
  <w:p w:rsidR="00CA332E" w:rsidRDefault="00CA3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38"/>
    <w:rsid w:val="001F3B58"/>
    <w:rsid w:val="001F3BE6"/>
    <w:rsid w:val="0023064E"/>
    <w:rsid w:val="002D014B"/>
    <w:rsid w:val="00365421"/>
    <w:rsid w:val="003E1808"/>
    <w:rsid w:val="00497838"/>
    <w:rsid w:val="004A591F"/>
    <w:rsid w:val="00566BFC"/>
    <w:rsid w:val="00622C79"/>
    <w:rsid w:val="006320DB"/>
    <w:rsid w:val="00690F9E"/>
    <w:rsid w:val="007A57E4"/>
    <w:rsid w:val="007D4F3E"/>
    <w:rsid w:val="00845947"/>
    <w:rsid w:val="0091375D"/>
    <w:rsid w:val="00917301"/>
    <w:rsid w:val="00981267"/>
    <w:rsid w:val="009A3EEB"/>
    <w:rsid w:val="00A13CAA"/>
    <w:rsid w:val="00A804C1"/>
    <w:rsid w:val="00A829CB"/>
    <w:rsid w:val="00A935F1"/>
    <w:rsid w:val="00A941B8"/>
    <w:rsid w:val="00AD5D01"/>
    <w:rsid w:val="00AF76D5"/>
    <w:rsid w:val="00B0333D"/>
    <w:rsid w:val="00B432D6"/>
    <w:rsid w:val="00B43BE4"/>
    <w:rsid w:val="00BE0046"/>
    <w:rsid w:val="00C86FDD"/>
    <w:rsid w:val="00C943AF"/>
    <w:rsid w:val="00CA332E"/>
    <w:rsid w:val="00DC6768"/>
    <w:rsid w:val="00DD2E49"/>
    <w:rsid w:val="00ED2A66"/>
    <w:rsid w:val="00ED2B35"/>
    <w:rsid w:val="00EE70DB"/>
    <w:rsid w:val="00F21FE0"/>
    <w:rsid w:val="00F47BFE"/>
    <w:rsid w:val="00FC6F76"/>
    <w:rsid w:val="00FF100B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B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32E"/>
  </w:style>
  <w:style w:type="paragraph" w:styleId="a6">
    <w:name w:val="footer"/>
    <w:basedOn w:val="a"/>
    <w:link w:val="a7"/>
    <w:uiPriority w:val="99"/>
    <w:unhideWhenUsed/>
    <w:rsid w:val="00C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B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32E"/>
  </w:style>
  <w:style w:type="paragraph" w:styleId="a6">
    <w:name w:val="footer"/>
    <w:basedOn w:val="a"/>
    <w:link w:val="a7"/>
    <w:uiPriority w:val="99"/>
    <w:unhideWhenUsed/>
    <w:rsid w:val="00CA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Бондарева Наталья  Андреевна</cp:lastModifiedBy>
  <cp:revision>5</cp:revision>
  <dcterms:created xsi:type="dcterms:W3CDTF">2018-05-22T07:37:00Z</dcterms:created>
  <dcterms:modified xsi:type="dcterms:W3CDTF">2018-06-07T05:21:00Z</dcterms:modified>
</cp:coreProperties>
</file>