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78" w:rsidRDefault="001C7478" w:rsidP="001C7478">
      <w:pPr>
        <w:pStyle w:val="a3"/>
        <w:jc w:val="right"/>
      </w:pPr>
      <w:r>
        <w:t>П</w:t>
      </w:r>
      <w:r w:rsidR="00E87010">
        <w:t>роект</w:t>
      </w:r>
    </w:p>
    <w:p w:rsidR="001C7478" w:rsidRDefault="001C7478" w:rsidP="001C7478">
      <w:pPr>
        <w:jc w:val="center"/>
        <w:rPr>
          <w:sz w:val="28"/>
        </w:rPr>
      </w:pPr>
    </w:p>
    <w:p w:rsidR="00701EE1" w:rsidRDefault="00701EE1" w:rsidP="001C7478">
      <w:pPr>
        <w:jc w:val="center"/>
        <w:rPr>
          <w:sz w:val="28"/>
        </w:rPr>
      </w:pPr>
    </w:p>
    <w:p w:rsidR="00737736" w:rsidRPr="005021FA" w:rsidRDefault="00737736" w:rsidP="00737736">
      <w:pPr>
        <w:pStyle w:val="a5"/>
        <w:rPr>
          <w:b/>
        </w:rPr>
      </w:pPr>
      <w:r>
        <w:rPr>
          <w:b/>
        </w:rPr>
        <w:t>ГОСУДАРСТВЕННЫЙ СОВЕТ</w:t>
      </w:r>
      <w:r w:rsidRPr="00A12B2A">
        <w:rPr>
          <w:b/>
        </w:rPr>
        <w:t xml:space="preserve"> УДМУРТСКОЙ РЕСПУБЛИКИ</w:t>
      </w:r>
    </w:p>
    <w:p w:rsidR="00411418" w:rsidRPr="005021FA" w:rsidRDefault="00411418" w:rsidP="00737736">
      <w:pPr>
        <w:pStyle w:val="a5"/>
        <w:rPr>
          <w:b/>
        </w:rPr>
      </w:pPr>
    </w:p>
    <w:p w:rsidR="00737736" w:rsidRPr="00A12B2A" w:rsidRDefault="00737736" w:rsidP="00737736">
      <w:pPr>
        <w:pStyle w:val="5"/>
        <w:rPr>
          <w:b/>
        </w:rPr>
      </w:pPr>
      <w:r>
        <w:rPr>
          <w:b/>
        </w:rPr>
        <w:t>ПОСТАНОВЛ</w:t>
      </w:r>
      <w:r w:rsidRPr="00A12B2A">
        <w:rPr>
          <w:b/>
        </w:rPr>
        <w:t>ЕНИЕ</w:t>
      </w:r>
    </w:p>
    <w:p w:rsidR="00A15DC3" w:rsidRDefault="00A15DC3" w:rsidP="00737736">
      <w:pPr>
        <w:jc w:val="both"/>
        <w:rPr>
          <w:sz w:val="28"/>
        </w:rPr>
      </w:pPr>
    </w:p>
    <w:p w:rsidR="00A15DC3" w:rsidRDefault="00A15DC3" w:rsidP="0073773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37736" w:rsidTr="00EE00D1">
        <w:trPr>
          <w:trHeight w:val="178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37736" w:rsidRPr="0008582B" w:rsidRDefault="00737736" w:rsidP="005021F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2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в порядке законодательной инициативы в Государственную Думу Федерального Собрания Российской Федерации проекта</w:t>
            </w:r>
            <w:r w:rsidRPr="0008582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внесении изменений</w:t>
            </w:r>
            <w:r w:rsidR="00EE00D1" w:rsidRPr="0052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82B">
              <w:rPr>
                <w:rFonts w:ascii="Times New Roman" w:hAnsi="Times New Roman" w:cs="Times New Roman"/>
                <w:sz w:val="28"/>
                <w:szCs w:val="28"/>
              </w:rPr>
              <w:t>в Кодекс Российской Федерации об административных правонарушениях»</w:t>
            </w:r>
          </w:p>
          <w:p w:rsidR="00737736" w:rsidRDefault="00737736" w:rsidP="005021FA">
            <w:pPr>
              <w:pStyle w:val="ConsPlusNormal"/>
              <w:ind w:firstLine="540"/>
              <w:jc w:val="both"/>
            </w:pPr>
          </w:p>
          <w:p w:rsidR="00A15DC3" w:rsidRDefault="00A15DC3" w:rsidP="005021FA">
            <w:pPr>
              <w:pStyle w:val="ConsPlusNormal"/>
              <w:ind w:firstLine="540"/>
              <w:jc w:val="both"/>
            </w:pPr>
          </w:p>
          <w:p w:rsidR="00737736" w:rsidRPr="003054DF" w:rsidRDefault="00737736" w:rsidP="005021FA">
            <w:pPr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sz w:val="28"/>
              </w:rPr>
            </w:pPr>
          </w:p>
        </w:tc>
      </w:tr>
    </w:tbl>
    <w:p w:rsidR="00737736" w:rsidRPr="00737736" w:rsidRDefault="00737736" w:rsidP="007377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7736">
        <w:rPr>
          <w:bCs/>
          <w:sz w:val="28"/>
          <w:szCs w:val="28"/>
        </w:rPr>
        <w:t xml:space="preserve">На основании </w:t>
      </w:r>
      <w:hyperlink r:id="rId9" w:history="1">
        <w:r w:rsidRPr="00737736">
          <w:rPr>
            <w:bCs/>
            <w:sz w:val="28"/>
            <w:szCs w:val="28"/>
          </w:rPr>
          <w:t>статьи 104</w:t>
        </w:r>
      </w:hyperlink>
      <w:r w:rsidRPr="00737736">
        <w:rPr>
          <w:bCs/>
          <w:sz w:val="28"/>
          <w:szCs w:val="28"/>
        </w:rPr>
        <w:t xml:space="preserve"> Конституции Российской Федерации Государственный Совет Удмуртской Республики постановляет:</w:t>
      </w:r>
    </w:p>
    <w:p w:rsidR="00737736" w:rsidRPr="00737736" w:rsidRDefault="00737736" w:rsidP="007377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7736">
        <w:rPr>
          <w:bCs/>
          <w:sz w:val="28"/>
          <w:szCs w:val="28"/>
        </w:rPr>
        <w:t xml:space="preserve">1. Внести в Государственную Думу Федерального Собрания Российской Федерации в порядке законодательной инициативы </w:t>
      </w:r>
      <w:hyperlink r:id="rId10" w:history="1">
        <w:r w:rsidRPr="00737736">
          <w:rPr>
            <w:bCs/>
            <w:sz w:val="28"/>
            <w:szCs w:val="28"/>
          </w:rPr>
          <w:t>проект</w:t>
        </w:r>
      </w:hyperlink>
      <w:r w:rsidR="00621ADC">
        <w:rPr>
          <w:bCs/>
          <w:sz w:val="28"/>
          <w:szCs w:val="28"/>
        </w:rPr>
        <w:t xml:space="preserve"> ф</w:t>
      </w:r>
      <w:r w:rsidRPr="0073773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дерального закона «</w:t>
      </w:r>
      <w:r w:rsidRPr="00737736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в </w:t>
      </w:r>
      <w:r w:rsidRPr="00737736">
        <w:rPr>
          <w:bCs/>
          <w:sz w:val="28"/>
          <w:szCs w:val="28"/>
        </w:rPr>
        <w:t>Кодекс Российской Федерации об а</w:t>
      </w:r>
      <w:r>
        <w:rPr>
          <w:bCs/>
          <w:sz w:val="28"/>
          <w:szCs w:val="28"/>
        </w:rPr>
        <w:t>дминистративных правонарушениях»</w:t>
      </w:r>
      <w:r w:rsidRPr="00737736">
        <w:rPr>
          <w:bCs/>
          <w:sz w:val="28"/>
          <w:szCs w:val="28"/>
        </w:rPr>
        <w:t xml:space="preserve"> (прилагается).</w:t>
      </w:r>
    </w:p>
    <w:p w:rsidR="00737736" w:rsidRPr="00737736" w:rsidRDefault="00737736" w:rsidP="007377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7736">
        <w:rPr>
          <w:bCs/>
          <w:sz w:val="28"/>
          <w:szCs w:val="28"/>
        </w:rPr>
        <w:t xml:space="preserve">2. Назначить председателя постоянной комиссии Государственного Совета Удмуртской Республики по </w:t>
      </w:r>
      <w:r w:rsidR="00A15DC3">
        <w:rPr>
          <w:bCs/>
          <w:sz w:val="28"/>
          <w:szCs w:val="28"/>
        </w:rPr>
        <w:t>социальной политике</w:t>
      </w:r>
      <w:r w:rsidRPr="00737736">
        <w:rPr>
          <w:bCs/>
          <w:sz w:val="28"/>
          <w:szCs w:val="28"/>
        </w:rPr>
        <w:t xml:space="preserve"> </w:t>
      </w:r>
      <w:r w:rsidR="00A15DC3">
        <w:rPr>
          <w:bCs/>
          <w:sz w:val="28"/>
          <w:szCs w:val="28"/>
        </w:rPr>
        <w:t>Казанцеву</w:t>
      </w:r>
      <w:r w:rsidRPr="00737736">
        <w:rPr>
          <w:bCs/>
          <w:sz w:val="28"/>
          <w:szCs w:val="28"/>
        </w:rPr>
        <w:t xml:space="preserve"> </w:t>
      </w:r>
      <w:r w:rsidR="00A15DC3">
        <w:rPr>
          <w:bCs/>
          <w:sz w:val="28"/>
          <w:szCs w:val="28"/>
        </w:rPr>
        <w:t xml:space="preserve">Ольгу </w:t>
      </w:r>
      <w:r w:rsidRPr="00737736">
        <w:rPr>
          <w:bCs/>
          <w:sz w:val="28"/>
          <w:szCs w:val="28"/>
        </w:rPr>
        <w:t xml:space="preserve"> </w:t>
      </w:r>
      <w:r w:rsidR="00A15DC3">
        <w:rPr>
          <w:bCs/>
          <w:sz w:val="28"/>
          <w:szCs w:val="28"/>
        </w:rPr>
        <w:t>Петровну</w:t>
      </w:r>
      <w:r w:rsidRPr="00737736">
        <w:rPr>
          <w:bCs/>
          <w:sz w:val="28"/>
          <w:szCs w:val="28"/>
        </w:rPr>
        <w:t xml:space="preserve"> представителем Государственного Совета Удмуртской Республики при рассмотрении Государственной Думой Федерального Собрания Российской Федерации указанного </w:t>
      </w:r>
      <w:hyperlink r:id="rId11" w:history="1">
        <w:r w:rsidRPr="00737736">
          <w:rPr>
            <w:bCs/>
            <w:sz w:val="28"/>
            <w:szCs w:val="28"/>
          </w:rPr>
          <w:t>проекта</w:t>
        </w:r>
      </w:hyperlink>
      <w:r w:rsidR="00621ADC">
        <w:rPr>
          <w:bCs/>
          <w:sz w:val="28"/>
          <w:szCs w:val="28"/>
        </w:rPr>
        <w:t xml:space="preserve"> ф</w:t>
      </w:r>
      <w:r w:rsidRPr="00737736">
        <w:rPr>
          <w:bCs/>
          <w:sz w:val="28"/>
          <w:szCs w:val="28"/>
        </w:rPr>
        <w:t>едерального закона.</w:t>
      </w:r>
    </w:p>
    <w:p w:rsidR="00737736" w:rsidRPr="00737736" w:rsidRDefault="005C7066" w:rsidP="0073773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7736" w:rsidRPr="00737736">
        <w:rPr>
          <w:bCs/>
          <w:sz w:val="28"/>
          <w:szCs w:val="28"/>
        </w:rPr>
        <w:t>. Настоящее постановление вступает в силу со дня его принятия.</w:t>
      </w:r>
    </w:p>
    <w:p w:rsidR="005132C9" w:rsidRPr="00737736" w:rsidRDefault="005132C9" w:rsidP="00C06474">
      <w:pPr>
        <w:pStyle w:val="ConsPlusCell"/>
        <w:spacing w:line="276" w:lineRule="auto"/>
        <w:jc w:val="center"/>
      </w:pPr>
    </w:p>
    <w:p w:rsidR="005132C9" w:rsidRPr="00737736" w:rsidRDefault="005132C9" w:rsidP="00C06474">
      <w:pPr>
        <w:pStyle w:val="ConsPlusCell"/>
        <w:spacing w:line="276" w:lineRule="auto"/>
        <w:jc w:val="center"/>
      </w:pPr>
    </w:p>
    <w:p w:rsidR="005132C9" w:rsidRDefault="00A15DC3" w:rsidP="00A15DC3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5DC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 Государственного</w:t>
      </w:r>
      <w:r w:rsidR="00411418">
        <w:rPr>
          <w:rFonts w:ascii="Times New Roman" w:hAnsi="Times New Roman" w:cs="Times New Roman"/>
          <w:sz w:val="28"/>
          <w:szCs w:val="28"/>
        </w:rPr>
        <w:t xml:space="preserve">  Совета</w:t>
      </w:r>
    </w:p>
    <w:p w:rsidR="00F818A2" w:rsidRPr="00411418" w:rsidRDefault="00A15DC3" w:rsidP="00621ADC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</w:t>
      </w:r>
      <w:r w:rsidR="00EA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4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В.П. Невоструев</w:t>
      </w:r>
    </w:p>
    <w:p w:rsidR="00411418" w:rsidRPr="00411418" w:rsidRDefault="00411418" w:rsidP="00621ADC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418" w:rsidRDefault="00411418" w:rsidP="00621ADC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411418" w:rsidRPr="00411418" w:rsidRDefault="00411418" w:rsidP="00621ADC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2016</w:t>
      </w:r>
    </w:p>
    <w:p w:rsidR="00C140F3" w:rsidRPr="00890ABF" w:rsidRDefault="00C140F3" w:rsidP="00C140F3">
      <w:pPr>
        <w:pStyle w:val="ConsPlusCel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AB" w:rsidRDefault="00EA1EAB" w:rsidP="00EA1EAB">
      <w:pPr>
        <w:jc w:val="both"/>
        <w:rPr>
          <w:sz w:val="28"/>
        </w:rPr>
      </w:pPr>
      <w:r>
        <w:rPr>
          <w:sz w:val="28"/>
        </w:rPr>
        <w:t>Проект вносит:</w:t>
      </w:r>
    </w:p>
    <w:p w:rsidR="00411418" w:rsidRDefault="00411418" w:rsidP="00EA1EAB">
      <w:pPr>
        <w:jc w:val="both"/>
        <w:rPr>
          <w:sz w:val="28"/>
        </w:rPr>
      </w:pPr>
    </w:p>
    <w:p w:rsidR="00EA1EAB" w:rsidRDefault="00411418" w:rsidP="00EA1EA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</w:p>
    <w:p w:rsidR="00EA1EAB" w:rsidRDefault="00EA1EAB" w:rsidP="00EA1EAB">
      <w:pPr>
        <w:jc w:val="both"/>
        <w:rPr>
          <w:sz w:val="28"/>
          <w:szCs w:val="28"/>
        </w:rPr>
      </w:pPr>
      <w:r w:rsidRPr="001C7478">
        <w:rPr>
          <w:sz w:val="28"/>
          <w:szCs w:val="28"/>
        </w:rPr>
        <w:t xml:space="preserve">Удмуртской Республики                                                      </w:t>
      </w:r>
      <w:r>
        <w:rPr>
          <w:sz w:val="28"/>
          <w:szCs w:val="28"/>
        </w:rPr>
        <w:t xml:space="preserve">   </w:t>
      </w:r>
      <w:r w:rsidRPr="00890ABF">
        <w:rPr>
          <w:sz w:val="28"/>
          <w:szCs w:val="28"/>
        </w:rPr>
        <w:t xml:space="preserve"> </w:t>
      </w:r>
      <w:r w:rsidRPr="00164F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В.А. Савельев</w:t>
      </w:r>
    </w:p>
    <w:p w:rsidR="00411418" w:rsidRDefault="00411418" w:rsidP="00EA1EAB">
      <w:pPr>
        <w:jc w:val="both"/>
        <w:rPr>
          <w:sz w:val="20"/>
        </w:rPr>
      </w:pPr>
    </w:p>
    <w:p w:rsidR="00411418" w:rsidRDefault="00411418" w:rsidP="00EA1EAB">
      <w:pPr>
        <w:jc w:val="both"/>
        <w:rPr>
          <w:sz w:val="20"/>
        </w:rPr>
      </w:pPr>
    </w:p>
    <w:p w:rsidR="007A6B6D" w:rsidRDefault="007A6B6D" w:rsidP="00EA1EAB">
      <w:pPr>
        <w:ind w:firstLine="709"/>
        <w:jc w:val="right"/>
        <w:rPr>
          <w:sz w:val="28"/>
          <w:szCs w:val="28"/>
        </w:rPr>
      </w:pPr>
    </w:p>
    <w:p w:rsidR="007A6B6D" w:rsidRDefault="007A6B6D" w:rsidP="00EA1EAB">
      <w:pPr>
        <w:ind w:firstLine="709"/>
        <w:jc w:val="right"/>
        <w:rPr>
          <w:sz w:val="28"/>
          <w:szCs w:val="28"/>
        </w:rPr>
      </w:pPr>
    </w:p>
    <w:p w:rsidR="007A6B6D" w:rsidRDefault="007A6B6D" w:rsidP="00EA1EAB">
      <w:pPr>
        <w:ind w:firstLine="709"/>
        <w:jc w:val="right"/>
        <w:rPr>
          <w:sz w:val="28"/>
          <w:szCs w:val="28"/>
        </w:rPr>
      </w:pPr>
    </w:p>
    <w:p w:rsidR="007A6B6D" w:rsidRDefault="007A6B6D" w:rsidP="00EA1EAB">
      <w:pPr>
        <w:ind w:firstLine="709"/>
        <w:jc w:val="right"/>
        <w:rPr>
          <w:sz w:val="28"/>
          <w:szCs w:val="28"/>
        </w:rPr>
      </w:pPr>
    </w:p>
    <w:p w:rsidR="007A6B6D" w:rsidRDefault="007A6B6D" w:rsidP="00EA1EAB">
      <w:pPr>
        <w:ind w:firstLine="709"/>
        <w:jc w:val="right"/>
        <w:rPr>
          <w:sz w:val="28"/>
          <w:szCs w:val="28"/>
        </w:rPr>
      </w:pPr>
    </w:p>
    <w:p w:rsidR="007A6B6D" w:rsidRDefault="007A6B6D" w:rsidP="00EA1EAB">
      <w:pPr>
        <w:ind w:firstLine="709"/>
        <w:jc w:val="right"/>
        <w:rPr>
          <w:sz w:val="28"/>
          <w:szCs w:val="28"/>
        </w:rPr>
      </w:pPr>
    </w:p>
    <w:p w:rsidR="00EA1EAB" w:rsidRDefault="00EA1EAB" w:rsidP="00EA1EAB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к постановлению </w:t>
      </w:r>
    </w:p>
    <w:p w:rsidR="00EA1EAB" w:rsidRPr="00273747" w:rsidRDefault="00EA1EAB" w:rsidP="00EA1E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EA1EAB" w:rsidRDefault="00EA1EAB" w:rsidP="00EA1EAB">
      <w:pPr>
        <w:ind w:firstLine="709"/>
        <w:jc w:val="right"/>
        <w:rPr>
          <w:sz w:val="28"/>
          <w:szCs w:val="28"/>
        </w:rPr>
      </w:pPr>
      <w:r w:rsidRPr="00273747">
        <w:rPr>
          <w:sz w:val="28"/>
          <w:szCs w:val="28"/>
        </w:rPr>
        <w:t>Удмуртской Республики</w:t>
      </w:r>
    </w:p>
    <w:p w:rsidR="00EA1EAB" w:rsidRDefault="009737BC" w:rsidP="00EA1E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«__»__________</w:t>
      </w:r>
      <w:r w:rsidR="00EA1EA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EA1EAB" w:rsidRPr="00273747" w:rsidRDefault="00EA1EAB" w:rsidP="00EA1EAB">
      <w:pPr>
        <w:ind w:firstLine="709"/>
        <w:jc w:val="right"/>
        <w:rPr>
          <w:sz w:val="28"/>
          <w:szCs w:val="28"/>
        </w:rPr>
      </w:pPr>
    </w:p>
    <w:p w:rsidR="00EA1EAB" w:rsidRPr="00273747" w:rsidRDefault="00EA1EAB" w:rsidP="00EA1EAB">
      <w:pPr>
        <w:ind w:firstLine="709"/>
        <w:jc w:val="right"/>
        <w:rPr>
          <w:sz w:val="28"/>
          <w:szCs w:val="28"/>
        </w:rPr>
      </w:pPr>
      <w:r w:rsidRPr="00273747">
        <w:rPr>
          <w:sz w:val="28"/>
          <w:szCs w:val="28"/>
        </w:rPr>
        <w:t>Проект</w:t>
      </w:r>
    </w:p>
    <w:p w:rsidR="00EA1EAB" w:rsidRDefault="00EA1EAB" w:rsidP="00EA1EAB">
      <w:pPr>
        <w:ind w:firstLine="709"/>
        <w:rPr>
          <w:sz w:val="28"/>
          <w:szCs w:val="28"/>
        </w:rPr>
      </w:pPr>
    </w:p>
    <w:p w:rsidR="00EA1EAB" w:rsidRPr="00273747" w:rsidRDefault="00EA1EAB" w:rsidP="00EA1EAB">
      <w:pPr>
        <w:ind w:firstLine="709"/>
        <w:rPr>
          <w:sz w:val="28"/>
          <w:szCs w:val="28"/>
        </w:rPr>
      </w:pPr>
    </w:p>
    <w:p w:rsidR="00EA1EAB" w:rsidRPr="00535E61" w:rsidRDefault="00EA1EAB" w:rsidP="00EA1EAB">
      <w:pPr>
        <w:ind w:firstLine="709"/>
        <w:jc w:val="center"/>
        <w:rPr>
          <w:b/>
          <w:sz w:val="28"/>
          <w:szCs w:val="28"/>
        </w:rPr>
      </w:pPr>
      <w:r w:rsidRPr="00535E61">
        <w:rPr>
          <w:b/>
          <w:sz w:val="28"/>
          <w:szCs w:val="28"/>
        </w:rPr>
        <w:t>ФЕДЕРАЛЬНЫЙ ЗАКОН</w:t>
      </w:r>
    </w:p>
    <w:p w:rsidR="00EA1EAB" w:rsidRPr="00273747" w:rsidRDefault="00EA1EAB" w:rsidP="00EA1EAB">
      <w:pPr>
        <w:ind w:firstLine="709"/>
        <w:rPr>
          <w:sz w:val="28"/>
          <w:szCs w:val="28"/>
        </w:rPr>
      </w:pPr>
    </w:p>
    <w:p w:rsidR="00EA1EAB" w:rsidRPr="00273747" w:rsidRDefault="00EA1EAB" w:rsidP="00EA1EAB">
      <w:pPr>
        <w:ind w:firstLine="709"/>
        <w:rPr>
          <w:sz w:val="28"/>
          <w:szCs w:val="28"/>
        </w:rPr>
      </w:pPr>
    </w:p>
    <w:p w:rsidR="00EA1EAB" w:rsidRPr="00EA1EAB" w:rsidRDefault="00EA1EAB" w:rsidP="00EA1E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</w:t>
      </w:r>
    </w:p>
    <w:p w:rsidR="00EA1EAB" w:rsidRPr="00EA1EAB" w:rsidRDefault="00EA1EAB" w:rsidP="00EA1E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EA1EAB" w:rsidRPr="00EA1EAB" w:rsidRDefault="00EA1EAB" w:rsidP="00EA1E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EAB" w:rsidRPr="00EA1EAB" w:rsidRDefault="00EA1EAB" w:rsidP="00EA1E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AB" w:rsidRPr="009737BC" w:rsidRDefault="00EA1EAB" w:rsidP="00EA1EAB">
      <w:pPr>
        <w:pStyle w:val="5"/>
        <w:spacing w:line="480" w:lineRule="auto"/>
        <w:ind w:firstLine="709"/>
        <w:jc w:val="both"/>
        <w:rPr>
          <w:b/>
          <w:szCs w:val="28"/>
        </w:rPr>
      </w:pPr>
      <w:r w:rsidRPr="009737BC">
        <w:rPr>
          <w:b/>
          <w:szCs w:val="28"/>
        </w:rPr>
        <w:t>Статья 1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AB">
        <w:rPr>
          <w:rFonts w:ascii="Times New Roman" w:hAnsi="Times New Roman" w:cs="Times New Roman"/>
          <w:sz w:val="28"/>
          <w:szCs w:val="28"/>
        </w:rPr>
        <w:t xml:space="preserve">Внести в Кодекс Российской Федерации об административных правонарушениях  (Собрание законодательства Российской Федерации, 2002, № 1, ст. 1; № 44, ст. 4295; 2003, № 27, ст. 2700, 2708, 2717; № 46, ст. 4434;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>№ 50, ст. 4847, 4855; 2004, № 31, ст. 3229; № 34, ст. 3529, 3533; № 44, ст. 4266; 2005, № 1, ст. 9, 13, 40; № 10, ст. 763;</w:t>
      </w:r>
      <w:proofErr w:type="gramEnd"/>
      <w:r w:rsidRPr="00EA1EA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 xml:space="preserve">13, ст. 1077; № 19, ст. 1752;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 xml:space="preserve">№ 27, ст. 2719, 2721; № 30, ст. 3104, 3131; № 52, ст. 5574; 2006, № 1, ст. 4, 10; </w:t>
      </w:r>
      <w:r w:rsidR="005021FA">
        <w:rPr>
          <w:rFonts w:ascii="Times New Roman" w:hAnsi="Times New Roman" w:cs="Times New Roman"/>
          <w:sz w:val="28"/>
          <w:szCs w:val="28"/>
        </w:rPr>
        <w:t>№</w:t>
      </w:r>
      <w:r w:rsidRPr="00EA1EAB">
        <w:rPr>
          <w:rFonts w:ascii="Times New Roman" w:hAnsi="Times New Roman" w:cs="Times New Roman"/>
          <w:sz w:val="28"/>
          <w:szCs w:val="28"/>
        </w:rPr>
        <w:t xml:space="preserve"> 2, ст. 172; № 6, ст. 636; № 10, ст. 1067; № 12, ст. 1234; № 17, ст. 1776;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>№ 18, ст. 1907; № 19, ст. 2066; № 23, ст. 2380; № 31, ст. 3420, 3438, 3452;</w:t>
      </w:r>
      <w:proofErr w:type="gramEnd"/>
      <w:r w:rsidRPr="00EA1EAB">
        <w:rPr>
          <w:rFonts w:ascii="Times New Roman" w:hAnsi="Times New Roman" w:cs="Times New Roman"/>
          <w:sz w:val="28"/>
          <w:szCs w:val="28"/>
        </w:rPr>
        <w:t xml:space="preserve">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 xml:space="preserve">45, ст. 4641; № 50, ст. 5279, 5281; № 52, ст. 5498; 2007, № 1, ст. 21, 29; </w:t>
      </w:r>
      <w:r w:rsidR="009737BC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 xml:space="preserve">№ 16, ст. 1825; № 26, ст. 3089; № 30, ст. 3755; № 31, ст. 4007, 4008; № 41,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>ст. 4845; № 43, ст. 5084; 2008, № 18, ст. 1941; № 20, ст. 2259; № 30, ст. 3604; № 52, ст. 6235, 6236; 2009, № 7, ст. 777;</w:t>
      </w:r>
      <w:proofErr w:type="gramEnd"/>
      <w:r w:rsidRPr="00EA1EAB">
        <w:rPr>
          <w:rFonts w:ascii="Times New Roman" w:hAnsi="Times New Roman" w:cs="Times New Roman"/>
          <w:sz w:val="28"/>
          <w:szCs w:val="28"/>
        </w:rPr>
        <w:t xml:space="preserve"> № 23, ст. 2759; № 26, ст. 3120, 3122; № 29, ст. 3597, 3642; № 30, ст. 3739; № 52, ст. 6412; 2010, № 1, ст. 1; № 19,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 xml:space="preserve">ст. 2291; № 21, ст. 2525; № 23, ст. 2790; № 30, ст. 4006, 4007; № 31, ст. 4164, 4193, 4195, 4207, 4208; </w:t>
      </w:r>
      <w:r w:rsidR="009737BC">
        <w:rPr>
          <w:rFonts w:ascii="Times New Roman" w:hAnsi="Times New Roman" w:cs="Times New Roman"/>
          <w:sz w:val="28"/>
          <w:szCs w:val="28"/>
        </w:rPr>
        <w:t>№</w:t>
      </w:r>
      <w:r w:rsidRPr="00EA1EAB">
        <w:rPr>
          <w:rFonts w:ascii="Times New Roman" w:hAnsi="Times New Roman" w:cs="Times New Roman"/>
          <w:sz w:val="28"/>
          <w:szCs w:val="28"/>
        </w:rPr>
        <w:t xml:space="preserve"> 49, ст. 6409; 2011, № 1, ст. 10, 23, 54; № 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 xml:space="preserve">7, ст. 901; № 17, ст. 2310; № 19, ст. 2714; № 23, ст. 3260; № 27, ст. 3873; № 29, ст. 4298; № 30, ст. 4573, 4585, 4590, 4598, 4600, 4605; № 46, ст. 6406; № 47, ст. 6602;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>№ 50, ст. 7342, 7345, 7351, 7352, 7355, 7362, 7366; 2012, № 10, ст. 1166; № 19, ст. 2278, 2281; № 24, ст. 3082;</w:t>
      </w:r>
      <w:proofErr w:type="gramEnd"/>
      <w:r w:rsidRPr="00EA1EA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 xml:space="preserve">31, ст. 4320, 4330; № 47, ст. 6402, 6403, 6404, 6405; № 49, ст. 6757; № 53, ст. 7577, 7602, 7640; 2013, № 14, ст. 1642, </w:t>
      </w:r>
      <w:r w:rsidRPr="00EA1EAB">
        <w:rPr>
          <w:rFonts w:ascii="Times New Roman" w:hAnsi="Times New Roman" w:cs="Times New Roman"/>
          <w:sz w:val="28"/>
          <w:szCs w:val="28"/>
        </w:rPr>
        <w:lastRenderedPageBreak/>
        <w:t>1651, 1658, 1666; № 19, ст. 2323; № 26, ст. 3207, 3208, 3209; № 27, ст. 3454, 3469, 3477; № 30, ст. 4025, 4029, 4030, 4031, 4032, 4034, 4036, 4040, 4044, 4078, 4082;</w:t>
      </w:r>
      <w:proofErr w:type="gramEnd"/>
      <w:r w:rsidRPr="00EA1EAB">
        <w:rPr>
          <w:rFonts w:ascii="Times New Roman" w:hAnsi="Times New Roman" w:cs="Times New Roman"/>
          <w:sz w:val="28"/>
          <w:szCs w:val="28"/>
        </w:rPr>
        <w:t xml:space="preserve"> № 31, ст. 4191; № 43, ст. 5443, 5444; № 44, ст. 5624, 5643; № 48, ст. 6161, 6163, 6165; № 49, ст. 6327, 6341, 6342, 6343; № 51, ст. 6683, 6685, 6695, 6696; № 52, ст. 6961, 6980, 6986, 6994, 7002; 2014, № 6, ст. 557, 559, 566; № 11, ст. 1092, 1096; № 14, ст. 1562; № 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 xml:space="preserve">19, ст. 2302, 2306, 2310, 2317, 2324, 2325, 2326, 2327, 2330, 2333, 2335; № 26, ст. 3366, 3379; № 30, ст. 4211, 4214, 4218, 4228, 4233, 4248, 4256, 4259, 4264, 4278; № 42, ст. 5615; № 43,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 xml:space="preserve">ст. 5799; № 48, ст. 6636, 6638, 6642, 6643, 6651; № 52, ст. 7541, 7548; 2015,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>№ 1, ст. 35, 67, 74, 83, 84, 85;</w:t>
      </w:r>
      <w:proofErr w:type="gramEnd"/>
      <w:r w:rsidRPr="00EA1EA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 xml:space="preserve">10, ст. 1405, 1416; № 13, ст. 1811; № 18,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 xml:space="preserve">ст. 2614, 2619, 2620; № 21, ст. 2981; № 24, ст. 3370; № 27, ст. 3950; № 29,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 xml:space="preserve">ст. 4354, 4362, 4374, 4391; № 41, ст. 5637; № 44, ст. 6046; № 45, ст. 6208; </w:t>
      </w:r>
      <w:r w:rsidR="005021FA">
        <w:rPr>
          <w:rFonts w:ascii="Times New Roman" w:hAnsi="Times New Roman" w:cs="Times New Roman"/>
          <w:sz w:val="28"/>
          <w:szCs w:val="28"/>
        </w:rPr>
        <w:br/>
      </w:r>
      <w:r w:rsidRPr="00EA1EAB">
        <w:rPr>
          <w:rFonts w:ascii="Times New Roman" w:hAnsi="Times New Roman" w:cs="Times New Roman"/>
          <w:sz w:val="28"/>
          <w:szCs w:val="28"/>
        </w:rPr>
        <w:t>№ 48, ст. 6706, 6710, 6716; Российская газета, 2015, 16 декабря, 17 декабря; 2016, 11 января) следующие изменения:</w:t>
      </w:r>
      <w:proofErr w:type="gramEnd"/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EA1EAB">
          <w:rPr>
            <w:rFonts w:ascii="Times New Roman" w:hAnsi="Times New Roman" w:cs="Times New Roman"/>
            <w:sz w:val="28"/>
            <w:szCs w:val="28"/>
          </w:rPr>
          <w:t>абзац первый статьи 19.7</w:t>
        </w:r>
      </w:hyperlink>
      <w:r w:rsidRPr="00EA1EAB">
        <w:rPr>
          <w:rFonts w:ascii="Times New Roman" w:hAnsi="Times New Roman" w:cs="Times New Roman"/>
          <w:sz w:val="28"/>
          <w:szCs w:val="28"/>
        </w:rPr>
        <w:t xml:space="preserve"> после цифр «19.7.12,» дополнить цифрами   «19.7.13,»;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 w:rsidRPr="00EA1EA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A1EAB">
        <w:rPr>
          <w:rFonts w:ascii="Times New Roman" w:hAnsi="Times New Roman" w:cs="Times New Roman"/>
          <w:sz w:val="28"/>
          <w:szCs w:val="28"/>
        </w:rPr>
        <w:t xml:space="preserve"> статьей 19.7.13 следующего содержания: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>«Статья 19.7.13. Непредставление или ненадлежащее представление сведений (информации) в органы службы занятости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сведений (информации) в органы службы занятости, представление которых предусмотрено законом и необходимо для осуществления этим органом его законной деятельности, либо представление таких сведений (информации) в неполном объеме или в искаженном виде, -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</w:t>
      </w:r>
      <w:r w:rsidR="009737BC">
        <w:rPr>
          <w:rFonts w:ascii="Times New Roman" w:hAnsi="Times New Roman" w:cs="Times New Roman"/>
          <w:sz w:val="28"/>
          <w:szCs w:val="28"/>
        </w:rPr>
        <w:t>–</w:t>
      </w:r>
      <w:r w:rsidRPr="00EA1EAB">
        <w:rPr>
          <w:rFonts w:ascii="Times New Roman" w:hAnsi="Times New Roman" w:cs="Times New Roman"/>
          <w:sz w:val="28"/>
          <w:szCs w:val="28"/>
        </w:rPr>
        <w:t xml:space="preserve"> от пяти тысяч до десяти тысяч рублей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>3) часть 2 статьи 23.1 после слов «статьей 19.7.11,» дополнить словами «статьей 19.7.13,»;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r:id="rId14" w:history="1">
        <w:r w:rsidRPr="00EA1EAB">
          <w:rPr>
            <w:rFonts w:ascii="Times New Roman" w:hAnsi="Times New Roman" w:cs="Times New Roman"/>
            <w:sz w:val="28"/>
            <w:szCs w:val="28"/>
          </w:rPr>
          <w:t>дополнить статьей 23.1</w:t>
        </w:r>
      </w:hyperlink>
      <w:r w:rsidRPr="00EA1EAB">
        <w:rPr>
          <w:rFonts w:ascii="Times New Roman" w:hAnsi="Times New Roman" w:cs="Times New Roman"/>
          <w:sz w:val="28"/>
          <w:szCs w:val="28"/>
        </w:rPr>
        <w:t>2.1 следующего содержания: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>«Статья 23.12.1. Органы исполнительной власти субъектов Российской Федерации, осуществляющие региональный государственный контроль (надзор) в области содействия занятости населения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EA1EAB">
        <w:rPr>
          <w:rFonts w:ascii="Times New Roman" w:hAnsi="Times New Roman" w:cs="Times New Roman"/>
          <w:sz w:val="28"/>
          <w:szCs w:val="28"/>
        </w:rPr>
        <w:t xml:space="preserve">1. Органы исполнительной власти субъектов Российской Федерации, осуществляющие региональный государственный контроль (надзор) в области содействия занятости населения, рассматривают дела об административных правонарушениях, предусмотренных  </w:t>
      </w:r>
      <w:hyperlink r:id="rId15" w:history="1">
        <w:r w:rsidRPr="00EA1EAB">
          <w:rPr>
            <w:rFonts w:ascii="Times New Roman" w:hAnsi="Times New Roman" w:cs="Times New Roman"/>
            <w:sz w:val="28"/>
            <w:szCs w:val="28"/>
          </w:rPr>
          <w:t>статьями 5.42</w:t>
        </w:r>
      </w:hyperlink>
      <w:r w:rsidRPr="00EA1E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A1EAB">
          <w:rPr>
            <w:rFonts w:ascii="Times New Roman" w:hAnsi="Times New Roman" w:cs="Times New Roman"/>
            <w:sz w:val="28"/>
            <w:szCs w:val="28"/>
          </w:rPr>
          <w:t>13.11.1</w:t>
        </w:r>
      </w:hyperlink>
      <w:r w:rsidRPr="00EA1E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A1EAB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EA1E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A1EAB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EA1EAB">
        <w:rPr>
          <w:rFonts w:ascii="Times New Roman" w:hAnsi="Times New Roman" w:cs="Times New Roman"/>
          <w:sz w:val="28"/>
          <w:szCs w:val="28"/>
        </w:rPr>
        <w:t>.13 настоящего Кодекса.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 xml:space="preserve">2. Рассматривать дела об административных правонарушениях от имени органов, указанных в </w:t>
      </w:r>
      <w:hyperlink r:id="rId19" w:history="1">
        <w:r w:rsidRPr="00EA1EAB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A1EAB">
        <w:rPr>
          <w:rFonts w:ascii="Times New Roman" w:hAnsi="Times New Roman" w:cs="Times New Roman"/>
          <w:sz w:val="28"/>
          <w:szCs w:val="28"/>
        </w:rPr>
        <w:t xml:space="preserve"> настоящей статьи, вправе руководители органов исполнительной власти субъектов Российской Федерации, осуществляющих полномочия в области содействия занятости населения, и их заместители.»;</w:t>
      </w:r>
    </w:p>
    <w:p w:rsidR="00EA1EAB" w:rsidRPr="00EA1EAB" w:rsidRDefault="00EA1EAB" w:rsidP="00EA1E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AB">
        <w:rPr>
          <w:rFonts w:ascii="Times New Roman" w:hAnsi="Times New Roman" w:cs="Times New Roman"/>
          <w:sz w:val="28"/>
          <w:szCs w:val="28"/>
        </w:rPr>
        <w:t xml:space="preserve">5) в </w:t>
      </w:r>
      <w:proofErr w:type="gramStart"/>
      <w:r w:rsidRPr="00EA1EAB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20" w:history="1">
        <w:r w:rsidRPr="00EA1EAB">
          <w:rPr>
            <w:rFonts w:ascii="Times New Roman" w:hAnsi="Times New Roman" w:cs="Times New Roman"/>
            <w:sz w:val="28"/>
            <w:szCs w:val="28"/>
          </w:rPr>
          <w:t>ункте 87 части 2 статьи 28.3</w:t>
        </w:r>
      </w:hyperlink>
      <w:r w:rsidRPr="00EA1EAB">
        <w:rPr>
          <w:rFonts w:ascii="Times New Roman" w:hAnsi="Times New Roman" w:cs="Times New Roman"/>
          <w:sz w:val="28"/>
          <w:szCs w:val="28"/>
        </w:rPr>
        <w:t xml:space="preserve"> цифры «19.7» заменить цифрами «19.7.13».</w:t>
      </w:r>
    </w:p>
    <w:p w:rsidR="00EA1EAB" w:rsidRPr="00EA1EAB" w:rsidRDefault="00EA1EAB" w:rsidP="00EA1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AB" w:rsidRPr="00EA1EAB" w:rsidRDefault="00EA1EAB" w:rsidP="00EA1EAB">
      <w:pPr>
        <w:autoSpaceDE w:val="0"/>
        <w:autoSpaceDN w:val="0"/>
        <w:adjustRightInd w:val="0"/>
        <w:spacing w:line="480" w:lineRule="auto"/>
        <w:ind w:firstLine="709"/>
        <w:jc w:val="both"/>
        <w:outlineLvl w:val="0"/>
        <w:rPr>
          <w:b/>
          <w:sz w:val="28"/>
          <w:szCs w:val="28"/>
        </w:rPr>
      </w:pPr>
      <w:r w:rsidRPr="00EA1EAB">
        <w:rPr>
          <w:b/>
          <w:sz w:val="28"/>
          <w:szCs w:val="28"/>
        </w:rPr>
        <w:t>Статья 2</w:t>
      </w:r>
    </w:p>
    <w:p w:rsidR="00EA1EAB" w:rsidRPr="00EA1EAB" w:rsidRDefault="00EA1EAB" w:rsidP="00EA1EAB">
      <w:pPr>
        <w:autoSpaceDE w:val="0"/>
        <w:autoSpaceDN w:val="0"/>
        <w:adjustRightInd w:val="0"/>
        <w:spacing w:line="480" w:lineRule="auto"/>
        <w:ind w:firstLine="709"/>
        <w:jc w:val="both"/>
        <w:outlineLvl w:val="0"/>
        <w:rPr>
          <w:sz w:val="28"/>
          <w:szCs w:val="28"/>
        </w:rPr>
      </w:pPr>
      <w:r w:rsidRPr="00EA1EAB">
        <w:rPr>
          <w:sz w:val="28"/>
          <w:szCs w:val="28"/>
        </w:rPr>
        <w:t xml:space="preserve">Настоящий Федеральный закон </w:t>
      </w:r>
      <w:r w:rsidRPr="00EA1EAB">
        <w:rPr>
          <w:color w:val="000000"/>
          <w:spacing w:val="1"/>
          <w:sz w:val="28"/>
          <w:szCs w:val="28"/>
        </w:rPr>
        <w:t xml:space="preserve">вступает в силу через десять дней после его официального </w:t>
      </w:r>
      <w:r w:rsidRPr="00EA1EAB">
        <w:rPr>
          <w:color w:val="000000"/>
          <w:spacing w:val="-3"/>
          <w:sz w:val="28"/>
          <w:szCs w:val="28"/>
        </w:rPr>
        <w:t>опубликования.</w:t>
      </w:r>
    </w:p>
    <w:p w:rsidR="00EA1EAB" w:rsidRPr="00EA1EAB" w:rsidRDefault="00EA1EAB" w:rsidP="00EA1EAB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sz w:val="28"/>
          <w:szCs w:val="28"/>
        </w:rPr>
      </w:pPr>
    </w:p>
    <w:p w:rsidR="00EA1EAB" w:rsidRPr="00EA1EAB" w:rsidRDefault="00EA1EAB" w:rsidP="00EA1EAB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sz w:val="28"/>
          <w:szCs w:val="28"/>
        </w:rPr>
      </w:pPr>
    </w:p>
    <w:p w:rsidR="00EA1EAB" w:rsidRPr="00EA1EAB" w:rsidRDefault="00EA1EAB" w:rsidP="00EA1EAB">
      <w:pPr>
        <w:tabs>
          <w:tab w:val="center" w:pos="1474"/>
        </w:tabs>
        <w:spacing w:line="240" w:lineRule="atLeast"/>
        <w:rPr>
          <w:sz w:val="28"/>
          <w:szCs w:val="28"/>
        </w:rPr>
      </w:pPr>
      <w:r w:rsidRPr="00EA1EAB">
        <w:rPr>
          <w:sz w:val="28"/>
          <w:szCs w:val="28"/>
        </w:rPr>
        <w:tab/>
        <w:t>Президент</w:t>
      </w:r>
    </w:p>
    <w:p w:rsidR="00EA1EAB" w:rsidRPr="00EA1EAB" w:rsidRDefault="00EA1EAB" w:rsidP="00EA1EAB">
      <w:pPr>
        <w:tabs>
          <w:tab w:val="center" w:pos="1474"/>
          <w:tab w:val="left" w:pos="8364"/>
        </w:tabs>
        <w:spacing w:line="240" w:lineRule="atLeast"/>
        <w:rPr>
          <w:sz w:val="28"/>
          <w:szCs w:val="28"/>
        </w:rPr>
      </w:pPr>
      <w:r w:rsidRPr="00EA1EAB">
        <w:rPr>
          <w:sz w:val="28"/>
          <w:szCs w:val="28"/>
        </w:rPr>
        <w:t>Российской Федерации</w:t>
      </w:r>
    </w:p>
    <w:p w:rsidR="00EA1EAB" w:rsidRPr="00EA1EAB" w:rsidRDefault="00EA1EAB" w:rsidP="00EA1EAB">
      <w:pPr>
        <w:jc w:val="both"/>
        <w:rPr>
          <w:sz w:val="28"/>
          <w:szCs w:val="28"/>
        </w:rPr>
      </w:pPr>
    </w:p>
    <w:sectPr w:rsidR="00EA1EAB" w:rsidRPr="00EA1EAB" w:rsidSect="00D16854"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49" w:rsidRDefault="007C6349">
      <w:r>
        <w:separator/>
      </w:r>
    </w:p>
  </w:endnote>
  <w:endnote w:type="continuationSeparator" w:id="0">
    <w:p w:rsidR="007C6349" w:rsidRDefault="007C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49" w:rsidRDefault="007C6349">
      <w:r>
        <w:separator/>
      </w:r>
    </w:p>
  </w:footnote>
  <w:footnote w:type="continuationSeparator" w:id="0">
    <w:p w:rsidR="007C6349" w:rsidRDefault="007C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E0"/>
    <w:multiLevelType w:val="multilevel"/>
    <w:tmpl w:val="C2A84F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FB739D"/>
    <w:multiLevelType w:val="hybridMultilevel"/>
    <w:tmpl w:val="4BE62858"/>
    <w:lvl w:ilvl="0" w:tplc="6100C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1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B40"/>
    <w:rsid w:val="000102CF"/>
    <w:rsid w:val="00016A1C"/>
    <w:rsid w:val="000228C9"/>
    <w:rsid w:val="0004080B"/>
    <w:rsid w:val="000443F2"/>
    <w:rsid w:val="00047EFD"/>
    <w:rsid w:val="0007350D"/>
    <w:rsid w:val="0008582B"/>
    <w:rsid w:val="00096D6A"/>
    <w:rsid w:val="000F1CC7"/>
    <w:rsid w:val="00111F39"/>
    <w:rsid w:val="001208A2"/>
    <w:rsid w:val="001371EB"/>
    <w:rsid w:val="0015781A"/>
    <w:rsid w:val="00164F59"/>
    <w:rsid w:val="001A0D9A"/>
    <w:rsid w:val="001A33B9"/>
    <w:rsid w:val="001A5332"/>
    <w:rsid w:val="001B5FC2"/>
    <w:rsid w:val="001C081F"/>
    <w:rsid w:val="001C0BB2"/>
    <w:rsid w:val="001C7478"/>
    <w:rsid w:val="00202637"/>
    <w:rsid w:val="002046C8"/>
    <w:rsid w:val="00233F56"/>
    <w:rsid w:val="002469AC"/>
    <w:rsid w:val="00272089"/>
    <w:rsid w:val="002A13A0"/>
    <w:rsid w:val="002E56F6"/>
    <w:rsid w:val="003054DF"/>
    <w:rsid w:val="00325E89"/>
    <w:rsid w:val="00337AE8"/>
    <w:rsid w:val="0034346F"/>
    <w:rsid w:val="00352C0D"/>
    <w:rsid w:val="00357E94"/>
    <w:rsid w:val="00392743"/>
    <w:rsid w:val="00392773"/>
    <w:rsid w:val="003A5FFA"/>
    <w:rsid w:val="003A6963"/>
    <w:rsid w:val="003B6196"/>
    <w:rsid w:val="003D7DA6"/>
    <w:rsid w:val="00411418"/>
    <w:rsid w:val="00425D40"/>
    <w:rsid w:val="00431EF1"/>
    <w:rsid w:val="004405DE"/>
    <w:rsid w:val="004624A8"/>
    <w:rsid w:val="004A4EF1"/>
    <w:rsid w:val="004A725F"/>
    <w:rsid w:val="004D08F6"/>
    <w:rsid w:val="004D4BA4"/>
    <w:rsid w:val="005021FA"/>
    <w:rsid w:val="00510025"/>
    <w:rsid w:val="005132C9"/>
    <w:rsid w:val="00523CEE"/>
    <w:rsid w:val="00534AC3"/>
    <w:rsid w:val="0053512A"/>
    <w:rsid w:val="00566B95"/>
    <w:rsid w:val="005738F6"/>
    <w:rsid w:val="00585343"/>
    <w:rsid w:val="00585F57"/>
    <w:rsid w:val="00591958"/>
    <w:rsid w:val="005A768C"/>
    <w:rsid w:val="005C3896"/>
    <w:rsid w:val="005C7066"/>
    <w:rsid w:val="005E01FF"/>
    <w:rsid w:val="005E7344"/>
    <w:rsid w:val="00621ADC"/>
    <w:rsid w:val="00631103"/>
    <w:rsid w:val="00643203"/>
    <w:rsid w:val="00682528"/>
    <w:rsid w:val="006858A5"/>
    <w:rsid w:val="006C6A26"/>
    <w:rsid w:val="006D1FB4"/>
    <w:rsid w:val="006D2C5A"/>
    <w:rsid w:val="006D6D44"/>
    <w:rsid w:val="006E657A"/>
    <w:rsid w:val="00701EE1"/>
    <w:rsid w:val="00712AD4"/>
    <w:rsid w:val="00737736"/>
    <w:rsid w:val="007574B7"/>
    <w:rsid w:val="007A6B6D"/>
    <w:rsid w:val="007A7711"/>
    <w:rsid w:val="007C6349"/>
    <w:rsid w:val="007E057B"/>
    <w:rsid w:val="007F74A1"/>
    <w:rsid w:val="00885B72"/>
    <w:rsid w:val="00887DE7"/>
    <w:rsid w:val="00890ABF"/>
    <w:rsid w:val="0089710B"/>
    <w:rsid w:val="008B0829"/>
    <w:rsid w:val="008E13CE"/>
    <w:rsid w:val="008E5317"/>
    <w:rsid w:val="009312BD"/>
    <w:rsid w:val="009551BC"/>
    <w:rsid w:val="00956581"/>
    <w:rsid w:val="0097109F"/>
    <w:rsid w:val="009737BC"/>
    <w:rsid w:val="00981FA8"/>
    <w:rsid w:val="00987C9A"/>
    <w:rsid w:val="00990FF5"/>
    <w:rsid w:val="009F4245"/>
    <w:rsid w:val="009F4966"/>
    <w:rsid w:val="00A106BC"/>
    <w:rsid w:val="00A12B2A"/>
    <w:rsid w:val="00A15DC3"/>
    <w:rsid w:val="00A62F8C"/>
    <w:rsid w:val="00A870ED"/>
    <w:rsid w:val="00A9121D"/>
    <w:rsid w:val="00AD091F"/>
    <w:rsid w:val="00AE325F"/>
    <w:rsid w:val="00AE4F26"/>
    <w:rsid w:val="00AF04DC"/>
    <w:rsid w:val="00B2138D"/>
    <w:rsid w:val="00B43090"/>
    <w:rsid w:val="00B45BA9"/>
    <w:rsid w:val="00B95D33"/>
    <w:rsid w:val="00BB4717"/>
    <w:rsid w:val="00BD3949"/>
    <w:rsid w:val="00BE1FB1"/>
    <w:rsid w:val="00C06474"/>
    <w:rsid w:val="00C140F3"/>
    <w:rsid w:val="00C2511E"/>
    <w:rsid w:val="00C411A6"/>
    <w:rsid w:val="00C47FB2"/>
    <w:rsid w:val="00C75ACD"/>
    <w:rsid w:val="00C82B40"/>
    <w:rsid w:val="00C9412A"/>
    <w:rsid w:val="00CB1329"/>
    <w:rsid w:val="00CC45E9"/>
    <w:rsid w:val="00D16854"/>
    <w:rsid w:val="00D419B2"/>
    <w:rsid w:val="00D45437"/>
    <w:rsid w:val="00D7006D"/>
    <w:rsid w:val="00D76FA0"/>
    <w:rsid w:val="00D8250B"/>
    <w:rsid w:val="00D826C7"/>
    <w:rsid w:val="00DB40A9"/>
    <w:rsid w:val="00DC29AB"/>
    <w:rsid w:val="00DC497D"/>
    <w:rsid w:val="00E13B47"/>
    <w:rsid w:val="00E15A13"/>
    <w:rsid w:val="00E36A64"/>
    <w:rsid w:val="00E54269"/>
    <w:rsid w:val="00E5563A"/>
    <w:rsid w:val="00E76C25"/>
    <w:rsid w:val="00E87010"/>
    <w:rsid w:val="00EA1EAB"/>
    <w:rsid w:val="00EA3104"/>
    <w:rsid w:val="00ED7F80"/>
    <w:rsid w:val="00EE00D1"/>
    <w:rsid w:val="00EE0F2B"/>
    <w:rsid w:val="00F070E0"/>
    <w:rsid w:val="00F12A4F"/>
    <w:rsid w:val="00F15D65"/>
    <w:rsid w:val="00F22D18"/>
    <w:rsid w:val="00F42799"/>
    <w:rsid w:val="00F818A2"/>
    <w:rsid w:val="00F82BA1"/>
    <w:rsid w:val="00F91DC4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78"/>
    <w:rPr>
      <w:sz w:val="24"/>
    </w:rPr>
  </w:style>
  <w:style w:type="paragraph" w:styleId="1">
    <w:name w:val="heading 1"/>
    <w:basedOn w:val="a"/>
    <w:next w:val="a"/>
    <w:qFormat/>
    <w:rsid w:val="00897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C7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C747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B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2B4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1C7478"/>
    <w:pPr>
      <w:jc w:val="center"/>
    </w:pPr>
    <w:rPr>
      <w:sz w:val="28"/>
    </w:rPr>
  </w:style>
  <w:style w:type="paragraph" w:styleId="a5">
    <w:name w:val="Subtitle"/>
    <w:basedOn w:val="a"/>
    <w:qFormat/>
    <w:rsid w:val="001C7478"/>
    <w:pPr>
      <w:jc w:val="center"/>
    </w:pPr>
    <w:rPr>
      <w:sz w:val="28"/>
    </w:rPr>
  </w:style>
  <w:style w:type="paragraph" w:customStyle="1" w:styleId="ConsPlusNonformat">
    <w:name w:val="ConsPlusNonformat"/>
    <w:uiPriority w:val="99"/>
    <w:rsid w:val="008971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89710B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7">
    <w:name w:val="footnote text"/>
    <w:basedOn w:val="a"/>
    <w:link w:val="a8"/>
    <w:uiPriority w:val="99"/>
    <w:semiHidden/>
    <w:rsid w:val="0089710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styleId="a9">
    <w:name w:val="footnote reference"/>
    <w:basedOn w:val="a0"/>
    <w:uiPriority w:val="99"/>
    <w:semiHidden/>
    <w:rsid w:val="0089710B"/>
    <w:rPr>
      <w:vertAlign w:val="superscript"/>
    </w:rPr>
  </w:style>
  <w:style w:type="paragraph" w:styleId="aa">
    <w:name w:val="Balloon Text"/>
    <w:basedOn w:val="a"/>
    <w:link w:val="ab"/>
    <w:rsid w:val="00016A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6A1C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link w:val="a7"/>
    <w:uiPriority w:val="99"/>
    <w:semiHidden/>
    <w:rsid w:val="00631103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63110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uiPriority w:val="99"/>
    <w:unhideWhenUsed/>
    <w:rsid w:val="00631103"/>
    <w:rPr>
      <w:color w:val="0000FF"/>
      <w:u w:val="single"/>
    </w:rPr>
  </w:style>
  <w:style w:type="table" w:styleId="ad">
    <w:name w:val="Table Grid"/>
    <w:basedOn w:val="a1"/>
    <w:rsid w:val="006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12AD4"/>
    <w:rPr>
      <w:sz w:val="28"/>
    </w:rPr>
  </w:style>
  <w:style w:type="paragraph" w:styleId="ae">
    <w:name w:val="Body Text"/>
    <w:basedOn w:val="a"/>
    <w:link w:val="af"/>
    <w:rsid w:val="00712AD4"/>
    <w:pPr>
      <w:jc w:val="both"/>
    </w:pPr>
  </w:style>
  <w:style w:type="character" w:customStyle="1" w:styleId="af">
    <w:name w:val="Основной текст Знак"/>
    <w:basedOn w:val="a0"/>
    <w:link w:val="ae"/>
    <w:rsid w:val="00712AD4"/>
    <w:rPr>
      <w:sz w:val="24"/>
    </w:rPr>
  </w:style>
  <w:style w:type="paragraph" w:customStyle="1" w:styleId="ConsNormal">
    <w:name w:val="ConsNormal"/>
    <w:rsid w:val="00712AD4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712AD4"/>
    <w:rPr>
      <w:rFonts w:ascii="Consultant" w:hAnsi="Consultant"/>
      <w:snapToGrid w:val="0"/>
    </w:rPr>
  </w:style>
  <w:style w:type="paragraph" w:styleId="2">
    <w:name w:val="Body Text 2"/>
    <w:basedOn w:val="a"/>
    <w:link w:val="20"/>
    <w:rsid w:val="00712AD4"/>
    <w:pPr>
      <w:ind w:right="-1192"/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712AD4"/>
    <w:rPr>
      <w:b/>
      <w:sz w:val="24"/>
    </w:rPr>
  </w:style>
  <w:style w:type="paragraph" w:styleId="af0">
    <w:name w:val="List Paragraph"/>
    <w:basedOn w:val="a"/>
    <w:uiPriority w:val="34"/>
    <w:qFormat/>
    <w:rsid w:val="00513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12BCC18A020B766DF403901D93A90A013BA980567CE7D7275F9FF9B5E341J" TargetMode="External"/><Relationship Id="rId18" Type="http://schemas.openxmlformats.org/officeDocument/2006/relationships/hyperlink" Target="consultantplus://offline/ref=074881F96663C7F121E70954E113493A157B0683676E2F2A5AFEBBD82610F60C3EE1A29340AB97E9X7H2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02E37ABCEEB4B9920F91DA315CB348CE0413D2B4CD601AB956F0FCA653F355D70DA4642026LCF0K" TargetMode="External"/><Relationship Id="rId17" Type="http://schemas.openxmlformats.org/officeDocument/2006/relationships/hyperlink" Target="consultantplus://offline/ref=074881F96663C7F121E70954E113493A157B0683676E2F2A5AFEBBD82610F60C3EE1A29340A991EAX7H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4881F96663C7F121E70954E113493A157B0683676E2F2A5AFEBBD82610F60C3EE1A29640A3X9H3J" TargetMode="External"/><Relationship Id="rId20" Type="http://schemas.openxmlformats.org/officeDocument/2006/relationships/hyperlink" Target="consultantplus://offline/ref=0F199BCAB312651375C91FEF43EFDFC407ED319FCF018DDC58A84516AEAB34FAF66CF928A5BB5003w1b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918225F832CE0EF4D949147F7BD5D6BE30FC5308B287978AEF4173AF1FDD03F7DB72CD4D5B7F974854E5S7Y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4881F96663C7F121E70954E113493A157B0683676E2F2A5AFEBBD82610F60C3EE1A29149ABX9H5J" TargetMode="External"/><Relationship Id="rId10" Type="http://schemas.openxmlformats.org/officeDocument/2006/relationships/hyperlink" Target="consultantplus://offline/ref=8D918225F832CE0EF4D949147F7BD5D6BE30FC5308B287978AEF4173AF1FDD03F7DB72CD4D5B7F974854E5S7YCJ" TargetMode="External"/><Relationship Id="rId19" Type="http://schemas.openxmlformats.org/officeDocument/2006/relationships/hyperlink" Target="consultantplus://offline/ref=FAAFC5944A36A741402B73AE844B5E125A8906B5DC71A945E0F86C1CEB3ADA8C71FC54AA27C1y7M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918225F832CE0EF4D9571969178BDEBF33A55B01E3D2CB82E5142BF0469F44FED1268E0D53S7Y9J" TargetMode="External"/><Relationship Id="rId14" Type="http://schemas.openxmlformats.org/officeDocument/2006/relationships/hyperlink" Target="consultantplus://offline/ref=1F93B3DC01212CE1EAAC20297A2C4CED305FF60EBA6310122B75627CA662E3F3685AAAA1AF65XEa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A876-784B-4CB8-A839-7AC754AE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depart</Company>
  <LinksUpToDate>false</LinksUpToDate>
  <CharactersWithSpaces>7642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http://egrul.nalog.ru/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subject/>
  <dc:creator>Макарова</dc:creator>
  <cp:keywords/>
  <dc:description/>
  <cp:lastModifiedBy>Наговицына Вера Семеновна</cp:lastModifiedBy>
  <cp:revision>10</cp:revision>
  <cp:lastPrinted>2016-06-01T12:08:00Z</cp:lastPrinted>
  <dcterms:created xsi:type="dcterms:W3CDTF">2016-05-26T09:47:00Z</dcterms:created>
  <dcterms:modified xsi:type="dcterms:W3CDTF">2016-09-16T08:48:00Z</dcterms:modified>
</cp:coreProperties>
</file>